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31" w:rsidRDefault="00C26D31"/>
    <w:p w:rsidR="0082046E" w:rsidRDefault="0082046E">
      <w:pPr>
        <w:rPr>
          <w:sz w:val="24"/>
        </w:rPr>
      </w:pPr>
    </w:p>
    <w:p w:rsidR="0082046E" w:rsidRPr="002B6A42" w:rsidRDefault="0082046E" w:rsidP="0082046E">
      <w:pPr>
        <w:jc w:val="center"/>
        <w:rPr>
          <w:sz w:val="28"/>
          <w:szCs w:val="28"/>
        </w:rPr>
      </w:pPr>
      <w:r w:rsidRPr="002B6A42">
        <w:rPr>
          <w:sz w:val="28"/>
          <w:szCs w:val="28"/>
        </w:rPr>
        <w:t>АДМИНИСТРАЦИЯ ПЕСКОВСКОГО СЕЛЬСКОГО ПОСЕЛЕНИЯ</w:t>
      </w:r>
    </w:p>
    <w:p w:rsidR="0082046E" w:rsidRPr="002B6A42" w:rsidRDefault="0082046E" w:rsidP="0082046E">
      <w:pPr>
        <w:jc w:val="center"/>
        <w:rPr>
          <w:sz w:val="28"/>
          <w:szCs w:val="28"/>
        </w:rPr>
      </w:pPr>
      <w:r w:rsidRPr="002B6A42">
        <w:rPr>
          <w:sz w:val="28"/>
          <w:szCs w:val="28"/>
        </w:rPr>
        <w:t>ПЕТРОПАВЛОВСКОГО МУНИЦИПАЛЬНОГО РАЙОНА</w:t>
      </w:r>
    </w:p>
    <w:p w:rsidR="0082046E" w:rsidRPr="002B6A42" w:rsidRDefault="0082046E" w:rsidP="0082046E">
      <w:pPr>
        <w:jc w:val="center"/>
        <w:rPr>
          <w:sz w:val="28"/>
          <w:szCs w:val="28"/>
        </w:rPr>
      </w:pPr>
      <w:r w:rsidRPr="002B6A42">
        <w:rPr>
          <w:sz w:val="28"/>
          <w:szCs w:val="28"/>
        </w:rPr>
        <w:t>ВОРОНЕЖСКОЙ ОБЛАСТИ</w:t>
      </w:r>
    </w:p>
    <w:p w:rsidR="0082046E" w:rsidRPr="00380FFB" w:rsidRDefault="0082046E" w:rsidP="0082046E">
      <w:pPr>
        <w:jc w:val="center"/>
        <w:rPr>
          <w:sz w:val="28"/>
          <w:szCs w:val="28"/>
        </w:rPr>
      </w:pPr>
    </w:p>
    <w:p w:rsidR="0082046E" w:rsidRPr="00380FFB" w:rsidRDefault="0082046E" w:rsidP="0082046E">
      <w:pPr>
        <w:jc w:val="center"/>
        <w:rPr>
          <w:sz w:val="28"/>
          <w:szCs w:val="28"/>
        </w:rPr>
      </w:pPr>
      <w:r w:rsidRPr="00380FFB">
        <w:rPr>
          <w:sz w:val="28"/>
          <w:szCs w:val="28"/>
        </w:rPr>
        <w:t>РАСПОРЯЖЕНИЕ</w:t>
      </w:r>
    </w:p>
    <w:p w:rsidR="0082046E" w:rsidRPr="00380FFB" w:rsidRDefault="0082046E" w:rsidP="0082046E">
      <w:pPr>
        <w:rPr>
          <w:sz w:val="28"/>
          <w:szCs w:val="28"/>
          <w:u w:val="single"/>
        </w:rPr>
      </w:pPr>
    </w:p>
    <w:p w:rsidR="0082046E" w:rsidRPr="00F6351F" w:rsidRDefault="0082046E" w:rsidP="0082046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F6351F">
        <w:rPr>
          <w:sz w:val="28"/>
          <w:szCs w:val="28"/>
        </w:rPr>
        <w:t xml:space="preserve">   </w:t>
      </w:r>
      <w:r w:rsidRPr="00F6351F">
        <w:rPr>
          <w:sz w:val="28"/>
          <w:szCs w:val="28"/>
          <w:u w:val="single"/>
        </w:rPr>
        <w:t>06.12.2024 № 56</w:t>
      </w:r>
    </w:p>
    <w:p w:rsidR="0082046E" w:rsidRPr="00380FFB" w:rsidRDefault="0082046E" w:rsidP="0082046E">
      <w:pPr>
        <w:rPr>
          <w:sz w:val="28"/>
          <w:szCs w:val="28"/>
        </w:rPr>
      </w:pPr>
    </w:p>
    <w:p w:rsidR="0082046E" w:rsidRPr="00380FFB" w:rsidRDefault="0082046E" w:rsidP="0082046E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65"/>
      </w:tblGrid>
      <w:tr w:rsidR="0082046E" w:rsidRPr="00380FFB" w:rsidTr="00E32523">
        <w:tc>
          <w:tcPr>
            <w:tcW w:w="4465" w:type="dxa"/>
            <w:shd w:val="clear" w:color="auto" w:fill="auto"/>
          </w:tcPr>
          <w:p w:rsidR="0082046E" w:rsidRPr="00380FFB" w:rsidRDefault="0082046E" w:rsidP="00E325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0FF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FFB">
              <w:rPr>
                <w:rFonts w:ascii="Times New Roman" w:hAnsi="Times New Roman" w:cs="Times New Roman"/>
                <w:sz w:val="28"/>
                <w:szCs w:val="28"/>
              </w:rPr>
              <w:t xml:space="preserve">формы реестра для учета  многодетных семей, имеющих право на бесплатное предоставление </w:t>
            </w:r>
          </w:p>
          <w:p w:rsidR="0082046E" w:rsidRPr="00380FFB" w:rsidRDefault="0082046E" w:rsidP="00E325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0FF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 земельных</w:t>
            </w:r>
            <w:r w:rsidR="00D87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FFB">
              <w:rPr>
                <w:rFonts w:ascii="Times New Roman" w:hAnsi="Times New Roman" w:cs="Times New Roman"/>
                <w:sz w:val="28"/>
                <w:szCs w:val="28"/>
              </w:rPr>
              <w:t xml:space="preserve">участков, находящихся в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</w:p>
          <w:p w:rsidR="0082046E" w:rsidRPr="00380FFB" w:rsidRDefault="0082046E" w:rsidP="00E32523">
            <w:pPr>
              <w:pStyle w:val="a4"/>
            </w:pPr>
            <w:r w:rsidRPr="00380F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</w:tbl>
    <w:p w:rsidR="0082046E" w:rsidRDefault="0082046E" w:rsidP="0082046E">
      <w:pPr>
        <w:rPr>
          <w:sz w:val="28"/>
          <w:szCs w:val="28"/>
        </w:rPr>
      </w:pPr>
    </w:p>
    <w:p w:rsidR="0082046E" w:rsidRPr="00380FFB" w:rsidRDefault="0082046E" w:rsidP="0082046E">
      <w:pPr>
        <w:rPr>
          <w:bCs/>
          <w:kern w:val="36"/>
          <w:sz w:val="28"/>
          <w:szCs w:val="28"/>
        </w:rPr>
      </w:pPr>
      <w:r w:rsidRPr="00380FFB">
        <w:rPr>
          <w:sz w:val="28"/>
          <w:szCs w:val="28"/>
        </w:rPr>
        <w:t xml:space="preserve">В соответствии с </w:t>
      </w:r>
      <w:r w:rsidRPr="00380FFB">
        <w:rPr>
          <w:bCs/>
          <w:kern w:val="36"/>
          <w:sz w:val="28"/>
          <w:szCs w:val="28"/>
        </w:rPr>
        <w:t>Постановлением Правительства Воронежской области от 25.09.2012 № 845 «Об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области»</w:t>
      </w:r>
    </w:p>
    <w:p w:rsidR="0082046E" w:rsidRPr="00380FFB" w:rsidRDefault="0082046E" w:rsidP="0082046E">
      <w:pPr>
        <w:rPr>
          <w:sz w:val="28"/>
          <w:szCs w:val="28"/>
        </w:rPr>
      </w:pPr>
      <w:r w:rsidRPr="00380FFB">
        <w:rPr>
          <w:sz w:val="28"/>
          <w:szCs w:val="28"/>
        </w:rPr>
        <w:t xml:space="preserve">Утвердить прилагаемый Реестр  ведения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>
        <w:rPr>
          <w:sz w:val="28"/>
          <w:szCs w:val="28"/>
        </w:rPr>
        <w:t>Песковского</w:t>
      </w:r>
      <w:proofErr w:type="spellEnd"/>
      <w:r w:rsidRPr="00380FFB">
        <w:rPr>
          <w:sz w:val="28"/>
          <w:szCs w:val="28"/>
        </w:rPr>
        <w:t xml:space="preserve"> сельского поселения  согласно приложению.</w:t>
      </w:r>
    </w:p>
    <w:p w:rsidR="0082046E" w:rsidRPr="00380FFB" w:rsidRDefault="0082046E" w:rsidP="0082046E">
      <w:pPr>
        <w:rPr>
          <w:sz w:val="28"/>
          <w:szCs w:val="28"/>
        </w:rPr>
      </w:pPr>
      <w:r w:rsidRPr="00380FFB">
        <w:rPr>
          <w:sz w:val="28"/>
          <w:szCs w:val="28"/>
        </w:rPr>
        <w:t xml:space="preserve">  </w:t>
      </w:r>
    </w:p>
    <w:p w:rsidR="0082046E" w:rsidRPr="00380FFB" w:rsidRDefault="0082046E" w:rsidP="0082046E">
      <w:pPr>
        <w:rPr>
          <w:sz w:val="28"/>
          <w:szCs w:val="28"/>
        </w:rPr>
      </w:pPr>
      <w:r w:rsidRPr="00380FFB"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Песковского</w:t>
      </w:r>
      <w:proofErr w:type="spellEnd"/>
    </w:p>
    <w:p w:rsidR="0082046E" w:rsidRPr="00380FFB" w:rsidRDefault="0082046E" w:rsidP="0082046E">
      <w:pPr>
        <w:rPr>
          <w:sz w:val="28"/>
          <w:szCs w:val="28"/>
        </w:rPr>
      </w:pPr>
      <w:r w:rsidRPr="00380FFB">
        <w:rPr>
          <w:sz w:val="28"/>
          <w:szCs w:val="28"/>
        </w:rPr>
        <w:t xml:space="preserve">сельского  поселения               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В.Г.Лаптиев</w:t>
      </w:r>
      <w:proofErr w:type="spellEnd"/>
    </w:p>
    <w:p w:rsidR="0082046E" w:rsidRPr="00380FFB" w:rsidRDefault="0082046E" w:rsidP="0082046E">
      <w:pPr>
        <w:rPr>
          <w:sz w:val="28"/>
          <w:szCs w:val="28"/>
        </w:rPr>
      </w:pPr>
    </w:p>
    <w:p w:rsidR="0082046E" w:rsidRPr="00380FFB" w:rsidRDefault="0082046E" w:rsidP="0082046E">
      <w:pPr>
        <w:rPr>
          <w:sz w:val="28"/>
          <w:szCs w:val="28"/>
        </w:rPr>
      </w:pPr>
    </w:p>
    <w:p w:rsidR="0082046E" w:rsidRPr="00380FFB" w:rsidRDefault="0082046E" w:rsidP="0082046E">
      <w:pPr>
        <w:rPr>
          <w:sz w:val="28"/>
          <w:szCs w:val="28"/>
        </w:rPr>
      </w:pPr>
    </w:p>
    <w:p w:rsidR="0082046E" w:rsidRDefault="0082046E" w:rsidP="0082046E">
      <w:pPr>
        <w:jc w:val="right"/>
        <w:rPr>
          <w:sz w:val="28"/>
          <w:szCs w:val="28"/>
        </w:rPr>
      </w:pPr>
    </w:p>
    <w:p w:rsidR="0082046E" w:rsidRDefault="0082046E" w:rsidP="0082046E">
      <w:pPr>
        <w:jc w:val="right"/>
        <w:rPr>
          <w:sz w:val="28"/>
          <w:szCs w:val="28"/>
        </w:rPr>
      </w:pPr>
    </w:p>
    <w:p w:rsidR="0082046E" w:rsidRDefault="0082046E" w:rsidP="0082046E">
      <w:pPr>
        <w:jc w:val="right"/>
        <w:rPr>
          <w:sz w:val="28"/>
          <w:szCs w:val="28"/>
        </w:rPr>
      </w:pPr>
    </w:p>
    <w:p w:rsidR="0082046E" w:rsidRDefault="0082046E" w:rsidP="0082046E">
      <w:pPr>
        <w:jc w:val="right"/>
        <w:rPr>
          <w:sz w:val="28"/>
          <w:szCs w:val="28"/>
        </w:rPr>
      </w:pPr>
    </w:p>
    <w:p w:rsidR="0082046E" w:rsidRDefault="0082046E" w:rsidP="0082046E">
      <w:pPr>
        <w:jc w:val="right"/>
        <w:rPr>
          <w:sz w:val="28"/>
          <w:szCs w:val="28"/>
        </w:rPr>
      </w:pPr>
    </w:p>
    <w:p w:rsidR="0082046E" w:rsidRDefault="0082046E" w:rsidP="0082046E">
      <w:pPr>
        <w:jc w:val="right"/>
        <w:rPr>
          <w:sz w:val="28"/>
          <w:szCs w:val="28"/>
        </w:rPr>
      </w:pPr>
    </w:p>
    <w:p w:rsidR="0082046E" w:rsidRDefault="0082046E" w:rsidP="0082046E">
      <w:pPr>
        <w:jc w:val="right"/>
        <w:rPr>
          <w:sz w:val="28"/>
          <w:szCs w:val="28"/>
        </w:rPr>
      </w:pPr>
    </w:p>
    <w:p w:rsidR="0082046E" w:rsidRDefault="0082046E" w:rsidP="0082046E">
      <w:pPr>
        <w:jc w:val="right"/>
        <w:rPr>
          <w:sz w:val="28"/>
          <w:szCs w:val="28"/>
        </w:rPr>
      </w:pPr>
    </w:p>
    <w:p w:rsidR="0082046E" w:rsidRDefault="0082046E" w:rsidP="0082046E">
      <w:pPr>
        <w:jc w:val="right"/>
        <w:rPr>
          <w:sz w:val="28"/>
          <w:szCs w:val="28"/>
        </w:rPr>
      </w:pPr>
    </w:p>
    <w:p w:rsidR="0082046E" w:rsidRDefault="0082046E" w:rsidP="0082046E">
      <w:pPr>
        <w:jc w:val="right"/>
        <w:rPr>
          <w:sz w:val="28"/>
          <w:szCs w:val="28"/>
        </w:rPr>
      </w:pPr>
    </w:p>
    <w:p w:rsidR="0082046E" w:rsidRDefault="0082046E" w:rsidP="0082046E">
      <w:pPr>
        <w:jc w:val="right"/>
        <w:rPr>
          <w:sz w:val="28"/>
          <w:szCs w:val="28"/>
        </w:rPr>
      </w:pPr>
    </w:p>
    <w:p w:rsidR="0082046E" w:rsidRDefault="0082046E" w:rsidP="0082046E">
      <w:pPr>
        <w:jc w:val="right"/>
        <w:rPr>
          <w:sz w:val="28"/>
          <w:szCs w:val="28"/>
        </w:rPr>
      </w:pPr>
    </w:p>
    <w:p w:rsidR="0082046E" w:rsidRDefault="0082046E" w:rsidP="0082046E">
      <w:pPr>
        <w:jc w:val="right"/>
        <w:rPr>
          <w:sz w:val="28"/>
          <w:szCs w:val="28"/>
        </w:rPr>
      </w:pPr>
    </w:p>
    <w:p w:rsidR="0082046E" w:rsidRDefault="0082046E" w:rsidP="0082046E">
      <w:pPr>
        <w:jc w:val="right"/>
        <w:rPr>
          <w:sz w:val="28"/>
          <w:szCs w:val="28"/>
        </w:rPr>
      </w:pPr>
    </w:p>
    <w:p w:rsidR="0082046E" w:rsidRDefault="0082046E" w:rsidP="0082046E">
      <w:pPr>
        <w:jc w:val="right"/>
        <w:rPr>
          <w:sz w:val="28"/>
          <w:szCs w:val="28"/>
        </w:rPr>
      </w:pPr>
    </w:p>
    <w:p w:rsidR="0082046E" w:rsidRPr="00380FFB" w:rsidRDefault="0082046E" w:rsidP="0082046E">
      <w:pPr>
        <w:jc w:val="right"/>
        <w:rPr>
          <w:sz w:val="28"/>
          <w:szCs w:val="28"/>
        </w:rPr>
      </w:pPr>
      <w:r w:rsidRPr="00380FFB">
        <w:rPr>
          <w:sz w:val="28"/>
          <w:szCs w:val="28"/>
        </w:rPr>
        <w:t>Приложение</w:t>
      </w:r>
    </w:p>
    <w:p w:rsidR="0082046E" w:rsidRPr="00380FFB" w:rsidRDefault="0082046E" w:rsidP="0082046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№ 56</w:t>
      </w:r>
      <w:r w:rsidRPr="00380FFB">
        <w:rPr>
          <w:sz w:val="28"/>
          <w:szCs w:val="28"/>
        </w:rPr>
        <w:t xml:space="preserve"> от 04.12.2024</w:t>
      </w:r>
    </w:p>
    <w:p w:rsidR="0082046E" w:rsidRPr="00380FFB" w:rsidRDefault="0082046E" w:rsidP="0082046E">
      <w:pPr>
        <w:rPr>
          <w:sz w:val="28"/>
          <w:szCs w:val="28"/>
        </w:rPr>
      </w:pPr>
    </w:p>
    <w:p w:rsidR="0082046E" w:rsidRPr="00380FFB" w:rsidRDefault="0082046E" w:rsidP="008204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0FFB">
        <w:rPr>
          <w:rFonts w:ascii="Times New Roman" w:hAnsi="Times New Roman" w:cs="Times New Roman"/>
          <w:sz w:val="28"/>
          <w:szCs w:val="28"/>
        </w:rPr>
        <w:t>РЕЕСТР</w:t>
      </w:r>
    </w:p>
    <w:p w:rsidR="0082046E" w:rsidRPr="00380FFB" w:rsidRDefault="0082046E" w:rsidP="008204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0FFB">
        <w:rPr>
          <w:rFonts w:ascii="Times New Roman" w:hAnsi="Times New Roman" w:cs="Times New Roman"/>
          <w:sz w:val="28"/>
          <w:szCs w:val="28"/>
        </w:rPr>
        <w:t>учета многодетных семей, имеющих право на бесплатное предоставление в собственность земельных участков,</w:t>
      </w:r>
    </w:p>
    <w:p w:rsidR="0082046E" w:rsidRPr="00380FFB" w:rsidRDefault="0082046E" w:rsidP="008204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0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FFB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380FFB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</w:p>
    <w:p w:rsidR="0082046E" w:rsidRPr="00380FFB" w:rsidRDefault="0082046E" w:rsidP="0082046E">
      <w:pPr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44"/>
        <w:gridCol w:w="1441"/>
        <w:gridCol w:w="1843"/>
        <w:gridCol w:w="1559"/>
        <w:gridCol w:w="1985"/>
        <w:gridCol w:w="1417"/>
      </w:tblGrid>
      <w:tr w:rsidR="0082046E" w:rsidRPr="00380FFB" w:rsidTr="00D87795">
        <w:tc>
          <w:tcPr>
            <w:tcW w:w="454" w:type="dxa"/>
          </w:tcPr>
          <w:p w:rsidR="0082046E" w:rsidRPr="00380FFB" w:rsidRDefault="0082046E" w:rsidP="00E32523">
            <w:pPr>
              <w:rPr>
                <w:sz w:val="28"/>
                <w:szCs w:val="28"/>
              </w:rPr>
            </w:pPr>
            <w:r w:rsidRPr="00380FF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0FF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0FFB">
              <w:rPr>
                <w:sz w:val="28"/>
                <w:szCs w:val="28"/>
              </w:rPr>
              <w:t>/</w:t>
            </w:r>
            <w:proofErr w:type="spellStart"/>
            <w:r w:rsidRPr="00380FF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2046E" w:rsidRPr="00380FFB" w:rsidRDefault="0082046E" w:rsidP="00E32523">
            <w:pPr>
              <w:rPr>
                <w:bCs/>
                <w:color w:val="000000"/>
                <w:sz w:val="28"/>
                <w:szCs w:val="28"/>
              </w:rPr>
            </w:pPr>
            <w:r w:rsidRPr="00380FFB">
              <w:rPr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1123950</wp:posOffset>
                  </wp:positionV>
                  <wp:extent cx="19050" cy="9525"/>
                  <wp:effectExtent l="0" t="0" r="0" b="0"/>
                  <wp:wrapNone/>
                  <wp:docPr id="22" name="Прямая соединительная линия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79588" y="2473120"/>
                            <a:ext cx="0" cy="0"/>
                            <a:chOff x="679588" y="2473120"/>
                            <a:chExt cx="0" cy="0"/>
                          </a:xfrm>
                        </a:grpSpPr>
                        <a:cxnSp>
                          <a:nvCxnSpPr>
                            <a:cNvPr id="2" name="Прямая соединительная линия 1"/>
                            <a:cNvCxnSpPr/>
                          </a:nvCxnSpPr>
                          <a:spPr>
                            <a:xfrm>
                              <a:off x="679588" y="2473120"/>
                              <a:ext cx="0" cy="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380FFB">
              <w:rPr>
                <w:bCs/>
                <w:color w:val="000000"/>
                <w:sz w:val="28"/>
                <w:szCs w:val="28"/>
              </w:rPr>
              <w:t>Ф.И.О. заявителя, его супруги (супруга), всех его детей</w:t>
            </w:r>
          </w:p>
        </w:tc>
        <w:tc>
          <w:tcPr>
            <w:tcW w:w="1441" w:type="dxa"/>
          </w:tcPr>
          <w:p w:rsidR="0082046E" w:rsidRPr="00380FFB" w:rsidRDefault="0082046E" w:rsidP="00E32523">
            <w:pPr>
              <w:rPr>
                <w:bCs/>
                <w:color w:val="000000"/>
                <w:sz w:val="28"/>
                <w:szCs w:val="28"/>
              </w:rPr>
            </w:pPr>
            <w:r w:rsidRPr="00380FFB">
              <w:rPr>
                <w:bCs/>
                <w:color w:val="000000"/>
                <w:sz w:val="28"/>
                <w:szCs w:val="28"/>
              </w:rPr>
              <w:t>Данные документа, удостоверяющего личность заявителя, его супруги (супруга), данные свидетельств о рождении детей или паспортов, иных документов, удостоверяющих личность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2046E" w:rsidRPr="00380FFB" w:rsidRDefault="0082046E" w:rsidP="00E32523">
            <w:pPr>
              <w:rPr>
                <w:bCs/>
                <w:color w:val="000000"/>
                <w:sz w:val="28"/>
                <w:szCs w:val="28"/>
              </w:rPr>
            </w:pPr>
            <w:r w:rsidRPr="00380FFB">
              <w:rPr>
                <w:bCs/>
                <w:color w:val="000000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2046E" w:rsidRPr="00380FFB" w:rsidRDefault="0082046E" w:rsidP="00E32523">
            <w:pPr>
              <w:rPr>
                <w:bCs/>
                <w:color w:val="000000"/>
                <w:sz w:val="28"/>
                <w:szCs w:val="28"/>
              </w:rPr>
            </w:pPr>
            <w:r w:rsidRPr="00380FFB">
              <w:rPr>
                <w:bCs/>
                <w:color w:val="000000"/>
                <w:sz w:val="28"/>
                <w:szCs w:val="28"/>
              </w:rPr>
              <w:t>Дата и номер регистрации заявления о предоставлении земельного участка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2046E" w:rsidRPr="00380FFB" w:rsidRDefault="0082046E" w:rsidP="00D87795">
            <w:pPr>
              <w:rPr>
                <w:bCs/>
                <w:color w:val="000000"/>
                <w:sz w:val="28"/>
                <w:szCs w:val="28"/>
              </w:rPr>
            </w:pPr>
            <w:r w:rsidRPr="00380FFB">
              <w:rPr>
                <w:bCs/>
                <w:color w:val="000000"/>
                <w:sz w:val="28"/>
                <w:szCs w:val="28"/>
              </w:rPr>
              <w:t>Дата и номер приказа, правового акта органа местного самоуправления о включении в реестр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2046E" w:rsidRPr="00380FFB" w:rsidRDefault="0082046E" w:rsidP="00D87795">
            <w:pPr>
              <w:rPr>
                <w:bCs/>
                <w:color w:val="000000"/>
                <w:sz w:val="28"/>
                <w:szCs w:val="28"/>
              </w:rPr>
            </w:pPr>
            <w:r w:rsidRPr="00380FFB">
              <w:rPr>
                <w:bCs/>
                <w:color w:val="000000"/>
                <w:sz w:val="28"/>
                <w:szCs w:val="28"/>
              </w:rPr>
              <w:t>Дата и номер приказа, правового акта органа местного самоуправления об исключении из реестра</w:t>
            </w:r>
          </w:p>
        </w:tc>
      </w:tr>
      <w:tr w:rsidR="0082046E" w:rsidRPr="00380FFB" w:rsidTr="00E32523">
        <w:tc>
          <w:tcPr>
            <w:tcW w:w="454" w:type="dxa"/>
          </w:tcPr>
          <w:p w:rsidR="0082046E" w:rsidRPr="00380FFB" w:rsidRDefault="0082046E" w:rsidP="00E32523">
            <w:pPr>
              <w:rPr>
                <w:sz w:val="28"/>
                <w:szCs w:val="28"/>
              </w:rPr>
            </w:pPr>
            <w:r w:rsidRPr="00380FFB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82046E" w:rsidRPr="00380FFB" w:rsidRDefault="0082046E" w:rsidP="00E32523">
            <w:pPr>
              <w:rPr>
                <w:sz w:val="28"/>
                <w:szCs w:val="28"/>
              </w:rPr>
            </w:pPr>
            <w:r w:rsidRPr="00380FFB">
              <w:rPr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:rsidR="0082046E" w:rsidRPr="00380FFB" w:rsidRDefault="0082046E" w:rsidP="00E32523">
            <w:pPr>
              <w:rPr>
                <w:sz w:val="28"/>
                <w:szCs w:val="28"/>
              </w:rPr>
            </w:pPr>
            <w:r w:rsidRPr="00380FFB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2046E" w:rsidRPr="00380FFB" w:rsidRDefault="0082046E" w:rsidP="00E32523">
            <w:pPr>
              <w:rPr>
                <w:sz w:val="28"/>
                <w:szCs w:val="28"/>
              </w:rPr>
            </w:pPr>
            <w:r w:rsidRPr="00380FF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2046E" w:rsidRPr="00380FFB" w:rsidRDefault="0082046E" w:rsidP="00E32523">
            <w:pPr>
              <w:rPr>
                <w:sz w:val="28"/>
                <w:szCs w:val="28"/>
              </w:rPr>
            </w:pPr>
            <w:r w:rsidRPr="00380FFB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2046E" w:rsidRPr="00380FFB" w:rsidRDefault="0082046E" w:rsidP="00E32523">
            <w:pPr>
              <w:rPr>
                <w:sz w:val="28"/>
                <w:szCs w:val="28"/>
              </w:rPr>
            </w:pPr>
            <w:r w:rsidRPr="00380FFB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2046E" w:rsidRPr="00380FFB" w:rsidRDefault="0082046E" w:rsidP="00E32523">
            <w:pPr>
              <w:rPr>
                <w:sz w:val="28"/>
                <w:szCs w:val="28"/>
              </w:rPr>
            </w:pPr>
            <w:r w:rsidRPr="00380FFB">
              <w:rPr>
                <w:sz w:val="28"/>
                <w:szCs w:val="28"/>
              </w:rPr>
              <w:t>7</w:t>
            </w:r>
          </w:p>
        </w:tc>
      </w:tr>
      <w:tr w:rsidR="0082046E" w:rsidRPr="00380FFB" w:rsidTr="00E32523">
        <w:tc>
          <w:tcPr>
            <w:tcW w:w="454" w:type="dxa"/>
          </w:tcPr>
          <w:p w:rsidR="0082046E" w:rsidRPr="00380FFB" w:rsidRDefault="0082046E" w:rsidP="00E32523">
            <w:pPr>
              <w:rPr>
                <w:sz w:val="28"/>
                <w:szCs w:val="28"/>
              </w:rPr>
            </w:pPr>
            <w:r w:rsidRPr="00380FFB">
              <w:rPr>
                <w:sz w:val="28"/>
                <w:szCs w:val="28"/>
              </w:rPr>
              <w:t>1.</w:t>
            </w:r>
          </w:p>
        </w:tc>
        <w:tc>
          <w:tcPr>
            <w:tcW w:w="1144" w:type="dxa"/>
          </w:tcPr>
          <w:p w:rsidR="0082046E" w:rsidRPr="00380FFB" w:rsidRDefault="0082046E" w:rsidP="00E3252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</w:tcPr>
          <w:p w:rsidR="0082046E" w:rsidRPr="00380FFB" w:rsidRDefault="0082046E" w:rsidP="00E325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2046E" w:rsidRPr="00380FFB" w:rsidRDefault="0082046E" w:rsidP="00E3252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046E" w:rsidRPr="00380FFB" w:rsidRDefault="0082046E" w:rsidP="00E3252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2046E" w:rsidRPr="00380FFB" w:rsidRDefault="0082046E" w:rsidP="00E3252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046E" w:rsidRPr="00380FFB" w:rsidRDefault="0082046E" w:rsidP="00E32523">
            <w:pPr>
              <w:rPr>
                <w:sz w:val="28"/>
                <w:szCs w:val="28"/>
              </w:rPr>
            </w:pPr>
          </w:p>
        </w:tc>
      </w:tr>
    </w:tbl>
    <w:p w:rsidR="0082046E" w:rsidRPr="00380FFB" w:rsidRDefault="0082046E" w:rsidP="0082046E">
      <w:pPr>
        <w:rPr>
          <w:sz w:val="28"/>
          <w:szCs w:val="28"/>
        </w:rPr>
      </w:pPr>
    </w:p>
    <w:p w:rsidR="0082046E" w:rsidRPr="00380FFB" w:rsidRDefault="0082046E" w:rsidP="0082046E">
      <w:pPr>
        <w:rPr>
          <w:sz w:val="28"/>
          <w:szCs w:val="28"/>
          <w:u w:val="single"/>
        </w:rPr>
      </w:pPr>
    </w:p>
    <w:p w:rsidR="0082046E" w:rsidRDefault="0082046E" w:rsidP="0082046E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82046E" w:rsidRDefault="0082046E" w:rsidP="0082046E">
      <w:pPr>
        <w:jc w:val="center"/>
        <w:rPr>
          <w:sz w:val="28"/>
          <w:szCs w:val="28"/>
        </w:rPr>
      </w:pPr>
    </w:p>
    <w:p w:rsidR="0082046E" w:rsidRDefault="0082046E" w:rsidP="0082046E">
      <w:pPr>
        <w:jc w:val="center"/>
        <w:rPr>
          <w:sz w:val="28"/>
          <w:szCs w:val="28"/>
        </w:rPr>
      </w:pPr>
    </w:p>
    <w:p w:rsidR="0082046E" w:rsidRDefault="0082046E" w:rsidP="0082046E">
      <w:pPr>
        <w:jc w:val="center"/>
        <w:rPr>
          <w:sz w:val="28"/>
          <w:szCs w:val="28"/>
        </w:rPr>
      </w:pPr>
    </w:p>
    <w:p w:rsidR="0082046E" w:rsidRDefault="0082046E" w:rsidP="0082046E">
      <w:pPr>
        <w:jc w:val="center"/>
        <w:rPr>
          <w:sz w:val="28"/>
          <w:szCs w:val="28"/>
        </w:rPr>
      </w:pPr>
    </w:p>
    <w:p w:rsidR="0082046E" w:rsidRDefault="0082046E" w:rsidP="0082046E">
      <w:pPr>
        <w:jc w:val="center"/>
        <w:rPr>
          <w:sz w:val="28"/>
          <w:szCs w:val="28"/>
        </w:rPr>
      </w:pPr>
    </w:p>
    <w:p w:rsidR="00EC36FA" w:rsidRPr="0082046E" w:rsidRDefault="00EC36FA">
      <w:pPr>
        <w:rPr>
          <w:sz w:val="24"/>
        </w:rPr>
      </w:pPr>
    </w:p>
    <w:sectPr w:rsidR="00EC36FA" w:rsidRPr="0082046E" w:rsidSect="00D877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D76"/>
    <w:multiLevelType w:val="hybridMultilevel"/>
    <w:tmpl w:val="04AE03A0"/>
    <w:lvl w:ilvl="0" w:tplc="9C0E43D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F1F"/>
    <w:rsid w:val="00150118"/>
    <w:rsid w:val="0027095F"/>
    <w:rsid w:val="0029566C"/>
    <w:rsid w:val="006C4D27"/>
    <w:rsid w:val="00791F1F"/>
    <w:rsid w:val="0082046E"/>
    <w:rsid w:val="00890979"/>
    <w:rsid w:val="008C706D"/>
    <w:rsid w:val="00B12546"/>
    <w:rsid w:val="00C26D31"/>
    <w:rsid w:val="00D87795"/>
    <w:rsid w:val="00EC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1F"/>
    <w:pPr>
      <w:spacing w:after="0" w:line="240" w:lineRule="auto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1F1F"/>
    <w:pPr>
      <w:ind w:left="720"/>
      <w:contextualSpacing/>
    </w:pPr>
  </w:style>
  <w:style w:type="paragraph" w:styleId="a4">
    <w:name w:val="No Spacing"/>
    <w:link w:val="a5"/>
    <w:uiPriority w:val="1"/>
    <w:qFormat/>
    <w:rsid w:val="0082046E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820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82046E"/>
    <w:pPr>
      <w:spacing w:before="100" w:beforeAutospacing="1" w:after="119"/>
    </w:pPr>
    <w:rPr>
      <w:sz w:val="24"/>
    </w:rPr>
  </w:style>
  <w:style w:type="paragraph" w:customStyle="1" w:styleId="Title">
    <w:name w:val="Title!Название НПА"/>
    <w:basedOn w:val="a"/>
    <w:rsid w:val="0082046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Без интервала Знак"/>
    <w:link w:val="a4"/>
    <w:uiPriority w:val="1"/>
    <w:locked/>
    <w:rsid w:val="0082046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2024-12-11T06:10:00Z</dcterms:created>
  <dcterms:modified xsi:type="dcterms:W3CDTF">2024-12-12T13:00:00Z</dcterms:modified>
</cp:coreProperties>
</file>