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49" w:rsidRPr="00653893" w:rsidRDefault="00652E49" w:rsidP="00652E4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653893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E49" w:rsidRPr="00653893" w:rsidRDefault="00652E49" w:rsidP="00652E4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Песковский муниципальный вестник</w:t>
      </w:r>
    </w:p>
    <w:p w:rsidR="00652E49" w:rsidRPr="00653893" w:rsidRDefault="00652E49" w:rsidP="00652E4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52E49" w:rsidRPr="00653893" w:rsidRDefault="00652E49" w:rsidP="00652E4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16</w:t>
      </w:r>
    </w:p>
    <w:p w:rsidR="00652E49" w:rsidRPr="00653893" w:rsidRDefault="00652E49" w:rsidP="00652E4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 июля</w:t>
      </w:r>
      <w:r w:rsidRPr="00653893">
        <w:rPr>
          <w:rFonts w:ascii="Times New Roman" w:hAnsi="Times New Roman"/>
          <w:color w:val="000000" w:themeColor="text1"/>
          <w:sz w:val="28"/>
          <w:szCs w:val="28"/>
        </w:rPr>
        <w:t xml:space="preserve"> 2025 года</w:t>
      </w:r>
    </w:p>
    <w:p w:rsidR="00652E49" w:rsidRPr="00653893" w:rsidRDefault="00652E49" w:rsidP="00652E4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652E49" w:rsidRPr="00653893" w:rsidTr="00963D9F">
        <w:tc>
          <w:tcPr>
            <w:tcW w:w="4962" w:type="dxa"/>
            <w:hideMark/>
          </w:tcPr>
          <w:p w:rsidR="00652E49" w:rsidRPr="00653893" w:rsidRDefault="00652E49" w:rsidP="00963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652E49" w:rsidRPr="00653893" w:rsidRDefault="00652E49" w:rsidP="00963D9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652E49" w:rsidRPr="00653893" w:rsidRDefault="00652E49" w:rsidP="00963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Центральная, д. 23, с. Пески Петропавловского района Воронежской области, 397692</w:t>
            </w:r>
          </w:p>
          <w:p w:rsidR="00652E49" w:rsidRPr="00653893" w:rsidRDefault="00652E49" w:rsidP="00963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52E49" w:rsidRPr="00653893" w:rsidRDefault="00652E49" w:rsidP="00963D9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65389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</w:t>
            </w:r>
          </w:p>
        </w:tc>
      </w:tr>
    </w:tbl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653893" w:rsidRDefault="00652E49" w:rsidP="00652E49">
      <w:pPr>
        <w:rPr>
          <w:rFonts w:ascii="Times New Roman" w:hAnsi="Times New Roman"/>
          <w:sz w:val="28"/>
          <w:szCs w:val="28"/>
        </w:rPr>
      </w:pPr>
    </w:p>
    <w:p w:rsidR="00652E49" w:rsidRPr="00342C19" w:rsidRDefault="00652E49" w:rsidP="00652E49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3893">
        <w:rPr>
          <w:rFonts w:ascii="Times New Roman" w:hAnsi="Times New Roman"/>
          <w:color w:val="000000" w:themeColor="text1"/>
          <w:sz w:val="28"/>
          <w:szCs w:val="28"/>
        </w:rPr>
        <w:t>-2025 г.-</w:t>
      </w:r>
    </w:p>
    <w:p w:rsidR="00652E49" w:rsidRPr="00056BB2" w:rsidRDefault="00652E49" w:rsidP="00652E49">
      <w:pPr>
        <w:pStyle w:val="a3"/>
        <w:ind w:firstLine="709"/>
        <w:jc w:val="center"/>
        <w:rPr>
          <w:bCs/>
          <w:szCs w:val="28"/>
        </w:rPr>
      </w:pPr>
      <w:r w:rsidRPr="00056BB2">
        <w:rPr>
          <w:bCs/>
          <w:szCs w:val="28"/>
        </w:rPr>
        <w:lastRenderedPageBreak/>
        <w:t>АДМИНИСТРАЦИЯ</w:t>
      </w:r>
    </w:p>
    <w:p w:rsidR="00652E49" w:rsidRPr="00056BB2" w:rsidRDefault="00652E49" w:rsidP="00652E49">
      <w:pPr>
        <w:pStyle w:val="a3"/>
        <w:ind w:firstLine="709"/>
        <w:jc w:val="center"/>
        <w:rPr>
          <w:bCs/>
          <w:szCs w:val="28"/>
        </w:rPr>
      </w:pPr>
      <w:r w:rsidRPr="00056BB2">
        <w:rPr>
          <w:bCs/>
          <w:szCs w:val="28"/>
        </w:rPr>
        <w:t>ПЕСКОВСКОГО СЕЛЬСКОГО ПОСЕЛЕНИЯ</w:t>
      </w:r>
    </w:p>
    <w:p w:rsidR="00652E49" w:rsidRPr="00056BB2" w:rsidRDefault="00652E49" w:rsidP="00652E49">
      <w:pPr>
        <w:pStyle w:val="a3"/>
        <w:ind w:firstLine="709"/>
        <w:jc w:val="center"/>
        <w:rPr>
          <w:bCs/>
          <w:szCs w:val="28"/>
        </w:rPr>
      </w:pPr>
      <w:r w:rsidRPr="00056BB2">
        <w:rPr>
          <w:bCs/>
          <w:szCs w:val="28"/>
        </w:rPr>
        <w:t>ПЕТРОПАВЛОВСКОГО МУНИЦИПАЛЬНОГО РАЙОНА</w:t>
      </w:r>
    </w:p>
    <w:p w:rsidR="00652E49" w:rsidRPr="00056BB2" w:rsidRDefault="00652E49" w:rsidP="00652E49">
      <w:pPr>
        <w:pStyle w:val="a3"/>
        <w:ind w:firstLine="709"/>
        <w:jc w:val="center"/>
        <w:rPr>
          <w:bCs/>
          <w:szCs w:val="28"/>
        </w:rPr>
      </w:pPr>
      <w:r w:rsidRPr="00056BB2">
        <w:rPr>
          <w:bCs/>
          <w:szCs w:val="28"/>
        </w:rPr>
        <w:t>ВОРОНЕЖСКОЙ ОБЛАСТИ</w:t>
      </w:r>
    </w:p>
    <w:p w:rsidR="00652E49" w:rsidRPr="00056BB2" w:rsidRDefault="00652E49" w:rsidP="00652E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2E49" w:rsidRPr="00056BB2" w:rsidRDefault="00652E49" w:rsidP="00652E4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BB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от  14.07.2025  года № 59</w:t>
      </w:r>
    </w:p>
    <w:p w:rsidR="00652E49" w:rsidRPr="00056BB2" w:rsidRDefault="00652E49" w:rsidP="00652E49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056BB2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25.12.2008 № 273-ФЗ «О противодействии коррупции», Уставом </w:t>
      </w:r>
      <w:proofErr w:type="spellStart"/>
      <w:r w:rsidRPr="00056BB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области, администрация </w:t>
      </w:r>
      <w:proofErr w:type="spellStart"/>
      <w:r w:rsidRPr="00056BB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652E49" w:rsidRPr="00056BB2" w:rsidRDefault="00652E49" w:rsidP="00652E4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ПОСТАНОВЛЯЕТ: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2. Утвердить состав рабочей группы администрации </w:t>
      </w:r>
      <w:proofErr w:type="spellStart"/>
      <w:r w:rsidRPr="00056BB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 его опубликования в официальном периодическом издании «Муниципальный вестник </w:t>
      </w:r>
      <w:proofErr w:type="spellStart"/>
      <w:r w:rsidRPr="00056BB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652E49" w:rsidRPr="00056BB2" w:rsidTr="00963D9F">
        <w:tc>
          <w:tcPr>
            <w:tcW w:w="4927" w:type="dxa"/>
            <w:shd w:val="clear" w:color="auto" w:fill="auto"/>
          </w:tcPr>
          <w:p w:rsidR="00652E49" w:rsidRPr="00056BB2" w:rsidRDefault="00652E49" w:rsidP="00963D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6BB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056BB2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056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E49" w:rsidRPr="00056BB2" w:rsidRDefault="00652E49" w:rsidP="00963D9F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6BB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52E49" w:rsidRPr="00056BB2" w:rsidRDefault="00652E49" w:rsidP="00963D9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52E49" w:rsidRPr="00056BB2" w:rsidRDefault="00652E49" w:rsidP="00963D9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6BB2">
              <w:rPr>
                <w:rFonts w:ascii="Times New Roman" w:hAnsi="Times New Roman"/>
                <w:sz w:val="28"/>
                <w:szCs w:val="28"/>
              </w:rPr>
              <w:t>М.А. Жеребилова</w:t>
            </w:r>
          </w:p>
        </w:tc>
      </w:tr>
    </w:tbl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ind w:firstLine="0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                                                           Приложение № 1 </w:t>
      </w:r>
    </w:p>
    <w:p w:rsidR="00652E49" w:rsidRPr="00056BB2" w:rsidRDefault="00652E49" w:rsidP="00652E49">
      <w:pPr>
        <w:ind w:firstLine="4111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2E49" w:rsidRPr="00056BB2" w:rsidRDefault="00652E49" w:rsidP="00652E49">
      <w:pPr>
        <w:ind w:firstLine="4111"/>
        <w:rPr>
          <w:rFonts w:ascii="Times New Roman" w:hAnsi="Times New Roman"/>
          <w:sz w:val="28"/>
          <w:szCs w:val="28"/>
        </w:rPr>
      </w:pPr>
      <w:proofErr w:type="spellStart"/>
      <w:r w:rsidRPr="00056BB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52E49" w:rsidRPr="00056BB2" w:rsidRDefault="00652E49" w:rsidP="00652E49">
      <w:pPr>
        <w:ind w:firstLine="4111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от 14.07.2025 № 59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56BB2">
        <w:rPr>
          <w:sz w:val="28"/>
          <w:szCs w:val="28"/>
        </w:rPr>
        <w:t>Порядок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56BB2">
        <w:rPr>
          <w:sz w:val="28"/>
          <w:szCs w:val="28"/>
        </w:rPr>
        <w:t>рассмотрения вопросов правоприменительной практики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56BB2">
        <w:rPr>
          <w:sz w:val="28"/>
          <w:szCs w:val="28"/>
        </w:rPr>
        <w:t>в целях профилактики коррупции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56BB2">
        <w:rPr>
          <w:rFonts w:ascii="Times New Roman" w:hAnsi="Times New Roman"/>
          <w:sz w:val="28"/>
          <w:szCs w:val="28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Pr="00056BB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(далее – Администрация) и ее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56BB2">
        <w:rPr>
          <w:rFonts w:ascii="Times New Roman" w:hAnsi="Times New Roman"/>
          <w:sz w:val="28"/>
          <w:szCs w:val="28"/>
        </w:rPr>
        <w:t>Рассмотрение вопросов правоприменительной практики включает в себя: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последующая разработка и реализация системы мер, направленных на предупреждение и устранение указанных причин; контроль результативности правоприменительной практики.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6BB2">
        <w:rPr>
          <w:rFonts w:ascii="Times New Roman" w:hAnsi="Times New Roman"/>
          <w:sz w:val="28"/>
          <w:szCs w:val="28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Pr="00056BB2">
        <w:rPr>
          <w:rFonts w:ascii="Times New Roman" w:hAnsi="Times New Roman"/>
          <w:sz w:val="28"/>
          <w:szCs w:val="28"/>
        </w:rPr>
        <w:lastRenderedPageBreak/>
        <w:t xml:space="preserve">(ответственный за работу по профилактике коррупционных и иных правонарушений). </w:t>
      </w:r>
      <w:proofErr w:type="gramEnd"/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56BB2">
        <w:rPr>
          <w:rFonts w:ascii="Times New Roman" w:hAnsi="Times New Roman"/>
          <w:sz w:val="28"/>
          <w:szCs w:val="28"/>
        </w:rPr>
        <w:t xml:space="preserve">В информации, направляемой в соответствии с пунктом 3 настоящего Порядка, подлежит отражению позиция относительно: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 </w:t>
      </w:r>
      <w:proofErr w:type="gramEnd"/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5. Специалист ведет учет судебных решений о признании </w:t>
      </w:r>
      <w:proofErr w:type="gramStart"/>
      <w:r w:rsidRPr="00056BB2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образования.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8. Заседание рабочей группы проводится в срок до 25 числа месяца, следующего за отчетным кварталом.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056BB2">
        <w:rPr>
          <w:rFonts w:ascii="Times New Roman" w:hAnsi="Times New Roman"/>
          <w:sz w:val="28"/>
          <w:szCs w:val="28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причины, послужившие основаниями признания </w:t>
      </w:r>
      <w:proofErr w:type="gramStart"/>
      <w:r w:rsidRPr="00056BB2">
        <w:rPr>
          <w:rFonts w:ascii="Times New Roman" w:hAnsi="Times New Roman"/>
          <w:sz w:val="28"/>
          <w:szCs w:val="28"/>
        </w:rPr>
        <w:t>недействительным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 при наличии ранее направленных рекомендаций рабочей группы рассматриваются результаты их исполнения.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lastRenderedPageBreak/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 устанавливается, что в рассматриваемой ситуации содержатся (не содержатся) признаки коррупционных фактов;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13. Решения рабочей группы </w:t>
      </w:r>
      <w:proofErr w:type="gramStart"/>
      <w:r w:rsidRPr="00056BB2">
        <w:rPr>
          <w:rFonts w:ascii="Times New Roman" w:hAnsi="Times New Roman"/>
          <w:sz w:val="28"/>
          <w:szCs w:val="28"/>
        </w:rPr>
        <w:t>принимаются открытым голосованием простым большинством голосов присутствующих на заседании членов рабочей группы и оформляются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протоколом, который подписывается председателем рабочей группы.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056BB2">
        <w:rPr>
          <w:rFonts w:ascii="Times New Roman" w:hAnsi="Times New Roman"/>
          <w:sz w:val="28"/>
          <w:szCs w:val="28"/>
        </w:rPr>
        <w:t>В протоколе заседания рабочей группы указываются: дата заседания, состав рабочей группы и иных приглашенных лиц; судебные акты, явившиеся основанием для рассмотрения вопросов правоприменительной практики; фамилия, имя, отчество выступавших на заседании лиц и краткое описание изложенных выступлений;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6BB2">
        <w:rPr>
          <w:rFonts w:ascii="Times New Roman" w:hAnsi="Times New Roman"/>
          <w:sz w:val="28"/>
          <w:szCs w:val="28"/>
        </w:rPr>
        <w:t xml:space="preserve"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 </w:t>
      </w:r>
      <w:proofErr w:type="gramEnd"/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15. Протоколы заседаний рабочей группы хранятся у специалиста.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 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056BB2">
        <w:rPr>
          <w:rFonts w:ascii="Times New Roman" w:hAnsi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поселения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</w:t>
      </w:r>
      <w:proofErr w:type="gramEnd"/>
      <w:r w:rsidRPr="00056BB2">
        <w:rPr>
          <w:rFonts w:ascii="Times New Roman" w:hAnsi="Times New Roman"/>
          <w:sz w:val="28"/>
          <w:szCs w:val="28"/>
        </w:rPr>
        <w:t xml:space="preserve"> решений.</w:t>
      </w:r>
    </w:p>
    <w:p w:rsidR="00652E49" w:rsidRDefault="00652E49" w:rsidP="00652E49">
      <w:pPr>
        <w:rPr>
          <w:rFonts w:ascii="Times New Roman" w:hAnsi="Times New Roman"/>
          <w:sz w:val="28"/>
          <w:szCs w:val="28"/>
        </w:rPr>
      </w:pPr>
      <w:r w:rsidRPr="00056BB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Pr="00056BB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652E49" w:rsidRDefault="00652E49" w:rsidP="00652E4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056BB2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652E49" w:rsidRDefault="00652E49" w:rsidP="00652E4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proofErr w:type="spellStart"/>
      <w:r w:rsidRPr="00056BB2">
        <w:rPr>
          <w:rFonts w:ascii="Times New Roman" w:hAnsi="Times New Roman"/>
          <w:sz w:val="28"/>
        </w:rPr>
        <w:t>Песковского</w:t>
      </w:r>
      <w:proofErr w:type="spellEnd"/>
      <w:r w:rsidRPr="00056BB2">
        <w:rPr>
          <w:rFonts w:ascii="Times New Roman" w:hAnsi="Times New Roman"/>
          <w:sz w:val="28"/>
        </w:rPr>
        <w:t xml:space="preserve"> сельского поселения </w:t>
      </w:r>
    </w:p>
    <w:p w:rsidR="00652E49" w:rsidRDefault="00652E49" w:rsidP="00652E4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056BB2">
        <w:rPr>
          <w:rFonts w:ascii="Times New Roman" w:hAnsi="Times New Roman"/>
          <w:sz w:val="28"/>
        </w:rPr>
        <w:t>Петропавловского муниципального района</w:t>
      </w:r>
    </w:p>
    <w:p w:rsidR="00652E49" w:rsidRDefault="00652E49" w:rsidP="00652E4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056BB2">
        <w:rPr>
          <w:rFonts w:ascii="Times New Roman" w:hAnsi="Times New Roman"/>
          <w:sz w:val="28"/>
        </w:rPr>
        <w:t xml:space="preserve">Воронежской области </w:t>
      </w:r>
    </w:p>
    <w:p w:rsidR="00652E49" w:rsidRPr="00056BB2" w:rsidRDefault="00652E49" w:rsidP="00652E49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056BB2">
        <w:rPr>
          <w:rFonts w:ascii="Times New Roman" w:hAnsi="Times New Roman"/>
          <w:sz w:val="28"/>
        </w:rPr>
        <w:t>от 14.07.2025 № 59</w:t>
      </w:r>
    </w:p>
    <w:p w:rsidR="00652E49" w:rsidRPr="00056BB2" w:rsidRDefault="00652E49" w:rsidP="00652E49">
      <w:pPr>
        <w:ind w:firstLine="709"/>
        <w:rPr>
          <w:rFonts w:ascii="Times New Roman" w:hAnsi="Times New Roman"/>
          <w:sz w:val="28"/>
          <w:szCs w:val="28"/>
        </w:rPr>
      </w:pP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56BB2">
        <w:rPr>
          <w:sz w:val="28"/>
          <w:szCs w:val="28"/>
        </w:rPr>
        <w:t>Состав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56BB2">
        <w:rPr>
          <w:sz w:val="28"/>
          <w:szCs w:val="28"/>
        </w:rPr>
        <w:t>рабочей группы по рассмотрению вопросов правоприменительной практики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056BB2">
        <w:rPr>
          <w:sz w:val="28"/>
          <w:szCs w:val="28"/>
        </w:rPr>
        <w:t>в целях профилактики коррупции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6BB2">
        <w:rPr>
          <w:sz w:val="28"/>
          <w:szCs w:val="28"/>
        </w:rPr>
        <w:t xml:space="preserve">председатель рабочей группы: 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6BB2">
        <w:rPr>
          <w:sz w:val="28"/>
          <w:szCs w:val="28"/>
        </w:rPr>
        <w:t xml:space="preserve">Жеребилова Марина Андреевна  – глава  </w:t>
      </w:r>
      <w:proofErr w:type="spellStart"/>
      <w:r w:rsidRPr="00056BB2">
        <w:rPr>
          <w:sz w:val="28"/>
          <w:szCs w:val="28"/>
        </w:rPr>
        <w:t>Песковского</w:t>
      </w:r>
      <w:proofErr w:type="spellEnd"/>
      <w:r w:rsidRPr="00056BB2">
        <w:rPr>
          <w:sz w:val="28"/>
          <w:szCs w:val="28"/>
        </w:rPr>
        <w:t xml:space="preserve"> сельского поселения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6BB2">
        <w:rPr>
          <w:sz w:val="28"/>
          <w:szCs w:val="28"/>
        </w:rPr>
        <w:t xml:space="preserve">члены рабочей группы: 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6BB2">
        <w:rPr>
          <w:sz w:val="28"/>
          <w:szCs w:val="28"/>
        </w:rPr>
        <w:t xml:space="preserve">Кораблева Татьяна Николаевна  – ведущий специалист администрации </w:t>
      </w:r>
      <w:proofErr w:type="spellStart"/>
      <w:r w:rsidRPr="00056BB2">
        <w:rPr>
          <w:sz w:val="28"/>
          <w:szCs w:val="28"/>
        </w:rPr>
        <w:t>Песковского</w:t>
      </w:r>
      <w:proofErr w:type="spellEnd"/>
      <w:r w:rsidRPr="00056BB2">
        <w:rPr>
          <w:sz w:val="28"/>
          <w:szCs w:val="28"/>
        </w:rPr>
        <w:t xml:space="preserve">  сельского поселения;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6BB2">
        <w:rPr>
          <w:sz w:val="28"/>
          <w:szCs w:val="28"/>
        </w:rPr>
        <w:t xml:space="preserve">Гарбузова Юлия Владимировна – </w:t>
      </w:r>
      <w:proofErr w:type="gramStart"/>
      <w:r w:rsidRPr="00056BB2">
        <w:rPr>
          <w:sz w:val="28"/>
          <w:szCs w:val="28"/>
        </w:rPr>
        <w:t>старший</w:t>
      </w:r>
      <w:proofErr w:type="gramEnd"/>
      <w:r w:rsidRPr="00056BB2">
        <w:rPr>
          <w:sz w:val="28"/>
          <w:szCs w:val="28"/>
        </w:rPr>
        <w:t xml:space="preserve"> инспектор администрации </w:t>
      </w:r>
      <w:proofErr w:type="spellStart"/>
      <w:r w:rsidRPr="00056BB2">
        <w:rPr>
          <w:sz w:val="28"/>
          <w:szCs w:val="28"/>
        </w:rPr>
        <w:t>Песковского</w:t>
      </w:r>
      <w:proofErr w:type="spellEnd"/>
      <w:r w:rsidRPr="00056BB2">
        <w:rPr>
          <w:sz w:val="28"/>
          <w:szCs w:val="28"/>
        </w:rPr>
        <w:t xml:space="preserve"> сельского поселения;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56BB2">
        <w:rPr>
          <w:sz w:val="28"/>
          <w:szCs w:val="28"/>
        </w:rPr>
        <w:t>секретарь рабочей группы</w:t>
      </w:r>
    </w:p>
    <w:p w:rsidR="00652E49" w:rsidRPr="00056BB2" w:rsidRDefault="00652E49" w:rsidP="00652E49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 w:rsidRPr="00056BB2">
        <w:rPr>
          <w:sz w:val="28"/>
          <w:szCs w:val="28"/>
        </w:rPr>
        <w:t>Малёваная</w:t>
      </w:r>
      <w:proofErr w:type="spellEnd"/>
      <w:r w:rsidRPr="00056BB2">
        <w:rPr>
          <w:sz w:val="28"/>
          <w:szCs w:val="28"/>
        </w:rPr>
        <w:t xml:space="preserve"> Нина Ивановна  – инспектор по ВУР администрации </w:t>
      </w:r>
      <w:proofErr w:type="spellStart"/>
      <w:r w:rsidRPr="00056BB2">
        <w:rPr>
          <w:sz w:val="28"/>
          <w:szCs w:val="28"/>
        </w:rPr>
        <w:t>Песковского</w:t>
      </w:r>
      <w:proofErr w:type="spellEnd"/>
      <w:r w:rsidRPr="00056BB2">
        <w:rPr>
          <w:sz w:val="28"/>
          <w:szCs w:val="28"/>
        </w:rPr>
        <w:t xml:space="preserve"> сельского поселения</w:t>
      </w:r>
    </w:p>
    <w:p w:rsidR="00F14851" w:rsidRDefault="00F14851"/>
    <w:sectPr w:rsidR="00F14851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2E49"/>
    <w:rsid w:val="00652E49"/>
    <w:rsid w:val="00963AD0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2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E49"/>
    <w:rPr>
      <w:rFonts w:ascii="Times New Roman" w:eastAsia="Calibri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52E4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52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652E49"/>
    <w:pPr>
      <w:ind w:left="720"/>
      <w:contextualSpacing/>
    </w:pPr>
    <w:rPr>
      <w:rFonts w:ascii="Times New Roman" w:hAnsi="Times New Roman"/>
    </w:rPr>
  </w:style>
  <w:style w:type="paragraph" w:styleId="a6">
    <w:name w:val="No Spacing"/>
    <w:uiPriority w:val="1"/>
    <w:qFormat/>
    <w:rsid w:val="00652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2025-07-11T12:35:00Z</dcterms:created>
  <dcterms:modified xsi:type="dcterms:W3CDTF">2025-07-11T12:37:00Z</dcterms:modified>
</cp:coreProperties>
</file>