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73" w:rsidRPr="00F554A2" w:rsidRDefault="00C50873" w:rsidP="00C50873">
      <w:pPr>
        <w:spacing w:line="240" w:lineRule="auto"/>
        <w:jc w:val="center"/>
        <w:rPr>
          <w:color w:val="000000" w:themeColor="text1"/>
          <w:sz w:val="28"/>
          <w:szCs w:val="28"/>
        </w:rPr>
      </w:pPr>
      <w:r w:rsidRPr="00F554A2">
        <w:rPr>
          <w:color w:val="000000" w:themeColor="text1"/>
          <w:sz w:val="28"/>
          <w:szCs w:val="28"/>
        </w:rPr>
        <w:t xml:space="preserve">Официальное периодическое издание </w:t>
      </w:r>
      <w:proofErr w:type="spellStart"/>
      <w:r w:rsidRPr="00F554A2">
        <w:rPr>
          <w:color w:val="000000" w:themeColor="text1"/>
          <w:sz w:val="28"/>
          <w:szCs w:val="28"/>
        </w:rPr>
        <w:t>Пес</w:t>
      </w:r>
      <w:r>
        <w:rPr>
          <w:color w:val="000000" w:themeColor="text1"/>
          <w:sz w:val="28"/>
          <w:szCs w:val="28"/>
        </w:rPr>
        <w:t>ковского</w:t>
      </w:r>
      <w:proofErr w:type="spellEnd"/>
      <w:r>
        <w:rPr>
          <w:color w:val="000000" w:themeColor="text1"/>
          <w:sz w:val="28"/>
          <w:szCs w:val="28"/>
        </w:rPr>
        <w:t xml:space="preserve"> сельского поселения Пет</w:t>
      </w:r>
      <w:r w:rsidRPr="00F554A2">
        <w:rPr>
          <w:color w:val="000000" w:themeColor="text1"/>
          <w:sz w:val="28"/>
          <w:szCs w:val="28"/>
        </w:rPr>
        <w:t>ропавловского муниципального района Воронежской области для обнародования (опубликования) муниципальных правовых актов, иной официальной информации</w:t>
      </w:r>
    </w:p>
    <w:p w:rsidR="00C50873" w:rsidRPr="00F554A2" w:rsidRDefault="00C50873" w:rsidP="00C50873">
      <w:pPr>
        <w:rPr>
          <w:sz w:val="28"/>
          <w:szCs w:val="28"/>
        </w:rPr>
      </w:pPr>
    </w:p>
    <w:p w:rsidR="00C50873" w:rsidRPr="00F554A2" w:rsidRDefault="00C50873" w:rsidP="00C50873">
      <w:pPr>
        <w:rPr>
          <w:sz w:val="28"/>
          <w:szCs w:val="28"/>
        </w:rPr>
      </w:pPr>
    </w:p>
    <w:p w:rsidR="00C50873" w:rsidRPr="00F554A2" w:rsidRDefault="00C50873" w:rsidP="00C50873">
      <w:pPr>
        <w:spacing w:line="240" w:lineRule="auto"/>
        <w:jc w:val="center"/>
        <w:rPr>
          <w:color w:val="000000" w:themeColor="text1"/>
          <w:sz w:val="28"/>
          <w:szCs w:val="28"/>
        </w:rPr>
      </w:pPr>
    </w:p>
    <w:p w:rsidR="00C50873" w:rsidRPr="00F554A2" w:rsidRDefault="00C50873" w:rsidP="00C50873">
      <w:pPr>
        <w:spacing w:line="240" w:lineRule="auto"/>
        <w:jc w:val="center"/>
        <w:rPr>
          <w:b/>
          <w:color w:val="000000" w:themeColor="text1"/>
          <w:sz w:val="28"/>
          <w:szCs w:val="28"/>
        </w:rPr>
      </w:pPr>
      <w:r w:rsidRPr="00F554A2">
        <w:rPr>
          <w:b/>
          <w:color w:val="000000" w:themeColor="text1"/>
          <w:sz w:val="28"/>
          <w:szCs w:val="28"/>
        </w:rPr>
        <w:t>Песковский муниципальный вестник</w:t>
      </w:r>
    </w:p>
    <w:p w:rsidR="00C50873" w:rsidRPr="00F554A2" w:rsidRDefault="00C50873" w:rsidP="00C50873">
      <w:pPr>
        <w:spacing w:line="240" w:lineRule="auto"/>
        <w:jc w:val="center"/>
        <w:rPr>
          <w:b/>
          <w:color w:val="000000" w:themeColor="text1"/>
          <w:sz w:val="28"/>
          <w:szCs w:val="28"/>
        </w:rPr>
      </w:pPr>
    </w:p>
    <w:p w:rsidR="00C50873" w:rsidRPr="00F554A2" w:rsidRDefault="00C50873" w:rsidP="00C50873">
      <w:pPr>
        <w:spacing w:line="240" w:lineRule="auto"/>
        <w:jc w:val="center"/>
        <w:rPr>
          <w:b/>
          <w:color w:val="000000" w:themeColor="text1"/>
          <w:sz w:val="28"/>
          <w:szCs w:val="28"/>
        </w:rPr>
      </w:pPr>
      <w:r w:rsidRPr="00F554A2">
        <w:rPr>
          <w:b/>
          <w:color w:val="000000" w:themeColor="text1"/>
          <w:sz w:val="28"/>
          <w:szCs w:val="28"/>
        </w:rPr>
        <w:t>№</w:t>
      </w:r>
      <w:r w:rsidR="000C736D">
        <w:rPr>
          <w:b/>
          <w:color w:val="000000" w:themeColor="text1"/>
          <w:sz w:val="28"/>
          <w:szCs w:val="28"/>
        </w:rPr>
        <w:t xml:space="preserve"> 6</w:t>
      </w:r>
    </w:p>
    <w:p w:rsidR="00C50873" w:rsidRPr="00F554A2" w:rsidRDefault="000C736D" w:rsidP="00C50873">
      <w:pPr>
        <w:spacing w:line="240" w:lineRule="auto"/>
        <w:jc w:val="center"/>
        <w:rPr>
          <w:color w:val="000000" w:themeColor="text1"/>
          <w:sz w:val="28"/>
          <w:szCs w:val="28"/>
        </w:rPr>
      </w:pPr>
      <w:r>
        <w:rPr>
          <w:color w:val="000000" w:themeColor="text1"/>
          <w:sz w:val="28"/>
          <w:szCs w:val="28"/>
        </w:rPr>
        <w:t xml:space="preserve"> 2</w:t>
      </w:r>
      <w:r w:rsidR="00C50873">
        <w:rPr>
          <w:color w:val="000000" w:themeColor="text1"/>
          <w:sz w:val="28"/>
          <w:szCs w:val="28"/>
        </w:rPr>
        <w:t>0 февраля</w:t>
      </w:r>
      <w:r w:rsidR="00C50873" w:rsidRPr="00F554A2">
        <w:rPr>
          <w:color w:val="000000" w:themeColor="text1"/>
          <w:sz w:val="28"/>
          <w:szCs w:val="28"/>
        </w:rPr>
        <w:t xml:space="preserve"> 2025 года</w:t>
      </w:r>
    </w:p>
    <w:p w:rsidR="00C50873" w:rsidRPr="00F554A2" w:rsidRDefault="00C50873" w:rsidP="00C50873">
      <w:pPr>
        <w:spacing w:line="240" w:lineRule="auto"/>
        <w:jc w:val="center"/>
        <w:rPr>
          <w:color w:val="000000" w:themeColor="text1"/>
          <w:sz w:val="28"/>
          <w:szCs w:val="28"/>
        </w:rPr>
      </w:pPr>
    </w:p>
    <w:tbl>
      <w:tblPr>
        <w:tblW w:w="0" w:type="auto"/>
        <w:tblInd w:w="-459" w:type="dxa"/>
        <w:tblLook w:val="00A0"/>
      </w:tblPr>
      <w:tblGrid>
        <w:gridCol w:w="4962"/>
        <w:gridCol w:w="567"/>
        <w:gridCol w:w="4501"/>
      </w:tblGrid>
      <w:tr w:rsidR="00C50873" w:rsidRPr="00F554A2" w:rsidTr="00B1455E">
        <w:tc>
          <w:tcPr>
            <w:tcW w:w="4962" w:type="dxa"/>
            <w:hideMark/>
          </w:tcPr>
          <w:p w:rsidR="00C50873" w:rsidRPr="00F554A2" w:rsidRDefault="00C50873" w:rsidP="00B1455E">
            <w:pPr>
              <w:spacing w:line="240" w:lineRule="auto"/>
              <w:jc w:val="center"/>
              <w:rPr>
                <w:b/>
                <w:color w:val="000000" w:themeColor="text1"/>
                <w:sz w:val="28"/>
                <w:szCs w:val="28"/>
                <w:lang w:eastAsia="en-US"/>
              </w:rPr>
            </w:pPr>
            <w:proofErr w:type="gramStart"/>
            <w:r w:rsidRPr="00F554A2">
              <w:rPr>
                <w:b/>
                <w:color w:val="000000" w:themeColor="text1"/>
                <w:sz w:val="28"/>
                <w:szCs w:val="28"/>
                <w:lang w:eastAsia="en-US"/>
              </w:rPr>
              <w:t>Утвержден</w:t>
            </w:r>
            <w:proofErr w:type="gramEnd"/>
            <w:r w:rsidRPr="00F554A2">
              <w:rPr>
                <w:b/>
                <w:color w:val="000000" w:themeColor="text1"/>
                <w:sz w:val="28"/>
                <w:szCs w:val="28"/>
                <w:lang w:eastAsia="en-US"/>
              </w:rPr>
              <w:t xml:space="preserve"> решением Совета народных депутатов </w:t>
            </w:r>
            <w:proofErr w:type="spellStart"/>
            <w:r w:rsidRPr="00F554A2">
              <w:rPr>
                <w:b/>
                <w:color w:val="000000" w:themeColor="text1"/>
                <w:sz w:val="28"/>
                <w:szCs w:val="28"/>
                <w:lang w:eastAsia="en-US"/>
              </w:rPr>
              <w:t>Песковского</w:t>
            </w:r>
            <w:proofErr w:type="spellEnd"/>
            <w:r w:rsidRPr="00F554A2">
              <w:rPr>
                <w:b/>
                <w:color w:val="000000" w:themeColor="text1"/>
                <w:sz w:val="28"/>
                <w:szCs w:val="28"/>
                <w:lang w:eastAsia="en-US"/>
              </w:rPr>
              <w:t xml:space="preserve"> сельского поселения Петропавловского муниципального района Воронежской области № 4 от 26.12.2008 г.</w:t>
            </w:r>
          </w:p>
        </w:tc>
        <w:tc>
          <w:tcPr>
            <w:tcW w:w="567" w:type="dxa"/>
          </w:tcPr>
          <w:p w:rsidR="00C50873" w:rsidRPr="00F554A2" w:rsidRDefault="00C50873" w:rsidP="00B1455E">
            <w:pPr>
              <w:spacing w:line="240" w:lineRule="auto"/>
              <w:jc w:val="center"/>
              <w:rPr>
                <w:color w:val="000000" w:themeColor="text1"/>
                <w:sz w:val="28"/>
                <w:szCs w:val="28"/>
                <w:lang w:eastAsia="en-US"/>
              </w:rPr>
            </w:pPr>
          </w:p>
        </w:tc>
        <w:tc>
          <w:tcPr>
            <w:tcW w:w="4501" w:type="dxa"/>
          </w:tcPr>
          <w:p w:rsidR="00C50873" w:rsidRPr="00F554A2" w:rsidRDefault="00C50873" w:rsidP="00B1455E">
            <w:pPr>
              <w:spacing w:line="240" w:lineRule="auto"/>
              <w:jc w:val="center"/>
              <w:rPr>
                <w:b/>
                <w:color w:val="000000" w:themeColor="text1"/>
                <w:sz w:val="28"/>
                <w:szCs w:val="28"/>
                <w:lang w:eastAsia="en-US"/>
              </w:rPr>
            </w:pPr>
            <w:proofErr w:type="gramStart"/>
            <w:r w:rsidRPr="00F554A2">
              <w:rPr>
                <w:b/>
                <w:color w:val="000000" w:themeColor="text1"/>
                <w:sz w:val="28"/>
                <w:szCs w:val="28"/>
                <w:lang w:eastAsia="en-US"/>
              </w:rPr>
              <w:t>Отпечатан</w:t>
            </w:r>
            <w:proofErr w:type="gramEnd"/>
            <w:r w:rsidRPr="00F554A2">
              <w:rPr>
                <w:b/>
                <w:color w:val="000000" w:themeColor="text1"/>
                <w:sz w:val="28"/>
                <w:szCs w:val="28"/>
                <w:lang w:eastAsia="en-US"/>
              </w:rPr>
              <w:t xml:space="preserve"> в администрации </w:t>
            </w:r>
            <w:proofErr w:type="spellStart"/>
            <w:r w:rsidRPr="00F554A2">
              <w:rPr>
                <w:b/>
                <w:color w:val="000000" w:themeColor="text1"/>
                <w:sz w:val="28"/>
                <w:szCs w:val="28"/>
                <w:lang w:eastAsia="en-US"/>
              </w:rPr>
              <w:t>Песковского</w:t>
            </w:r>
            <w:proofErr w:type="spellEnd"/>
            <w:r w:rsidRPr="00F554A2">
              <w:rPr>
                <w:b/>
                <w:color w:val="000000" w:themeColor="text1"/>
                <w:sz w:val="28"/>
                <w:szCs w:val="28"/>
                <w:lang w:eastAsia="en-US"/>
              </w:rPr>
              <w:t xml:space="preserve"> сельского поселения по адресу: ул. </w:t>
            </w:r>
            <w:r w:rsidR="00722EF8">
              <w:rPr>
                <w:b/>
                <w:color w:val="000000" w:themeColor="text1"/>
                <w:sz w:val="28"/>
                <w:szCs w:val="28"/>
                <w:lang w:eastAsia="en-US"/>
              </w:rPr>
              <w:t>Центральная, д. 23</w:t>
            </w:r>
            <w:r w:rsidRPr="00F554A2">
              <w:rPr>
                <w:b/>
                <w:color w:val="000000" w:themeColor="text1"/>
                <w:sz w:val="28"/>
                <w:szCs w:val="28"/>
                <w:lang w:eastAsia="en-US"/>
              </w:rPr>
              <w:t>, с. Пески Петропавловского района Воронежской области, 397692</w:t>
            </w:r>
          </w:p>
          <w:p w:rsidR="00C50873" w:rsidRPr="00F554A2" w:rsidRDefault="00C50873" w:rsidP="00B1455E">
            <w:pPr>
              <w:spacing w:line="240" w:lineRule="auto"/>
              <w:jc w:val="center"/>
              <w:rPr>
                <w:b/>
                <w:color w:val="000000" w:themeColor="text1"/>
                <w:sz w:val="28"/>
                <w:szCs w:val="28"/>
                <w:lang w:eastAsia="en-US"/>
              </w:rPr>
            </w:pPr>
          </w:p>
          <w:p w:rsidR="00C50873" w:rsidRPr="00F554A2" w:rsidRDefault="00C50873" w:rsidP="00B1455E">
            <w:pPr>
              <w:spacing w:line="240" w:lineRule="auto"/>
              <w:jc w:val="center"/>
              <w:rPr>
                <w:b/>
                <w:color w:val="000000" w:themeColor="text1"/>
                <w:sz w:val="28"/>
                <w:szCs w:val="28"/>
                <w:lang w:eastAsia="en-US"/>
              </w:rPr>
            </w:pPr>
            <w:r w:rsidRPr="00F554A2">
              <w:rPr>
                <w:b/>
                <w:color w:val="000000" w:themeColor="text1"/>
                <w:sz w:val="28"/>
                <w:szCs w:val="28"/>
                <w:lang w:eastAsia="en-US"/>
              </w:rPr>
              <w:t xml:space="preserve">Тираж: 7 экземпляров. Объем </w:t>
            </w:r>
            <w:bookmarkStart w:id="0" w:name="_GoBack"/>
            <w:bookmarkEnd w:id="0"/>
            <w:r w:rsidR="00874977">
              <w:rPr>
                <w:b/>
                <w:color w:val="000000" w:themeColor="text1"/>
                <w:sz w:val="28"/>
                <w:szCs w:val="28"/>
                <w:lang w:eastAsia="en-US"/>
              </w:rPr>
              <w:t>14</w:t>
            </w:r>
            <w:r w:rsidRPr="00F554A2">
              <w:rPr>
                <w:b/>
                <w:color w:val="000000" w:themeColor="text1"/>
                <w:sz w:val="28"/>
                <w:szCs w:val="28"/>
                <w:lang w:eastAsia="en-US"/>
              </w:rPr>
              <w:t xml:space="preserve"> страниц</w:t>
            </w:r>
          </w:p>
        </w:tc>
      </w:tr>
    </w:tbl>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 w:rsidR="00C50873" w:rsidRDefault="00C50873" w:rsidP="00C50873">
      <w:pPr>
        <w:ind w:firstLine="0"/>
      </w:pPr>
    </w:p>
    <w:p w:rsidR="00C50873" w:rsidRDefault="00C50873" w:rsidP="00C50873"/>
    <w:p w:rsidR="00C50873" w:rsidRPr="00C50873" w:rsidRDefault="00C50873" w:rsidP="00C50873">
      <w:pPr>
        <w:spacing w:line="240" w:lineRule="auto"/>
        <w:ind w:firstLine="0"/>
        <w:jc w:val="center"/>
        <w:rPr>
          <w:color w:val="000000" w:themeColor="text1"/>
          <w:sz w:val="24"/>
          <w:szCs w:val="24"/>
        </w:rPr>
      </w:pPr>
      <w:r w:rsidRPr="003B7FFC">
        <w:rPr>
          <w:color w:val="000000" w:themeColor="text1"/>
          <w:sz w:val="24"/>
          <w:szCs w:val="24"/>
        </w:rPr>
        <w:t>-2025 г.-</w:t>
      </w:r>
    </w:p>
    <w:p w:rsidR="000C736D" w:rsidRPr="00D104F2" w:rsidRDefault="000C736D" w:rsidP="000C736D">
      <w:pPr>
        <w:keepNext/>
        <w:tabs>
          <w:tab w:val="center" w:pos="4677"/>
          <w:tab w:val="left" w:pos="7584"/>
        </w:tabs>
        <w:ind w:firstLine="709"/>
        <w:jc w:val="center"/>
        <w:rPr>
          <w:rFonts w:cs="Arial"/>
          <w:color w:val="000000"/>
        </w:rPr>
      </w:pPr>
      <w:r w:rsidRPr="00D104F2">
        <w:rPr>
          <w:rFonts w:cs="Arial"/>
          <w:color w:val="000000"/>
        </w:rPr>
        <w:lastRenderedPageBreak/>
        <w:t>АДМИНИСТРАЦИЯ</w:t>
      </w:r>
    </w:p>
    <w:p w:rsidR="000C736D" w:rsidRPr="00D104F2" w:rsidRDefault="000C736D" w:rsidP="000C736D">
      <w:pPr>
        <w:keepNext/>
        <w:ind w:firstLine="709"/>
        <w:jc w:val="center"/>
        <w:rPr>
          <w:rFonts w:cs="Arial"/>
          <w:color w:val="000000"/>
        </w:rPr>
      </w:pPr>
      <w:r>
        <w:rPr>
          <w:rFonts w:cs="Arial"/>
          <w:color w:val="000000"/>
        </w:rPr>
        <w:t>ПЕСКОВСКОГО</w:t>
      </w:r>
      <w:r w:rsidRPr="00D104F2">
        <w:rPr>
          <w:rFonts w:cs="Arial"/>
          <w:color w:val="000000"/>
        </w:rPr>
        <w:t xml:space="preserve"> СЕЛЬСКОГО ПОСЕЛЕНИЯ</w:t>
      </w:r>
    </w:p>
    <w:p w:rsidR="000C736D" w:rsidRPr="00D104F2" w:rsidRDefault="000C736D" w:rsidP="000C736D">
      <w:pPr>
        <w:keepNext/>
        <w:ind w:firstLine="709"/>
        <w:jc w:val="center"/>
        <w:rPr>
          <w:rFonts w:cs="Arial"/>
          <w:color w:val="000000"/>
        </w:rPr>
      </w:pPr>
      <w:r>
        <w:rPr>
          <w:rFonts w:cs="Arial"/>
          <w:color w:val="000000"/>
        </w:rPr>
        <w:t>ПЕТРОПАВЛОВСКОГО</w:t>
      </w:r>
      <w:r w:rsidRPr="00D104F2">
        <w:rPr>
          <w:rFonts w:cs="Arial"/>
          <w:color w:val="000000"/>
        </w:rPr>
        <w:t xml:space="preserve"> МУНИЦИПАЛЬНОГО РАЙОНА</w:t>
      </w:r>
    </w:p>
    <w:p w:rsidR="000C736D" w:rsidRPr="00D104F2" w:rsidRDefault="000C736D" w:rsidP="000C736D">
      <w:pPr>
        <w:ind w:firstLine="709"/>
        <w:jc w:val="center"/>
        <w:rPr>
          <w:rFonts w:cs="Arial"/>
          <w:color w:val="000000"/>
        </w:rPr>
      </w:pPr>
      <w:r w:rsidRPr="00D104F2">
        <w:rPr>
          <w:rFonts w:cs="Arial"/>
          <w:color w:val="000000"/>
        </w:rPr>
        <w:t>ВОРОНЕЖСКОЙ ОБЛАСТИ</w:t>
      </w:r>
    </w:p>
    <w:p w:rsidR="000C736D" w:rsidRPr="00D104F2" w:rsidRDefault="000C736D" w:rsidP="000C736D">
      <w:pPr>
        <w:ind w:firstLine="709"/>
        <w:jc w:val="center"/>
        <w:rPr>
          <w:rFonts w:cs="Arial"/>
          <w:color w:val="000000"/>
        </w:rPr>
      </w:pPr>
    </w:p>
    <w:p w:rsidR="000C736D" w:rsidRPr="00D104F2" w:rsidRDefault="000C736D" w:rsidP="000C736D">
      <w:pPr>
        <w:ind w:firstLine="709"/>
        <w:jc w:val="center"/>
        <w:rPr>
          <w:rFonts w:cs="Arial"/>
          <w:color w:val="000000"/>
        </w:rPr>
      </w:pPr>
      <w:r w:rsidRPr="00D104F2">
        <w:rPr>
          <w:rFonts w:cs="Arial"/>
          <w:color w:val="000000"/>
        </w:rPr>
        <w:t>ПОСТАНОВЛЕНИЕ</w:t>
      </w:r>
    </w:p>
    <w:p w:rsidR="000C736D" w:rsidRPr="00D104F2" w:rsidRDefault="000C736D" w:rsidP="000C736D">
      <w:pPr>
        <w:ind w:firstLine="709"/>
        <w:rPr>
          <w:rFonts w:cs="Arial"/>
          <w:color w:val="000000"/>
        </w:rPr>
      </w:pPr>
    </w:p>
    <w:p w:rsidR="000C736D" w:rsidRPr="00D104F2" w:rsidRDefault="000C736D" w:rsidP="000C736D">
      <w:pPr>
        <w:ind w:firstLine="709"/>
        <w:rPr>
          <w:rFonts w:cs="Arial"/>
          <w:color w:val="000000"/>
        </w:rPr>
      </w:pPr>
      <w:r>
        <w:rPr>
          <w:rFonts w:cs="Arial"/>
          <w:color w:val="000000"/>
        </w:rPr>
        <w:t>от 20.02.2025г. №15</w:t>
      </w:r>
    </w:p>
    <w:p w:rsidR="000C736D" w:rsidRPr="00D104F2" w:rsidRDefault="000C736D" w:rsidP="000C736D">
      <w:pPr>
        <w:ind w:firstLine="709"/>
        <w:rPr>
          <w:rFonts w:cs="Arial"/>
          <w:color w:val="000000"/>
        </w:rPr>
      </w:pPr>
    </w:p>
    <w:p w:rsidR="000C736D" w:rsidRPr="00D104F2" w:rsidRDefault="000C736D" w:rsidP="000C736D">
      <w:pPr>
        <w:ind w:firstLine="709"/>
        <w:jc w:val="center"/>
        <w:rPr>
          <w:rFonts w:cs="Arial"/>
          <w:b/>
          <w:bCs/>
          <w:kern w:val="28"/>
        </w:rPr>
      </w:pPr>
      <w:r w:rsidRPr="00D104F2">
        <w:rPr>
          <w:rFonts w:cs="Arial"/>
          <w:b/>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proofErr w:type="spellStart"/>
      <w:r>
        <w:rPr>
          <w:rFonts w:cs="Arial"/>
          <w:b/>
          <w:bCs/>
          <w:kern w:val="28"/>
        </w:rPr>
        <w:t>Песковского</w:t>
      </w:r>
      <w:proofErr w:type="spellEnd"/>
      <w:r>
        <w:rPr>
          <w:rFonts w:cs="Arial"/>
          <w:b/>
          <w:bCs/>
          <w:kern w:val="28"/>
        </w:rPr>
        <w:t xml:space="preserve"> </w:t>
      </w:r>
      <w:r w:rsidRPr="00D104F2">
        <w:rPr>
          <w:rFonts w:cs="Arial"/>
          <w:b/>
          <w:bCs/>
          <w:kern w:val="28"/>
        </w:rPr>
        <w:t xml:space="preserve">сельского поселения </w:t>
      </w:r>
      <w:r>
        <w:rPr>
          <w:rFonts w:cs="Arial"/>
          <w:b/>
          <w:bCs/>
          <w:kern w:val="28"/>
        </w:rPr>
        <w:t>Петропавловского</w:t>
      </w:r>
      <w:r w:rsidRPr="00D104F2">
        <w:rPr>
          <w:rFonts w:cs="Arial"/>
          <w:b/>
          <w:bCs/>
          <w:kern w:val="28"/>
        </w:rPr>
        <w:t xml:space="preserve"> муниципального района</w:t>
      </w:r>
    </w:p>
    <w:p w:rsidR="000C736D" w:rsidRPr="00D104F2" w:rsidRDefault="000C736D" w:rsidP="000C736D">
      <w:pPr>
        <w:ind w:firstLine="709"/>
        <w:jc w:val="center"/>
        <w:rPr>
          <w:rFonts w:cs="Arial"/>
          <w:b/>
          <w:bCs/>
          <w:kern w:val="28"/>
        </w:rPr>
      </w:pPr>
    </w:p>
    <w:p w:rsidR="000C736D" w:rsidRDefault="000C736D" w:rsidP="000C736D">
      <w:pPr>
        <w:ind w:firstLine="709"/>
        <w:rPr>
          <w:rFonts w:cs="Arial"/>
          <w:color w:val="000000"/>
          <w:lang w:eastAsia="en-US"/>
        </w:rPr>
      </w:pPr>
      <w:r w:rsidRPr="00D104F2">
        <w:rPr>
          <w:rFonts w:cs="Arial"/>
          <w:color w:val="000000"/>
        </w:rPr>
        <w:t xml:space="preserve"> </w:t>
      </w:r>
      <w:proofErr w:type="gramStart"/>
      <w:r w:rsidRPr="00D104F2">
        <w:rPr>
          <w:rFonts w:cs="Arial"/>
          <w:color w:val="000000"/>
          <w:shd w:val="clear" w:color="auto" w:fill="FFFFFF"/>
          <w:lang w:eastAsia="en-US"/>
        </w:rPr>
        <w:t xml:space="preserve">В целях предотвращения самовольного строительства на территории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сельского поселения </w:t>
      </w:r>
      <w:r>
        <w:rPr>
          <w:rFonts w:cs="Arial"/>
          <w:color w:val="000000"/>
          <w:shd w:val="clear" w:color="auto" w:fill="FFFFFF"/>
          <w:lang w:eastAsia="en-US"/>
        </w:rPr>
        <w:t>Петропавловского</w:t>
      </w:r>
      <w:r w:rsidRPr="00D104F2">
        <w:rPr>
          <w:rFonts w:cs="Arial"/>
          <w:color w:val="000000"/>
          <w:shd w:val="clear" w:color="auto" w:fill="FFFFFF"/>
          <w:lang w:eastAsia="en-US"/>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D104F2">
        <w:rPr>
          <w:rFonts w:cs="Arial"/>
          <w:color w:val="000000"/>
          <w:lang w:eastAsia="en-US"/>
        </w:rPr>
        <w:t xml:space="preserve"> администрация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proofErr w:type="gramEnd"/>
    </w:p>
    <w:p w:rsidR="000C736D" w:rsidRPr="00D104F2" w:rsidRDefault="000C736D" w:rsidP="000C736D">
      <w:pPr>
        <w:ind w:firstLine="709"/>
        <w:rPr>
          <w:rFonts w:cs="Arial"/>
          <w:color w:val="000000"/>
          <w:lang w:eastAsia="en-US"/>
        </w:rPr>
      </w:pPr>
    </w:p>
    <w:p w:rsidR="000C736D" w:rsidRPr="00D104F2" w:rsidRDefault="000C736D" w:rsidP="000C736D">
      <w:pPr>
        <w:ind w:firstLine="709"/>
        <w:jc w:val="center"/>
        <w:rPr>
          <w:rFonts w:cs="Arial"/>
          <w:color w:val="000000"/>
          <w:lang w:eastAsia="en-US"/>
        </w:rPr>
      </w:pPr>
      <w:proofErr w:type="gramStart"/>
      <w:r w:rsidRPr="00D104F2">
        <w:rPr>
          <w:rFonts w:cs="Arial"/>
          <w:color w:val="000000"/>
        </w:rPr>
        <w:t>П</w:t>
      </w:r>
      <w:proofErr w:type="gramEnd"/>
      <w:r w:rsidRPr="00D104F2">
        <w:rPr>
          <w:rFonts w:cs="Arial"/>
          <w:color w:val="000000"/>
        </w:rPr>
        <w:t xml:space="preserve"> О С Т А Н О В Л Я Е Т :</w:t>
      </w:r>
    </w:p>
    <w:p w:rsidR="000C736D" w:rsidRPr="00D104F2" w:rsidRDefault="000C736D" w:rsidP="000C736D">
      <w:pPr>
        <w:tabs>
          <w:tab w:val="left" w:pos="1276"/>
        </w:tabs>
        <w:ind w:firstLine="709"/>
        <w:rPr>
          <w:rFonts w:cs="Arial"/>
          <w:color w:val="000000"/>
          <w:lang w:eastAsia="en-US"/>
        </w:rPr>
      </w:pPr>
      <w:r w:rsidRPr="00D104F2">
        <w:rPr>
          <w:rFonts w:cs="Arial"/>
          <w:color w:val="000000"/>
          <w:lang w:eastAsia="en-US"/>
        </w:rPr>
        <w:t xml:space="preserve">1. </w:t>
      </w:r>
      <w:r w:rsidRPr="00D104F2">
        <w:rPr>
          <w:rFonts w:cs="Arial"/>
          <w:color w:val="000000"/>
        </w:rPr>
        <w:t xml:space="preserve">Утвердить Порядок выявления, пресечения самовольного строительства и принятия мер по сносу самовольных построек на </w:t>
      </w:r>
      <w:r w:rsidRPr="00D104F2">
        <w:rPr>
          <w:rFonts w:cs="Arial"/>
          <w:color w:val="000000"/>
          <w:lang w:eastAsia="en-US"/>
        </w:rPr>
        <w:t xml:space="preserve">территории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№1)</w:t>
      </w:r>
      <w:r w:rsidRPr="00D104F2">
        <w:rPr>
          <w:rFonts w:cs="Arial"/>
          <w:color w:val="000000"/>
          <w:lang w:eastAsia="en-US"/>
        </w:rPr>
        <w:t>.</w:t>
      </w:r>
    </w:p>
    <w:p w:rsidR="000C736D" w:rsidRPr="00D104F2" w:rsidRDefault="000C736D" w:rsidP="000C736D">
      <w:pPr>
        <w:ind w:firstLine="709"/>
        <w:rPr>
          <w:rFonts w:cs="Arial"/>
          <w:color w:val="000000"/>
        </w:rPr>
      </w:pPr>
      <w:r w:rsidRPr="00D104F2">
        <w:rPr>
          <w:rFonts w:cs="Arial"/>
          <w:color w:val="000000"/>
          <w:lang w:eastAsia="en-US"/>
        </w:rPr>
        <w:t xml:space="preserve">2. </w:t>
      </w:r>
      <w:r w:rsidRPr="00D104F2">
        <w:rPr>
          <w:rFonts w:cs="Arial"/>
          <w:color w:val="000000"/>
        </w:rPr>
        <w:t xml:space="preserve">Утвердить </w:t>
      </w:r>
      <w:hyperlink r:id="rId5" w:anchor="P335" w:history="1">
        <w:r w:rsidRPr="00D104F2">
          <w:rPr>
            <w:rStyle w:val="a3"/>
            <w:color w:val="000000"/>
          </w:rPr>
          <w:t>Положение</w:t>
        </w:r>
      </w:hyperlink>
      <w:r w:rsidRPr="00D104F2">
        <w:rPr>
          <w:rFonts w:cs="Arial"/>
          <w:color w:val="000000"/>
        </w:rPr>
        <w:t xml:space="preserve"> о комиссии по вопросам самовольного строительства на </w:t>
      </w:r>
      <w:r w:rsidRPr="00D104F2">
        <w:rPr>
          <w:rFonts w:cs="Arial"/>
          <w:color w:val="000000"/>
          <w:lang w:eastAsia="en-US"/>
        </w:rPr>
        <w:t xml:space="preserve">территории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№2).</w:t>
      </w:r>
    </w:p>
    <w:p w:rsidR="000C736D" w:rsidRPr="00D104F2" w:rsidRDefault="000C736D" w:rsidP="000C736D">
      <w:pPr>
        <w:ind w:firstLine="709"/>
        <w:rPr>
          <w:rFonts w:cs="Arial"/>
          <w:color w:val="000000"/>
        </w:rPr>
      </w:pPr>
      <w:r w:rsidRPr="00D104F2">
        <w:rPr>
          <w:rFonts w:cs="Arial"/>
          <w:color w:val="000000"/>
          <w:lang w:eastAsia="en-US"/>
        </w:rPr>
        <w:t xml:space="preserve">3. </w:t>
      </w:r>
      <w:r w:rsidRPr="00D104F2">
        <w:rPr>
          <w:rFonts w:cs="Arial"/>
          <w:color w:val="000000"/>
        </w:rPr>
        <w:t xml:space="preserve">Утвердить </w:t>
      </w:r>
      <w:hyperlink r:id="rId6" w:anchor="P388" w:history="1">
        <w:r w:rsidRPr="00D104F2">
          <w:rPr>
            <w:rStyle w:val="a3"/>
            <w:color w:val="000000"/>
          </w:rPr>
          <w:t>состав</w:t>
        </w:r>
      </w:hyperlink>
      <w:r w:rsidRPr="00D104F2">
        <w:rPr>
          <w:rFonts w:cs="Arial"/>
          <w:color w:val="000000"/>
        </w:rPr>
        <w:t xml:space="preserve"> комиссии по вопросам самовольного строительства на </w:t>
      </w:r>
      <w:r w:rsidRPr="00D104F2">
        <w:rPr>
          <w:rFonts w:cs="Arial"/>
          <w:color w:val="000000"/>
          <w:lang w:eastAsia="en-US"/>
        </w:rPr>
        <w:t xml:space="preserve">территории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№3).</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4. Опубликовать настоящее постановление в официальном периодическом </w:t>
      </w:r>
      <w:r>
        <w:rPr>
          <w:rFonts w:eastAsia="Calibri" w:cs="Arial"/>
          <w:color w:val="000000"/>
          <w:lang w:eastAsia="en-US"/>
        </w:rPr>
        <w:t>издании «Песковский муниципальный вестник Петропавловского муниципального района Воронежской области</w:t>
      </w:r>
      <w:r w:rsidRPr="00D104F2">
        <w:rPr>
          <w:rFonts w:eastAsia="Calibri" w:cs="Arial"/>
          <w:color w:val="000000"/>
          <w:lang w:eastAsia="en-US"/>
        </w:rPr>
        <w:t xml:space="preserve">» и разместить на сайте администрации </w:t>
      </w:r>
      <w:proofErr w:type="spellStart"/>
      <w:r>
        <w:rPr>
          <w:rFonts w:eastAsia="Calibri" w:cs="Arial"/>
          <w:color w:val="000000"/>
          <w:shd w:val="clear" w:color="auto" w:fill="FFFFFF"/>
          <w:lang w:eastAsia="en-US"/>
        </w:rPr>
        <w:t>Песковского</w:t>
      </w:r>
      <w:proofErr w:type="spellEnd"/>
      <w:r>
        <w:rPr>
          <w:rFonts w:eastAsia="Calibri" w:cs="Arial"/>
          <w:color w:val="000000"/>
          <w:shd w:val="clear" w:color="auto" w:fill="FFFFFF"/>
          <w:lang w:eastAsia="en-US"/>
        </w:rPr>
        <w:t xml:space="preserve"> </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в сети «Интернет». </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cs="Arial"/>
          <w:color w:val="000000"/>
        </w:rPr>
      </w:pPr>
    </w:p>
    <w:p w:rsidR="000C736D" w:rsidRPr="00D104F2" w:rsidRDefault="000C736D" w:rsidP="000C736D">
      <w:pPr>
        <w:ind w:firstLine="709"/>
        <w:rPr>
          <w:rFonts w:cs="Arial"/>
          <w:color w:val="000000"/>
        </w:rPr>
      </w:pPr>
    </w:p>
    <w:tbl>
      <w:tblPr>
        <w:tblW w:w="0" w:type="auto"/>
        <w:tblLook w:val="04A0"/>
      </w:tblPr>
      <w:tblGrid>
        <w:gridCol w:w="3205"/>
        <w:gridCol w:w="3162"/>
        <w:gridCol w:w="3204"/>
      </w:tblGrid>
      <w:tr w:rsidR="000C736D" w:rsidRPr="002A4D41" w:rsidTr="00A35B08">
        <w:tc>
          <w:tcPr>
            <w:tcW w:w="3284" w:type="dxa"/>
            <w:shd w:val="clear" w:color="auto" w:fill="auto"/>
            <w:hideMark/>
          </w:tcPr>
          <w:p w:rsidR="000C736D" w:rsidRPr="000924E5" w:rsidRDefault="000C736D" w:rsidP="00A35B08">
            <w:pPr>
              <w:rPr>
                <w:rFonts w:cs="Arial"/>
                <w:color w:val="000000"/>
                <w:lang w:eastAsia="en-US"/>
              </w:rPr>
            </w:pPr>
            <w:r w:rsidRPr="002A4D41">
              <w:rPr>
                <w:rFonts w:cs="Arial"/>
                <w:color w:val="000000"/>
                <w:lang w:eastAsia="en-US"/>
              </w:rPr>
              <w:t xml:space="preserve">Глава </w:t>
            </w:r>
            <w:proofErr w:type="spellStart"/>
            <w:r>
              <w:rPr>
                <w:rFonts w:eastAsia="Calibri" w:cs="Arial"/>
                <w:color w:val="000000"/>
                <w:shd w:val="clear" w:color="auto" w:fill="FFFFFF"/>
                <w:lang w:eastAsia="en-US"/>
              </w:rPr>
              <w:t>Песковского</w:t>
            </w:r>
            <w:proofErr w:type="spellEnd"/>
            <w:r w:rsidRPr="000924E5">
              <w:rPr>
                <w:rFonts w:cs="Arial"/>
                <w:color w:val="000000"/>
                <w:lang w:eastAsia="en-US"/>
              </w:rPr>
              <w:t xml:space="preserve"> </w:t>
            </w:r>
          </w:p>
          <w:p w:rsidR="000C736D" w:rsidRPr="002A4D41" w:rsidRDefault="000C736D" w:rsidP="00A35B08">
            <w:pPr>
              <w:rPr>
                <w:rFonts w:cs="Arial"/>
                <w:color w:val="000000"/>
                <w:lang w:eastAsia="en-US"/>
              </w:rPr>
            </w:pPr>
            <w:r w:rsidRPr="000924E5">
              <w:rPr>
                <w:rFonts w:cs="Arial"/>
                <w:color w:val="000000"/>
                <w:lang w:eastAsia="en-US"/>
              </w:rPr>
              <w:t>сельского поселения</w:t>
            </w:r>
          </w:p>
        </w:tc>
        <w:tc>
          <w:tcPr>
            <w:tcW w:w="3285" w:type="dxa"/>
            <w:shd w:val="clear" w:color="auto" w:fill="auto"/>
          </w:tcPr>
          <w:p w:rsidR="000C736D" w:rsidRPr="002A4D41" w:rsidRDefault="000C736D" w:rsidP="00A35B08">
            <w:pPr>
              <w:rPr>
                <w:rFonts w:cs="Arial"/>
                <w:color w:val="000000"/>
                <w:lang w:eastAsia="en-US"/>
              </w:rPr>
            </w:pPr>
          </w:p>
        </w:tc>
        <w:tc>
          <w:tcPr>
            <w:tcW w:w="3285" w:type="dxa"/>
            <w:shd w:val="clear" w:color="auto" w:fill="auto"/>
            <w:hideMark/>
          </w:tcPr>
          <w:p w:rsidR="000C736D" w:rsidRDefault="000C736D" w:rsidP="00A35B08">
            <w:pPr>
              <w:rPr>
                <w:rFonts w:cs="Arial"/>
                <w:color w:val="000000"/>
                <w:lang w:eastAsia="en-US"/>
              </w:rPr>
            </w:pPr>
          </w:p>
          <w:p w:rsidR="000C736D" w:rsidRPr="002A4D41" w:rsidRDefault="000C736D" w:rsidP="00A35B08">
            <w:pPr>
              <w:rPr>
                <w:rFonts w:cs="Arial"/>
                <w:color w:val="000000"/>
                <w:lang w:eastAsia="en-US"/>
              </w:rPr>
            </w:pPr>
            <w:proofErr w:type="spellStart"/>
            <w:r>
              <w:rPr>
                <w:rFonts w:cs="Arial"/>
                <w:color w:val="000000"/>
                <w:lang w:eastAsia="en-US"/>
              </w:rPr>
              <w:t>В.Г.Лаптиев</w:t>
            </w:r>
            <w:proofErr w:type="spellEnd"/>
          </w:p>
        </w:tc>
      </w:tr>
    </w:tbl>
    <w:p w:rsidR="000C736D" w:rsidRPr="00D104F2" w:rsidRDefault="000C736D" w:rsidP="000C736D">
      <w:pPr>
        <w:ind w:firstLine="709"/>
        <w:rPr>
          <w:rFonts w:cs="Arial"/>
          <w:color w:val="000000"/>
        </w:rPr>
      </w:pPr>
    </w:p>
    <w:p w:rsidR="000C736D" w:rsidRPr="00D104F2" w:rsidRDefault="000C736D" w:rsidP="000C736D">
      <w:pPr>
        <w:spacing w:after="200"/>
        <w:rPr>
          <w:rFonts w:cs="Arial"/>
          <w:color w:val="000000"/>
        </w:rPr>
      </w:pPr>
      <w:r w:rsidRPr="00D104F2">
        <w:rPr>
          <w:rFonts w:cs="Arial"/>
          <w:color w:val="000000"/>
        </w:rPr>
        <w:br w:type="page"/>
      </w:r>
    </w:p>
    <w:p w:rsidR="000C736D" w:rsidRPr="00D104F2" w:rsidRDefault="000C736D" w:rsidP="000C736D">
      <w:pPr>
        <w:ind w:left="5103" w:firstLine="709"/>
        <w:rPr>
          <w:rFonts w:cs="Arial"/>
          <w:color w:val="000000"/>
        </w:rPr>
      </w:pPr>
      <w:r w:rsidRPr="00D104F2">
        <w:rPr>
          <w:rFonts w:cs="Arial"/>
          <w:color w:val="000000"/>
        </w:rPr>
        <w:lastRenderedPageBreak/>
        <w:t xml:space="preserve">Приложение №1 </w:t>
      </w:r>
    </w:p>
    <w:p w:rsidR="000C736D" w:rsidRPr="00D104F2" w:rsidRDefault="000C736D" w:rsidP="000C736D">
      <w:pPr>
        <w:ind w:left="5103" w:firstLine="709"/>
        <w:rPr>
          <w:rFonts w:cs="Arial"/>
          <w:color w:val="000000"/>
        </w:rPr>
      </w:pPr>
      <w:r w:rsidRPr="00D104F2">
        <w:rPr>
          <w:rFonts w:cs="Arial"/>
          <w:color w:val="000000"/>
        </w:rPr>
        <w:t xml:space="preserve">к постановлению администрации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Pr>
          <w:rFonts w:cs="Arial"/>
          <w:color w:val="000000"/>
          <w:lang w:eastAsia="en-US"/>
        </w:rPr>
        <w:t xml:space="preserve">сельского поселения </w:t>
      </w:r>
      <w:r>
        <w:rPr>
          <w:rFonts w:cs="Arial"/>
          <w:color w:val="000000"/>
        </w:rPr>
        <w:t xml:space="preserve"> от 20.02.2025г. №15</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Порядок выявления, пресечения</w:t>
      </w: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 xml:space="preserve">самовольного строительства и принятия мер по сносу самовольных построек на территории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Воронежской области</w:t>
      </w:r>
    </w:p>
    <w:p w:rsidR="000C736D" w:rsidRPr="00D104F2" w:rsidRDefault="000C736D" w:rsidP="000C736D">
      <w:pPr>
        <w:ind w:firstLine="709"/>
        <w:jc w:val="center"/>
        <w:rPr>
          <w:rFonts w:eastAsia="Calibri" w:cs="Arial"/>
          <w:color w:val="000000"/>
          <w:lang w:eastAsia="en-US"/>
        </w:rPr>
      </w:pPr>
    </w:p>
    <w:p w:rsidR="000C736D" w:rsidRPr="00D104F2" w:rsidRDefault="000C736D" w:rsidP="000C736D">
      <w:pPr>
        <w:ind w:firstLine="709"/>
        <w:jc w:val="center"/>
        <w:rPr>
          <w:rFonts w:eastAsia="Calibri" w:cs="Arial"/>
          <w:color w:val="000000"/>
          <w:spacing w:val="-4"/>
          <w:lang w:eastAsia="en-US"/>
        </w:rPr>
      </w:pPr>
      <w:r w:rsidRPr="00D104F2">
        <w:rPr>
          <w:rFonts w:eastAsia="Calibri" w:cs="Arial"/>
          <w:color w:val="000000"/>
          <w:spacing w:val="-4"/>
          <w:lang w:eastAsia="en-US"/>
        </w:rPr>
        <w:t>1. Общие положения</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Pr>
          <w:rFonts w:eastAsia="Calibri" w:cs="Arial"/>
          <w:color w:val="000000"/>
          <w:shd w:val="clear" w:color="auto" w:fill="FFFFFF"/>
          <w:lang w:eastAsia="en-US"/>
        </w:rPr>
        <w:t>Песковского</w:t>
      </w:r>
      <w:proofErr w:type="spellEnd"/>
      <w:r>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Pr>
          <w:rFonts w:eastAsia="Calibri" w:cs="Arial"/>
          <w:color w:val="000000"/>
          <w:shd w:val="clear" w:color="auto" w:fill="FFFFFF"/>
          <w:lang w:eastAsia="en-US"/>
        </w:rPr>
        <w:t>Песковского</w:t>
      </w:r>
      <w:proofErr w:type="spellEnd"/>
      <w:r>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2. Порядок выявления самовольного строительства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2.1. Выявление объектов самовольного строительства на территории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 осуществляется путем:</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 - объездов (обходов) территории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комиссией по вопросам самовольного строительства (далее - Комиссия);</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 </w:t>
      </w:r>
      <w:proofErr w:type="gramStart"/>
      <w:r w:rsidRPr="00D104F2">
        <w:rPr>
          <w:rFonts w:eastAsia="Calibri" w:cs="Arial"/>
          <w:color w:val="000000"/>
          <w:spacing w:val="-4"/>
          <w:lang w:eastAsia="en-US"/>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w:t>
      </w:r>
      <w:proofErr w:type="gramEnd"/>
      <w:r w:rsidRPr="00D104F2">
        <w:rPr>
          <w:rFonts w:eastAsia="Calibri" w:cs="Arial"/>
          <w:color w:val="000000"/>
          <w:spacing w:val="-4"/>
          <w:lang w:eastAsia="en-US"/>
        </w:rPr>
        <w:t xml:space="preserve"> </w:t>
      </w:r>
      <w:proofErr w:type="gramStart"/>
      <w:r w:rsidRPr="00D104F2">
        <w:rPr>
          <w:rFonts w:eastAsia="Calibri" w:cs="Arial"/>
          <w:color w:val="000000"/>
          <w:spacing w:val="-4"/>
          <w:lang w:eastAsia="en-US"/>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2.2. Комиссия осуществляет объезды (обходы) территории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не реже 1 раза в месяц в соответствии с утвержденными планами-графиками.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Планы-графики объездов (обходов) территории поселения утверждаются не позднее, чем за 30 (тридцать) дней до начала следующего месяца.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2.3. </w:t>
      </w:r>
      <w:proofErr w:type="gramStart"/>
      <w:r w:rsidRPr="00D104F2">
        <w:rPr>
          <w:rFonts w:eastAsia="Calibri" w:cs="Arial"/>
          <w:color w:val="000000"/>
          <w:spacing w:val="-4"/>
          <w:lang w:eastAsia="en-US"/>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D104F2">
        <w:rPr>
          <w:rFonts w:eastAsia="Calibri" w:cs="Arial"/>
          <w:color w:val="000000"/>
          <w:spacing w:val="-4"/>
          <w:lang w:eastAsia="en-US"/>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а) о правообладателе земельного участка и целях предоставления земельного участка;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lastRenderedPageBreak/>
        <w:t>б) о необходимости получения разрешения на строительство для производимых на земельном участке работ;</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г) о правообладателе (застройщике) объекта;</w:t>
      </w:r>
    </w:p>
    <w:p w:rsidR="000C736D" w:rsidRPr="00D104F2" w:rsidRDefault="000C736D" w:rsidP="000C736D">
      <w:pPr>
        <w:ind w:firstLine="709"/>
        <w:rPr>
          <w:rFonts w:eastAsia="Calibri" w:cs="Arial"/>
          <w:color w:val="000000"/>
          <w:spacing w:val="-4"/>
          <w:lang w:eastAsia="en-US"/>
        </w:rPr>
      </w:pPr>
      <w:proofErr w:type="spellStart"/>
      <w:r w:rsidRPr="00D104F2">
        <w:rPr>
          <w:rFonts w:eastAsia="Calibri" w:cs="Arial"/>
          <w:color w:val="000000"/>
          <w:spacing w:val="-4"/>
          <w:lang w:eastAsia="en-US"/>
        </w:rPr>
        <w:t>д</w:t>
      </w:r>
      <w:proofErr w:type="spellEnd"/>
      <w:r w:rsidRPr="00D104F2">
        <w:rPr>
          <w:rFonts w:eastAsia="Calibri" w:cs="Arial"/>
          <w:color w:val="000000"/>
          <w:spacing w:val="-4"/>
          <w:lang w:eastAsia="en-US"/>
        </w:rPr>
        <w:t>)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е) о соответствии объекта виду разрешенного использования земельного участка, иным градостроительным нормам и правилам.</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В случае отсутствия в Администрации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D104F2">
        <w:rPr>
          <w:rFonts w:eastAsia="Calibri" w:cs="Arial"/>
          <w:color w:val="000000"/>
          <w:spacing w:val="-4"/>
          <w:lang w:eastAsia="en-US"/>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w:t>
      </w:r>
      <w:proofErr w:type="gramStart"/>
      <w:r w:rsidRPr="00D104F2">
        <w:rPr>
          <w:rFonts w:eastAsia="Calibri" w:cs="Arial"/>
          <w:color w:val="000000"/>
          <w:spacing w:val="-4"/>
          <w:lang w:eastAsia="en-US"/>
        </w:rPr>
        <w:t>утверждается председателем комиссии и подписывается</w:t>
      </w:r>
      <w:proofErr w:type="gramEnd"/>
      <w:r w:rsidRPr="00D104F2">
        <w:rPr>
          <w:rFonts w:eastAsia="Calibri" w:cs="Arial"/>
          <w:color w:val="000000"/>
          <w:spacing w:val="-4"/>
          <w:lang w:eastAsia="en-US"/>
        </w:rPr>
        <w:t xml:space="preserve"> членами комиссии.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К акту осмотра объекта приобщаются следующие документы, полученные комиссией в соответствии с пунктом 2.4 настоящего Порядка: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б) копии правоустанавливающих документов на земельный участок (при наличии);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в) копии правоустанавливающих документов на объект (при наличии);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0C736D" w:rsidRPr="00D104F2" w:rsidRDefault="000C736D" w:rsidP="000C736D">
      <w:pPr>
        <w:ind w:firstLine="709"/>
        <w:rPr>
          <w:rFonts w:eastAsia="Calibri" w:cs="Arial"/>
          <w:color w:val="000000"/>
          <w:spacing w:val="-4"/>
          <w:lang w:eastAsia="en-US"/>
        </w:rPr>
      </w:pPr>
      <w:proofErr w:type="spellStart"/>
      <w:r w:rsidRPr="00D104F2">
        <w:rPr>
          <w:rFonts w:eastAsia="Calibri" w:cs="Arial"/>
          <w:color w:val="000000"/>
          <w:spacing w:val="-4"/>
          <w:lang w:eastAsia="en-US"/>
        </w:rPr>
        <w:t>д</w:t>
      </w:r>
      <w:proofErr w:type="spellEnd"/>
      <w:r w:rsidRPr="00D104F2">
        <w:rPr>
          <w:rFonts w:eastAsia="Calibri" w:cs="Arial"/>
          <w:color w:val="000000"/>
          <w:spacing w:val="-4"/>
          <w:lang w:eastAsia="en-US"/>
        </w:rPr>
        <w:t>)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lastRenderedPageBreak/>
        <w:t>е) схема размещения объекта самовольного строительства на земельном участке с указанием параметров объекта.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 Управление Федеральной службы государственной регистрации, кадастра и картографии по Воронежской области; </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 Инспекцию Федеральной налоговой службы по Воронежской области; </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 Отдел по управлению муниципальным имуществом и земельным вопросам администрации </w:t>
      </w:r>
      <w:r>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 </w:t>
      </w:r>
      <w:proofErr w:type="spellStart"/>
      <w:r w:rsidRPr="00D104F2">
        <w:rPr>
          <w:rFonts w:eastAsia="Calibri" w:cs="Arial"/>
          <w:color w:val="000000"/>
          <w:spacing w:val="-4"/>
          <w:lang w:eastAsia="en-US"/>
        </w:rPr>
        <w:t>ресурсоснабжающие</w:t>
      </w:r>
      <w:proofErr w:type="spellEnd"/>
      <w:r w:rsidRPr="00D104F2">
        <w:rPr>
          <w:rFonts w:eastAsia="Calibri" w:cs="Arial"/>
          <w:color w:val="000000"/>
          <w:spacing w:val="-4"/>
          <w:lang w:eastAsia="en-US"/>
        </w:rPr>
        <w:t xml:space="preserve"> организации;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органы технической инвентаризации.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 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2.8. Администрация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включает сведения об объекте в Реестр объектов самовольного строительства (далее Реестр). </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Реестр ведется Администрацией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2.9. </w:t>
      </w:r>
      <w:proofErr w:type="gramStart"/>
      <w:r w:rsidRPr="00D104F2">
        <w:rPr>
          <w:rFonts w:eastAsia="Calibri" w:cs="Arial"/>
          <w:color w:val="000000"/>
          <w:spacing w:val="-4"/>
          <w:lang w:eastAsia="en-US"/>
        </w:rPr>
        <w:t xml:space="preserve">Администрация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D104F2">
        <w:rPr>
          <w:rFonts w:eastAsia="Calibri" w:cs="Arial"/>
          <w:color w:val="000000"/>
          <w:spacing w:val="-4"/>
          <w:lang w:eastAsia="en-US"/>
        </w:rPr>
        <w:t xml:space="preserve"> </w:t>
      </w:r>
      <w:proofErr w:type="gramStart"/>
      <w:r w:rsidRPr="00D104F2">
        <w:rPr>
          <w:rFonts w:eastAsia="Calibri" w:cs="Arial"/>
          <w:color w:val="000000"/>
          <w:spacing w:val="-4"/>
          <w:lang w:eastAsia="en-US"/>
        </w:rPr>
        <w:t>который</w:t>
      </w:r>
      <w:proofErr w:type="gramEnd"/>
      <w:r w:rsidRPr="00D104F2">
        <w:rPr>
          <w:rFonts w:eastAsia="Calibri" w:cs="Arial"/>
          <w:color w:val="000000"/>
          <w:spacing w:val="-4"/>
          <w:lang w:eastAsia="en-US"/>
        </w:rPr>
        <w:t xml:space="preserve"> расположен в границах территории общего пользования;</w:t>
      </w:r>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D104F2">
        <w:rPr>
          <w:rFonts w:eastAsia="Calibri" w:cs="Arial"/>
          <w:color w:val="000000"/>
          <w:spacing w:val="-4"/>
          <w:lang w:eastAsia="en-US"/>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3) обращается в суд с иском о сносе самовольной постройки или ее приведении в соответствие с установленными требованиями;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3. Порядок организации работы, направленной на снос</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 самовольных построек или приведения их в соответствие с установленными требованиями</w:t>
      </w:r>
    </w:p>
    <w:p w:rsidR="000C736D" w:rsidRPr="00D104F2" w:rsidRDefault="000C736D" w:rsidP="000C736D">
      <w:pPr>
        <w:ind w:firstLine="709"/>
        <w:rPr>
          <w:rFonts w:eastAsia="Calibri" w:cs="Arial"/>
          <w:color w:val="000000"/>
          <w:spacing w:val="-4"/>
          <w:lang w:eastAsia="en-US"/>
        </w:rPr>
      </w:pP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3.1. </w:t>
      </w:r>
      <w:proofErr w:type="gramStart"/>
      <w:r w:rsidRPr="00D104F2">
        <w:rPr>
          <w:rFonts w:eastAsia="Calibri" w:cs="Arial"/>
          <w:color w:val="000000"/>
          <w:spacing w:val="-4"/>
          <w:lang w:eastAsia="en-US"/>
        </w:rPr>
        <w:t xml:space="preserve">Администрация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сведений о таком лице правообладателю земельного участка, на котором создана или</w:t>
      </w:r>
      <w:proofErr w:type="gramEnd"/>
      <w:r w:rsidRPr="00D104F2">
        <w:rPr>
          <w:rFonts w:eastAsia="Calibri" w:cs="Arial"/>
          <w:color w:val="000000"/>
          <w:spacing w:val="-4"/>
          <w:lang w:eastAsia="en-US"/>
        </w:rPr>
        <w:t xml:space="preserve"> возведена самовольная постройка.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3.2. В случае</w:t>
      </w:r>
      <w:proofErr w:type="gramStart"/>
      <w:r w:rsidRPr="00D104F2">
        <w:rPr>
          <w:rFonts w:eastAsia="Calibri" w:cs="Arial"/>
          <w:color w:val="000000"/>
          <w:spacing w:val="-4"/>
          <w:lang w:eastAsia="en-US"/>
        </w:rPr>
        <w:t>,</w:t>
      </w:r>
      <w:proofErr w:type="gramEnd"/>
      <w:r w:rsidRPr="00D104F2">
        <w:rPr>
          <w:rFonts w:eastAsia="Calibri" w:cs="Arial"/>
          <w:color w:val="000000"/>
          <w:spacing w:val="-4"/>
          <w:lang w:eastAsia="en-US"/>
        </w:rPr>
        <w:t xml:space="preserve"> если лица, указанные в пункте 3.1 настоящего Порядка, не были выявлены, Администрация </w:t>
      </w:r>
      <w:proofErr w:type="spellStart"/>
      <w:r>
        <w:rPr>
          <w:rFonts w:eastAsia="Calibri" w:cs="Arial"/>
          <w:color w:val="000000"/>
          <w:shd w:val="clear" w:color="auto" w:fill="FFFFFF"/>
          <w:lang w:eastAsia="en-US"/>
        </w:rPr>
        <w:t>Песковского</w:t>
      </w:r>
      <w:proofErr w:type="spellEnd"/>
      <w:r>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1) обеспечить опубликование в порядке, установленном уставом муниципального образования, сообщения о </w:t>
      </w:r>
      <w:proofErr w:type="gramStart"/>
      <w:r w:rsidRPr="00D104F2">
        <w:rPr>
          <w:rFonts w:eastAsia="Calibri" w:cs="Arial"/>
          <w:color w:val="000000"/>
          <w:spacing w:val="-4"/>
          <w:lang w:eastAsia="en-US"/>
        </w:rPr>
        <w:t>планируемых</w:t>
      </w:r>
      <w:proofErr w:type="gramEnd"/>
      <w:r w:rsidRPr="00D104F2">
        <w:rPr>
          <w:rFonts w:eastAsia="Calibri" w:cs="Arial"/>
          <w:color w:val="000000"/>
          <w:spacing w:val="-4"/>
          <w:lang w:eastAsia="en-US"/>
        </w:rPr>
        <w:t xml:space="preserve"> сносе самовольной постройки или ее приведении в соответствие с установленными требованиями;</w:t>
      </w:r>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 xml:space="preserve">2) обеспечить размещение на официальном сайте Администрации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3.4. </w:t>
      </w:r>
      <w:proofErr w:type="gramStart"/>
      <w:r w:rsidRPr="00D104F2">
        <w:rPr>
          <w:rFonts w:eastAsia="Calibri" w:cs="Arial"/>
          <w:color w:val="000000"/>
          <w:spacing w:val="-4"/>
          <w:lang w:eastAsia="en-US"/>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D104F2">
        <w:rPr>
          <w:rFonts w:eastAsia="Calibri" w:cs="Arial"/>
          <w:color w:val="000000"/>
          <w:spacing w:val="-4"/>
          <w:lang w:eastAsia="en-US"/>
        </w:rPr>
        <w:t xml:space="preserve"> застройщика.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3.5. В случае</w:t>
      </w:r>
      <w:proofErr w:type="gramStart"/>
      <w:r w:rsidRPr="00D104F2">
        <w:rPr>
          <w:rFonts w:eastAsia="Calibri" w:cs="Arial"/>
          <w:color w:val="000000"/>
          <w:spacing w:val="-4"/>
          <w:lang w:eastAsia="en-US"/>
        </w:rPr>
        <w:t>,</w:t>
      </w:r>
      <w:proofErr w:type="gramEnd"/>
      <w:r w:rsidRPr="00D104F2">
        <w:rPr>
          <w:rFonts w:eastAsia="Calibri" w:cs="Arial"/>
          <w:color w:val="000000"/>
          <w:spacing w:val="-4"/>
          <w:lang w:eastAsia="en-US"/>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3.6. В случае</w:t>
      </w:r>
      <w:proofErr w:type="gramStart"/>
      <w:r w:rsidRPr="00D104F2">
        <w:rPr>
          <w:rFonts w:eastAsia="Calibri" w:cs="Arial"/>
          <w:color w:val="000000"/>
          <w:spacing w:val="-4"/>
          <w:lang w:eastAsia="en-US"/>
        </w:rPr>
        <w:t>,</w:t>
      </w:r>
      <w:proofErr w:type="gramEnd"/>
      <w:r w:rsidRPr="00D104F2">
        <w:rPr>
          <w:rFonts w:eastAsia="Calibri" w:cs="Arial"/>
          <w:color w:val="000000"/>
          <w:spacing w:val="-4"/>
          <w:lang w:eastAsia="en-US"/>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3.8. Лица, указанные в пункте 3.3 настоящего Порядка, обязаны:</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 xml:space="preserve">2) осуществить снос самовольной постройки либо представить в Администрацию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D104F2">
        <w:rPr>
          <w:rFonts w:eastAsia="Calibri" w:cs="Arial"/>
          <w:color w:val="000000"/>
          <w:spacing w:val="-4"/>
          <w:lang w:eastAsia="en-US"/>
        </w:rPr>
        <w:t xml:space="preserve"> При этом необходимо, чтобы в срок, </w:t>
      </w:r>
      <w:r w:rsidRPr="00D104F2">
        <w:rPr>
          <w:rFonts w:eastAsia="Calibri" w:cs="Arial"/>
          <w:color w:val="000000"/>
          <w:spacing w:val="-4"/>
          <w:lang w:eastAsia="en-US"/>
        </w:rPr>
        <w:lastRenderedPageBreak/>
        <w:t xml:space="preserve">предусмотренный пунктом 2.1 настоящего Порядка, такие лица представили в Администрацию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3.9. В случае</w:t>
      </w:r>
      <w:proofErr w:type="gramStart"/>
      <w:r w:rsidRPr="00D104F2">
        <w:rPr>
          <w:rFonts w:eastAsia="Calibri" w:cs="Arial"/>
          <w:color w:val="000000"/>
          <w:spacing w:val="-4"/>
          <w:lang w:eastAsia="en-US"/>
        </w:rPr>
        <w:t>,</w:t>
      </w:r>
      <w:proofErr w:type="gramEnd"/>
      <w:r w:rsidRPr="00D104F2">
        <w:rPr>
          <w:rFonts w:eastAsia="Calibri" w:cs="Arial"/>
          <w:color w:val="000000"/>
          <w:spacing w:val="-4"/>
          <w:lang w:eastAsia="en-US"/>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выполняет одно из следующих действий:</w:t>
      </w:r>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D104F2">
        <w:rPr>
          <w:rFonts w:eastAsia="Calibri" w:cs="Arial"/>
          <w:color w:val="000000"/>
          <w:spacing w:val="-4"/>
          <w:lang w:eastAsia="en-US"/>
        </w:rPr>
        <w:t>, за исключением случая, предусмотренного пунктом 3.10 подпункта 3 настоящего Порядка.</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следующих случаях:</w:t>
      </w:r>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 xml:space="preserve">1) в течение 2 (двух) месяцев со дня размещения на официальном сайте Администрации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 xml:space="preserve">2) в течение 6 (шести) месяцев со дня истечения срока, установленного решением суда или Администрацией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о сносе самовольной постройки либо решением суда или Администрацией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D104F2">
        <w:rPr>
          <w:rFonts w:eastAsia="Calibri" w:cs="Arial"/>
          <w:color w:val="000000"/>
          <w:spacing w:val="-4"/>
          <w:lang w:eastAsia="en-US"/>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C736D" w:rsidRPr="00D104F2" w:rsidRDefault="000C736D" w:rsidP="000C736D">
      <w:pPr>
        <w:ind w:firstLine="709"/>
        <w:rPr>
          <w:rFonts w:eastAsia="Calibri" w:cs="Arial"/>
          <w:color w:val="000000"/>
          <w:spacing w:val="-4"/>
          <w:lang w:eastAsia="en-US"/>
        </w:rPr>
      </w:pPr>
      <w:proofErr w:type="gramStart"/>
      <w:r w:rsidRPr="00D104F2">
        <w:rPr>
          <w:rFonts w:eastAsia="Calibri" w:cs="Arial"/>
          <w:color w:val="000000"/>
          <w:spacing w:val="-4"/>
          <w:lang w:eastAsia="en-US"/>
        </w:rPr>
        <w:t xml:space="preserve">3) в срок, установленный решением суда или Администрацией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proofErr w:type="gramStart"/>
      <w:r w:rsidRPr="00D104F2">
        <w:rPr>
          <w:rFonts w:eastAsia="Calibri" w:cs="Arial"/>
          <w:color w:val="000000"/>
          <w:spacing w:val="-4"/>
          <w:lang w:eastAsia="en-US"/>
        </w:rPr>
        <w:t>обязана</w:t>
      </w:r>
      <w:proofErr w:type="gramEnd"/>
      <w:r w:rsidRPr="00D104F2">
        <w:rPr>
          <w:rFonts w:eastAsia="Calibri" w:cs="Arial"/>
          <w:color w:val="000000"/>
          <w:spacing w:val="-4"/>
          <w:lang w:eastAsia="en-US"/>
        </w:rPr>
        <w:t xml:space="preserve">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0C736D" w:rsidRPr="00D104F2" w:rsidRDefault="000C736D" w:rsidP="000C736D">
      <w:pPr>
        <w:ind w:firstLine="709"/>
        <w:rPr>
          <w:rFonts w:eastAsia="Calibri" w:cs="Arial"/>
          <w:color w:val="000000"/>
          <w:spacing w:val="-4"/>
          <w:lang w:eastAsia="en-US"/>
        </w:rPr>
      </w:pPr>
      <w:r w:rsidRPr="00D104F2">
        <w:rPr>
          <w:rFonts w:eastAsia="Calibri" w:cs="Arial"/>
          <w:color w:val="000000"/>
          <w:spacing w:val="-4"/>
          <w:lang w:eastAsia="en-US"/>
        </w:rPr>
        <w:t xml:space="preserve">3.12. </w:t>
      </w:r>
      <w:proofErr w:type="gramStart"/>
      <w:r w:rsidRPr="00D104F2">
        <w:rPr>
          <w:rFonts w:eastAsia="Calibri" w:cs="Arial"/>
          <w:color w:val="000000"/>
          <w:spacing w:val="-4"/>
          <w:lang w:eastAsia="en-US"/>
        </w:rPr>
        <w:t xml:space="preserve">В случаях, предусмотренных подпунктами 2 и 3 пункта 3.10 настоящего Порядка, администрация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D104F2">
        <w:rPr>
          <w:rFonts w:eastAsia="Calibri" w:cs="Arial"/>
          <w:color w:val="000000"/>
          <w:spacing w:val="-4"/>
          <w:lang w:eastAsia="en-US"/>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0C736D" w:rsidRPr="00D104F2" w:rsidRDefault="000C736D" w:rsidP="000C736D">
      <w:pPr>
        <w:spacing w:after="200"/>
        <w:rPr>
          <w:rFonts w:eastAsia="Calibri" w:cs="Arial"/>
          <w:color w:val="000000"/>
          <w:lang w:eastAsia="en-US"/>
        </w:rPr>
      </w:pPr>
      <w:r w:rsidRPr="00D104F2">
        <w:rPr>
          <w:rFonts w:eastAsia="Calibri" w:cs="Arial"/>
          <w:color w:val="000000"/>
          <w:lang w:eastAsia="en-US"/>
        </w:rPr>
        <w:br w:type="page"/>
      </w:r>
    </w:p>
    <w:p w:rsidR="000C736D" w:rsidRPr="00D104F2" w:rsidRDefault="000C736D" w:rsidP="000C736D">
      <w:pPr>
        <w:tabs>
          <w:tab w:val="left" w:pos="9637"/>
        </w:tabs>
        <w:ind w:left="5103" w:firstLine="709"/>
        <w:rPr>
          <w:rFonts w:eastAsia="Calibri" w:cs="Arial"/>
          <w:color w:val="000000"/>
          <w:lang w:eastAsia="en-US"/>
        </w:rPr>
      </w:pPr>
      <w:r w:rsidRPr="00D104F2">
        <w:rPr>
          <w:rFonts w:eastAsia="Calibri" w:cs="Arial"/>
          <w:color w:val="000000"/>
          <w:lang w:eastAsia="en-US"/>
        </w:rPr>
        <w:lastRenderedPageBreak/>
        <w:t>Приложение № 2</w:t>
      </w:r>
    </w:p>
    <w:p w:rsidR="000C736D" w:rsidRPr="00D104F2" w:rsidRDefault="000C736D" w:rsidP="000C736D">
      <w:pPr>
        <w:tabs>
          <w:tab w:val="left" w:pos="9637"/>
        </w:tabs>
        <w:ind w:left="5103"/>
        <w:rPr>
          <w:rFonts w:eastAsia="Calibri" w:cs="Arial"/>
          <w:color w:val="000000"/>
          <w:lang w:eastAsia="en-US"/>
        </w:rPr>
      </w:pPr>
      <w:r w:rsidRPr="00D104F2">
        <w:rPr>
          <w:rFonts w:eastAsia="Calibri" w:cs="Arial"/>
          <w:color w:val="000000"/>
          <w:lang w:eastAsia="en-US"/>
        </w:rPr>
        <w:t xml:space="preserve">к постановлению администрации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Pr>
          <w:rFonts w:eastAsia="Calibri" w:cs="Arial"/>
          <w:color w:val="000000"/>
          <w:lang w:eastAsia="en-US"/>
        </w:rPr>
        <w:t xml:space="preserve"> от 20.02.2025г. № 15</w:t>
      </w:r>
    </w:p>
    <w:p w:rsidR="000C736D" w:rsidRPr="00D104F2" w:rsidRDefault="000C736D" w:rsidP="000C736D">
      <w:pPr>
        <w:ind w:firstLine="709"/>
        <w:rPr>
          <w:rFonts w:cs="Arial"/>
          <w:color w:val="000000"/>
        </w:rPr>
      </w:pPr>
    </w:p>
    <w:p w:rsidR="000C736D" w:rsidRPr="00D104F2" w:rsidRDefault="000C736D" w:rsidP="000C736D">
      <w:pPr>
        <w:ind w:firstLine="709"/>
        <w:jc w:val="center"/>
        <w:rPr>
          <w:rFonts w:cs="Arial"/>
          <w:color w:val="000000"/>
        </w:rPr>
      </w:pPr>
      <w:r w:rsidRPr="00D104F2">
        <w:rPr>
          <w:rFonts w:cs="Arial"/>
          <w:color w:val="000000"/>
        </w:rPr>
        <w:t>ПОЛОЖЕНИЕ</w:t>
      </w:r>
    </w:p>
    <w:p w:rsidR="000C736D" w:rsidRPr="00D104F2" w:rsidRDefault="000C736D" w:rsidP="000C736D">
      <w:pPr>
        <w:ind w:firstLine="709"/>
        <w:jc w:val="center"/>
        <w:rPr>
          <w:rFonts w:cs="Arial"/>
          <w:color w:val="000000"/>
        </w:rPr>
      </w:pPr>
      <w:r w:rsidRPr="00D104F2">
        <w:rPr>
          <w:rFonts w:cs="Arial"/>
          <w:color w:val="000000"/>
        </w:rPr>
        <w:t xml:space="preserve">О КОМИССИИ ПО ВОПРОСАМ САМОВОЛЬНОГО СТРОИТЕЛЬСТВА НА ТЕРРИТОРИИ </w:t>
      </w:r>
      <w:r>
        <w:rPr>
          <w:rFonts w:cs="Arial"/>
          <w:color w:val="000000"/>
        </w:rPr>
        <w:t>ПЕСКОВСКОГО</w:t>
      </w:r>
      <w:r w:rsidRPr="00D104F2">
        <w:rPr>
          <w:rFonts w:cs="Arial"/>
          <w:color w:val="000000"/>
        </w:rPr>
        <w:t xml:space="preserve"> СЕЛЬСКОГО ПОСЕЛЕНИЯ </w:t>
      </w:r>
      <w:r>
        <w:rPr>
          <w:rFonts w:cs="Arial"/>
          <w:color w:val="000000"/>
        </w:rPr>
        <w:t>ПЕТРОПАВЛОВСКОГО</w:t>
      </w:r>
      <w:r w:rsidRPr="00D104F2">
        <w:rPr>
          <w:rFonts w:cs="Arial"/>
          <w:color w:val="000000"/>
        </w:rPr>
        <w:t xml:space="preserve"> МУНИЦИПАЛЬНОГО РАЙОНА</w:t>
      </w:r>
    </w:p>
    <w:p w:rsidR="000C736D" w:rsidRPr="00D104F2" w:rsidRDefault="000C736D" w:rsidP="000C736D">
      <w:pPr>
        <w:ind w:firstLine="709"/>
        <w:jc w:val="center"/>
        <w:rPr>
          <w:rFonts w:cs="Arial"/>
          <w:color w:val="000000"/>
          <w:lang w:eastAsia="en-US"/>
        </w:rPr>
      </w:pPr>
    </w:p>
    <w:p w:rsidR="000C736D" w:rsidRPr="00D104F2" w:rsidRDefault="000C736D" w:rsidP="000C736D">
      <w:pPr>
        <w:ind w:firstLine="709"/>
        <w:rPr>
          <w:rFonts w:cs="Arial"/>
          <w:color w:val="000000"/>
          <w:lang w:eastAsia="en-US"/>
        </w:rPr>
      </w:pPr>
      <w:r w:rsidRPr="00D104F2">
        <w:rPr>
          <w:rFonts w:cs="Arial"/>
          <w:color w:val="000000"/>
          <w:lang w:eastAsia="en-US"/>
        </w:rPr>
        <w:t>1. Общие положения</w:t>
      </w:r>
    </w:p>
    <w:p w:rsidR="000C736D" w:rsidRPr="00D104F2" w:rsidRDefault="000C736D" w:rsidP="000C736D">
      <w:pPr>
        <w:ind w:firstLine="709"/>
        <w:rPr>
          <w:rFonts w:cs="Arial"/>
          <w:color w:val="000000"/>
          <w:lang w:eastAsia="en-US"/>
        </w:rPr>
      </w:pPr>
    </w:p>
    <w:p w:rsidR="000C736D" w:rsidRPr="00D104F2" w:rsidRDefault="000C736D" w:rsidP="000C736D">
      <w:pPr>
        <w:ind w:firstLine="709"/>
        <w:rPr>
          <w:rFonts w:cs="Arial"/>
          <w:color w:val="000000"/>
          <w:lang w:eastAsia="en-US"/>
        </w:rPr>
      </w:pPr>
      <w:r w:rsidRPr="00D104F2">
        <w:rPr>
          <w:rFonts w:cs="Arial"/>
          <w:color w:val="000000"/>
          <w:lang w:eastAsia="en-US"/>
        </w:rPr>
        <w:t xml:space="preserve">1.1. Настоящее Положение определяет порядок работы комиссии по вопросам самовольного строительства на территории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Pr>
          <w:rFonts w:cs="Arial"/>
          <w:color w:val="000000"/>
          <w:lang w:eastAsia="en-US"/>
        </w:rPr>
        <w:t>Петропавловского</w:t>
      </w:r>
      <w:r w:rsidRPr="00D104F2">
        <w:rPr>
          <w:rFonts w:cs="Arial"/>
          <w:color w:val="000000"/>
          <w:lang w:eastAsia="en-US"/>
        </w:rPr>
        <w:t xml:space="preserve"> муниципального района (далее - комиссия).</w:t>
      </w:r>
    </w:p>
    <w:p w:rsidR="000C736D" w:rsidRPr="00D104F2" w:rsidRDefault="000C736D" w:rsidP="000C736D">
      <w:pPr>
        <w:ind w:firstLine="709"/>
        <w:rPr>
          <w:rFonts w:cs="Arial"/>
          <w:color w:val="000000"/>
          <w:lang w:eastAsia="en-US"/>
        </w:rPr>
      </w:pPr>
    </w:p>
    <w:p w:rsidR="000C736D" w:rsidRPr="00D104F2" w:rsidRDefault="000C736D" w:rsidP="000C736D">
      <w:pPr>
        <w:ind w:firstLine="709"/>
        <w:rPr>
          <w:rFonts w:cs="Arial"/>
          <w:color w:val="000000"/>
          <w:lang w:eastAsia="en-US"/>
        </w:rPr>
      </w:pPr>
      <w:r w:rsidRPr="00D104F2">
        <w:rPr>
          <w:rFonts w:cs="Arial"/>
          <w:color w:val="000000"/>
          <w:lang w:eastAsia="en-US"/>
        </w:rPr>
        <w:t>2. Компетенция комиссии</w:t>
      </w:r>
    </w:p>
    <w:p w:rsidR="000C736D" w:rsidRPr="00D104F2" w:rsidRDefault="000C736D" w:rsidP="000C736D">
      <w:pPr>
        <w:ind w:firstLine="709"/>
        <w:rPr>
          <w:rFonts w:cs="Arial"/>
          <w:color w:val="000000"/>
          <w:lang w:eastAsia="en-US"/>
        </w:rPr>
      </w:pPr>
    </w:p>
    <w:p w:rsidR="000C736D" w:rsidRPr="00D104F2" w:rsidRDefault="000C736D" w:rsidP="000C736D">
      <w:pPr>
        <w:ind w:firstLine="709"/>
        <w:rPr>
          <w:rFonts w:cs="Arial"/>
          <w:color w:val="000000"/>
          <w:lang w:eastAsia="en-US"/>
        </w:rPr>
      </w:pPr>
      <w:r w:rsidRPr="00D104F2">
        <w:rPr>
          <w:rFonts w:cs="Arial"/>
          <w:color w:val="000000"/>
          <w:lang w:eastAsia="en-US"/>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Pr>
          <w:rFonts w:cs="Arial"/>
          <w:color w:val="000000"/>
          <w:lang w:eastAsia="en-US"/>
        </w:rPr>
        <w:t>Петропавловского</w:t>
      </w:r>
      <w:r w:rsidRPr="00D104F2">
        <w:rPr>
          <w:rFonts w:cs="Arial"/>
          <w:color w:val="000000"/>
          <w:lang w:eastAsia="en-US"/>
        </w:rPr>
        <w:t xml:space="preserve"> муниципального района.</w:t>
      </w:r>
    </w:p>
    <w:p w:rsidR="000C736D" w:rsidRPr="00D104F2" w:rsidRDefault="000C736D" w:rsidP="000C736D">
      <w:pPr>
        <w:ind w:firstLine="709"/>
        <w:rPr>
          <w:rFonts w:cs="Arial"/>
          <w:color w:val="000000"/>
          <w:lang w:eastAsia="en-US"/>
        </w:rPr>
      </w:pPr>
      <w:r w:rsidRPr="00D104F2">
        <w:rPr>
          <w:rFonts w:cs="Arial"/>
          <w:color w:val="000000"/>
          <w:lang w:eastAsia="en-US"/>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 (далее - Порядок).</w:t>
      </w:r>
    </w:p>
    <w:p w:rsidR="000C736D" w:rsidRPr="00D104F2" w:rsidRDefault="000C736D" w:rsidP="000C736D">
      <w:pPr>
        <w:ind w:firstLine="709"/>
        <w:rPr>
          <w:rFonts w:cs="Arial"/>
          <w:color w:val="000000"/>
          <w:lang w:eastAsia="en-US"/>
        </w:rPr>
      </w:pPr>
    </w:p>
    <w:p w:rsidR="000C736D" w:rsidRPr="00D104F2" w:rsidRDefault="000C736D" w:rsidP="000C736D">
      <w:pPr>
        <w:ind w:firstLine="709"/>
        <w:rPr>
          <w:rFonts w:cs="Arial"/>
          <w:color w:val="000000"/>
          <w:lang w:eastAsia="en-US"/>
        </w:rPr>
      </w:pPr>
      <w:r w:rsidRPr="00D104F2">
        <w:rPr>
          <w:rFonts w:cs="Arial"/>
          <w:color w:val="000000"/>
          <w:lang w:eastAsia="en-US"/>
        </w:rPr>
        <w:t>3. Организация работы комиссии</w:t>
      </w:r>
    </w:p>
    <w:p w:rsidR="000C736D" w:rsidRPr="00D104F2" w:rsidRDefault="000C736D" w:rsidP="000C736D">
      <w:pPr>
        <w:ind w:firstLine="709"/>
        <w:rPr>
          <w:rFonts w:cs="Arial"/>
          <w:color w:val="000000"/>
          <w:lang w:eastAsia="en-US"/>
        </w:rPr>
      </w:pPr>
    </w:p>
    <w:p w:rsidR="000C736D" w:rsidRPr="00D104F2" w:rsidRDefault="000C736D" w:rsidP="000C736D">
      <w:pPr>
        <w:ind w:firstLine="709"/>
        <w:rPr>
          <w:rFonts w:cs="Arial"/>
          <w:color w:val="000000"/>
          <w:lang w:eastAsia="en-US"/>
        </w:rPr>
      </w:pPr>
      <w:r w:rsidRPr="00D104F2">
        <w:rPr>
          <w:rFonts w:cs="Arial"/>
          <w:color w:val="000000"/>
          <w:lang w:eastAsia="en-US"/>
        </w:rPr>
        <w:t xml:space="preserve">3.1. Комиссия является коллегиальным органом, персональный состав которого утверждается правовым актом Администрации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p w:rsidR="000C736D" w:rsidRPr="00D104F2" w:rsidRDefault="000C736D" w:rsidP="000C736D">
      <w:pPr>
        <w:ind w:firstLine="709"/>
        <w:rPr>
          <w:rFonts w:cs="Arial"/>
          <w:color w:val="000000"/>
          <w:lang w:eastAsia="en-US"/>
        </w:rPr>
      </w:pPr>
      <w:r w:rsidRPr="00D104F2">
        <w:rPr>
          <w:rFonts w:cs="Arial"/>
          <w:color w:val="000000"/>
          <w:lang w:eastAsia="en-US"/>
        </w:rPr>
        <w:t xml:space="preserve">3.2. Председатель, заместитель председателя и секретарь комиссии назначаются Администрацией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 из числа членов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 и организаций по согласованию с данными органами и организациями.</w:t>
      </w:r>
    </w:p>
    <w:p w:rsidR="000C736D" w:rsidRPr="00D104F2" w:rsidRDefault="000C736D" w:rsidP="000C736D">
      <w:pPr>
        <w:ind w:firstLine="709"/>
        <w:rPr>
          <w:rFonts w:cs="Arial"/>
          <w:color w:val="000000"/>
          <w:lang w:eastAsia="en-US"/>
        </w:rPr>
      </w:pPr>
      <w:r w:rsidRPr="00D104F2">
        <w:rPr>
          <w:rFonts w:cs="Arial"/>
          <w:color w:val="000000"/>
          <w:lang w:eastAsia="en-US"/>
        </w:rPr>
        <w:t>3.3. Работой комиссии руководит председатель комиссии, а в его отсутствие - заместитель председателя комиссии.</w:t>
      </w:r>
    </w:p>
    <w:p w:rsidR="000C736D" w:rsidRPr="00D104F2" w:rsidRDefault="000C736D" w:rsidP="000C736D">
      <w:pPr>
        <w:ind w:firstLine="709"/>
        <w:rPr>
          <w:rFonts w:cs="Arial"/>
          <w:color w:val="000000"/>
          <w:lang w:eastAsia="en-US"/>
        </w:rPr>
      </w:pPr>
      <w:r w:rsidRPr="00D104F2">
        <w:rPr>
          <w:rFonts w:cs="Arial"/>
          <w:color w:val="000000"/>
          <w:lang w:eastAsia="en-US"/>
        </w:rPr>
        <w:t>3.4. Председатель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осуществляет общее руководство деятельностью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ведет заседания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запрашивает информацию, необходимую для работы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направляет информацию, предусмотренную порядком;</w:t>
      </w:r>
    </w:p>
    <w:p w:rsidR="000C736D" w:rsidRPr="00D104F2" w:rsidRDefault="000C736D" w:rsidP="000C736D">
      <w:pPr>
        <w:ind w:firstLine="709"/>
        <w:rPr>
          <w:rFonts w:cs="Arial"/>
          <w:color w:val="000000"/>
          <w:lang w:eastAsia="en-US"/>
        </w:rPr>
      </w:pPr>
      <w:r w:rsidRPr="00D104F2">
        <w:rPr>
          <w:rFonts w:cs="Arial"/>
          <w:color w:val="000000"/>
          <w:lang w:eastAsia="en-US"/>
        </w:rPr>
        <w:t>-подписывает (утверждает) документы по вопросам деятельности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осуществляет иные полномочия по вопросам деятельности комиссии.</w:t>
      </w:r>
    </w:p>
    <w:p w:rsidR="000C736D" w:rsidRPr="00D104F2" w:rsidRDefault="000C736D" w:rsidP="000C736D">
      <w:pPr>
        <w:ind w:firstLine="709"/>
        <w:rPr>
          <w:rFonts w:cs="Arial"/>
          <w:color w:val="000000"/>
          <w:lang w:eastAsia="en-US"/>
        </w:rPr>
      </w:pPr>
      <w:r w:rsidRPr="00D104F2">
        <w:rPr>
          <w:rFonts w:cs="Arial"/>
          <w:color w:val="000000"/>
          <w:lang w:eastAsia="en-US"/>
        </w:rPr>
        <w:t>3.5. Члены комиссии:</w:t>
      </w:r>
    </w:p>
    <w:p w:rsidR="000C736D" w:rsidRPr="00D104F2" w:rsidRDefault="000C736D" w:rsidP="000C736D">
      <w:pPr>
        <w:ind w:firstLine="709"/>
        <w:rPr>
          <w:rFonts w:cs="Arial"/>
          <w:color w:val="000000"/>
          <w:lang w:eastAsia="en-US"/>
        </w:rPr>
      </w:pPr>
      <w:r w:rsidRPr="00D104F2">
        <w:rPr>
          <w:rFonts w:cs="Arial"/>
          <w:color w:val="000000"/>
          <w:lang w:eastAsia="en-US"/>
        </w:rPr>
        <w:t>-участвуют в работе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вносят предложения по вопросам, относящимся к деятельности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подписывают документы, предусмотренные Порядком.</w:t>
      </w:r>
    </w:p>
    <w:p w:rsidR="000C736D" w:rsidRPr="00D104F2" w:rsidRDefault="000C736D" w:rsidP="000C736D">
      <w:pPr>
        <w:ind w:firstLine="709"/>
        <w:rPr>
          <w:rFonts w:cs="Arial"/>
          <w:color w:val="000000"/>
          <w:lang w:eastAsia="en-US"/>
        </w:rPr>
      </w:pPr>
      <w:r w:rsidRPr="00D104F2">
        <w:rPr>
          <w:rFonts w:cs="Arial"/>
          <w:color w:val="000000"/>
          <w:lang w:eastAsia="en-US"/>
        </w:rPr>
        <w:t>3.6. Организацию заседаний комиссии осуществляет секретарь комиссии.</w:t>
      </w:r>
    </w:p>
    <w:p w:rsidR="000C736D" w:rsidRPr="00D104F2" w:rsidRDefault="000C736D" w:rsidP="000C736D">
      <w:pPr>
        <w:ind w:firstLine="709"/>
        <w:rPr>
          <w:rFonts w:cs="Arial"/>
          <w:color w:val="000000"/>
          <w:lang w:eastAsia="en-US"/>
        </w:rPr>
      </w:pPr>
      <w:r w:rsidRPr="00D104F2">
        <w:rPr>
          <w:rFonts w:cs="Arial"/>
          <w:color w:val="000000"/>
          <w:lang w:eastAsia="en-US"/>
        </w:rPr>
        <w:t>Секретарь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осуществляет работу под руководством председателя комиссии или его заместителя;</w:t>
      </w:r>
    </w:p>
    <w:p w:rsidR="000C736D" w:rsidRPr="00D104F2" w:rsidRDefault="000C736D" w:rsidP="000C736D">
      <w:pPr>
        <w:ind w:firstLine="709"/>
        <w:rPr>
          <w:rFonts w:cs="Arial"/>
          <w:color w:val="000000"/>
          <w:lang w:eastAsia="en-US"/>
        </w:rPr>
      </w:pPr>
      <w:r w:rsidRPr="00D104F2">
        <w:rPr>
          <w:rFonts w:cs="Arial"/>
          <w:color w:val="000000"/>
          <w:lang w:eastAsia="en-US"/>
        </w:rPr>
        <w:t>- оповещает членов комиссии о предстоящих заседаниях и иных мероприятиях, осуществляемых комиссией в соответствии с Порядком;</w:t>
      </w:r>
    </w:p>
    <w:p w:rsidR="000C736D" w:rsidRPr="00D104F2" w:rsidRDefault="000C736D" w:rsidP="000C736D">
      <w:pPr>
        <w:ind w:firstLine="709"/>
        <w:rPr>
          <w:rFonts w:cs="Arial"/>
          <w:color w:val="000000"/>
          <w:lang w:eastAsia="en-US"/>
        </w:rPr>
      </w:pPr>
      <w:r w:rsidRPr="00D104F2">
        <w:rPr>
          <w:rFonts w:cs="Arial"/>
          <w:color w:val="000000"/>
          <w:lang w:eastAsia="en-US"/>
        </w:rPr>
        <w:t>- готовит материалы к очередному заседанию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оформляет протоколы и иные документы по вопросам деятельности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обеспечивает ведение и сохранность документации комиссии.</w:t>
      </w:r>
    </w:p>
    <w:p w:rsidR="000C736D" w:rsidRPr="00D104F2" w:rsidRDefault="000C736D" w:rsidP="000C736D">
      <w:pPr>
        <w:ind w:firstLine="709"/>
        <w:rPr>
          <w:rFonts w:cs="Arial"/>
          <w:color w:val="000000"/>
          <w:lang w:eastAsia="en-US"/>
        </w:rPr>
      </w:pPr>
      <w:r w:rsidRPr="00D104F2">
        <w:rPr>
          <w:rFonts w:cs="Arial"/>
          <w:color w:val="000000"/>
          <w:lang w:eastAsia="en-US"/>
        </w:rPr>
        <w:lastRenderedPageBreak/>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0C736D" w:rsidRPr="00D104F2" w:rsidRDefault="000C736D" w:rsidP="000C736D">
      <w:pPr>
        <w:ind w:firstLine="709"/>
        <w:rPr>
          <w:rFonts w:cs="Arial"/>
          <w:color w:val="000000"/>
          <w:lang w:eastAsia="en-US"/>
        </w:rPr>
      </w:pPr>
      <w:r w:rsidRPr="00D104F2">
        <w:rPr>
          <w:rFonts w:cs="Arial"/>
          <w:color w:val="000000"/>
          <w:lang w:eastAsia="en-US"/>
        </w:rPr>
        <w:t>3.8. Заседание комиссии считается правомочным, если на нем присутствует более половины членов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0C736D" w:rsidRPr="00D104F2" w:rsidRDefault="000C736D" w:rsidP="000C736D">
      <w:pPr>
        <w:ind w:firstLine="709"/>
        <w:rPr>
          <w:rFonts w:cs="Arial"/>
          <w:color w:val="000000"/>
          <w:lang w:eastAsia="en-US"/>
        </w:rPr>
      </w:pPr>
      <w:r w:rsidRPr="00D104F2">
        <w:rPr>
          <w:rFonts w:cs="Arial"/>
          <w:color w:val="000000"/>
          <w:lang w:eastAsia="en-US"/>
        </w:rPr>
        <w:t xml:space="preserve">3.10. Решение комиссии </w:t>
      </w:r>
      <w:proofErr w:type="gramStart"/>
      <w:r w:rsidRPr="00D104F2">
        <w:rPr>
          <w:rFonts w:cs="Arial"/>
          <w:color w:val="000000"/>
          <w:lang w:eastAsia="en-US"/>
        </w:rPr>
        <w:t>оформляется протоколом заседания комиссии и подписывается</w:t>
      </w:r>
      <w:proofErr w:type="gramEnd"/>
      <w:r w:rsidRPr="00D104F2">
        <w:rPr>
          <w:rFonts w:cs="Arial"/>
          <w:color w:val="000000"/>
          <w:lang w:eastAsia="en-US"/>
        </w:rPr>
        <w:t xml:space="preserve"> председателем (в случае отсутствия - заместителем), членами и секретарем комиссии в течение трех рабочих дней.</w:t>
      </w:r>
    </w:p>
    <w:p w:rsidR="000C736D" w:rsidRPr="00D104F2" w:rsidRDefault="000C736D" w:rsidP="000C736D">
      <w:pPr>
        <w:ind w:firstLine="709"/>
        <w:rPr>
          <w:rFonts w:cs="Arial"/>
          <w:color w:val="000000"/>
          <w:lang w:eastAsia="en-US"/>
        </w:rPr>
      </w:pPr>
      <w:r w:rsidRPr="00D104F2">
        <w:rPr>
          <w:rFonts w:cs="Arial"/>
          <w:color w:val="000000"/>
          <w:lang w:eastAsia="en-US"/>
        </w:rPr>
        <w:t>3.11. Рассмотрение вопроса о самовольном строительстве объекта может быть перенесено на следующее заседание комиссии в случае:</w:t>
      </w:r>
    </w:p>
    <w:p w:rsidR="000C736D" w:rsidRPr="00D104F2" w:rsidRDefault="000C736D" w:rsidP="000C736D">
      <w:pPr>
        <w:ind w:firstLine="709"/>
        <w:rPr>
          <w:rFonts w:cs="Arial"/>
          <w:color w:val="000000"/>
          <w:lang w:eastAsia="en-US"/>
        </w:rPr>
      </w:pPr>
      <w:r w:rsidRPr="00D104F2">
        <w:rPr>
          <w:rFonts w:cs="Arial"/>
          <w:color w:val="000000"/>
          <w:lang w:eastAsia="en-US"/>
        </w:rPr>
        <w:t>- необходимости в получении сведений о назначении объекта, о параметрах от застройщика;</w:t>
      </w:r>
    </w:p>
    <w:p w:rsidR="000C736D" w:rsidRPr="00D104F2" w:rsidRDefault="000C736D" w:rsidP="000C736D">
      <w:pPr>
        <w:ind w:firstLine="709"/>
        <w:rPr>
          <w:rFonts w:cs="Arial"/>
          <w:color w:val="000000"/>
          <w:lang w:eastAsia="en-US"/>
        </w:rPr>
      </w:pPr>
      <w:r w:rsidRPr="00D104F2">
        <w:rPr>
          <w:rFonts w:cs="Arial"/>
          <w:color w:val="000000"/>
          <w:lang w:eastAsia="en-US"/>
        </w:rPr>
        <w:t>- запроса архивных документов.</w:t>
      </w:r>
    </w:p>
    <w:p w:rsidR="000C736D" w:rsidRPr="00D104F2" w:rsidRDefault="000C736D" w:rsidP="000C736D">
      <w:pPr>
        <w:ind w:firstLine="709"/>
        <w:rPr>
          <w:rFonts w:cs="Arial"/>
          <w:color w:val="000000"/>
          <w:lang w:eastAsia="en-US"/>
        </w:rPr>
      </w:pPr>
      <w:r w:rsidRPr="00D104F2">
        <w:rPr>
          <w:rFonts w:cs="Arial"/>
          <w:color w:val="000000"/>
          <w:lang w:eastAsia="en-US"/>
        </w:rPr>
        <w:t>3.12. Общий срок рассмотрения вопроса о самовольном строительстве объекта не может превышать 6 месяцев.</w:t>
      </w:r>
    </w:p>
    <w:p w:rsidR="000C736D" w:rsidRPr="00D104F2" w:rsidRDefault="000C736D" w:rsidP="000C736D">
      <w:pPr>
        <w:ind w:firstLine="709"/>
        <w:rPr>
          <w:rFonts w:cs="Arial"/>
          <w:color w:val="000000"/>
          <w:lang w:eastAsia="en-US"/>
        </w:rPr>
      </w:pPr>
      <w:r w:rsidRPr="00D104F2">
        <w:rPr>
          <w:rFonts w:cs="Arial"/>
          <w:color w:val="000000"/>
          <w:lang w:eastAsia="en-US"/>
        </w:rPr>
        <w:t xml:space="preserve">3.13. </w:t>
      </w:r>
      <w:proofErr w:type="gramStart"/>
      <w:r w:rsidRPr="00D104F2">
        <w:rPr>
          <w:rFonts w:cs="Arial"/>
          <w:color w:val="000000"/>
          <w:lang w:eastAsia="en-US"/>
        </w:rPr>
        <w:t>Контроль за</w:t>
      </w:r>
      <w:proofErr w:type="gramEnd"/>
      <w:r w:rsidRPr="00D104F2">
        <w:rPr>
          <w:rFonts w:cs="Arial"/>
          <w:color w:val="000000"/>
          <w:lang w:eastAsia="en-US"/>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0C736D" w:rsidRPr="00D104F2" w:rsidRDefault="000C736D" w:rsidP="000C736D">
      <w:pPr>
        <w:ind w:firstLine="709"/>
        <w:rPr>
          <w:rFonts w:cs="Arial"/>
          <w:color w:val="000000"/>
          <w:lang w:eastAsia="en-US"/>
        </w:rPr>
      </w:pPr>
      <w:r w:rsidRPr="00D104F2">
        <w:rPr>
          <w:rFonts w:cs="Arial"/>
          <w:color w:val="000000"/>
          <w:lang w:eastAsia="en-US"/>
        </w:rPr>
        <w:t xml:space="preserve">3.14. Материально-техническое обеспечение работы комиссии осуществляет Администрация </w:t>
      </w:r>
      <w:proofErr w:type="spellStart"/>
      <w:r>
        <w:rPr>
          <w:rFonts w:cs="Arial"/>
          <w:color w:val="000000"/>
          <w:shd w:val="clear" w:color="auto" w:fill="FFFFFF"/>
          <w:lang w:eastAsia="en-US"/>
        </w:rPr>
        <w:t>Песковского</w:t>
      </w:r>
      <w:proofErr w:type="spellEnd"/>
      <w:r>
        <w:rPr>
          <w:rFonts w:cs="Arial"/>
          <w:color w:val="000000"/>
          <w:shd w:val="clear" w:color="auto" w:fill="FFFFFF"/>
          <w:lang w:eastAsia="en-US"/>
        </w:rPr>
        <w:t xml:space="preserve"> </w:t>
      </w:r>
      <w:r w:rsidRPr="00D104F2">
        <w:rPr>
          <w:rFonts w:cs="Arial"/>
          <w:color w:val="000000"/>
          <w:lang w:eastAsia="en-US"/>
        </w:rPr>
        <w:t>сельского поселения.</w:t>
      </w:r>
    </w:p>
    <w:p w:rsidR="000C736D" w:rsidRPr="00D104F2" w:rsidRDefault="000C736D" w:rsidP="000C736D">
      <w:pPr>
        <w:ind w:firstLine="709"/>
        <w:rPr>
          <w:rFonts w:cs="Arial"/>
          <w:color w:val="000000"/>
          <w:lang w:eastAsia="en-US"/>
        </w:rPr>
      </w:pPr>
    </w:p>
    <w:p w:rsidR="000C736D" w:rsidRPr="00D104F2" w:rsidRDefault="000C736D" w:rsidP="000C736D">
      <w:pPr>
        <w:spacing w:after="200"/>
        <w:rPr>
          <w:rFonts w:eastAsia="Calibri" w:cs="Arial"/>
          <w:color w:val="000000"/>
          <w:lang w:eastAsia="en-US"/>
        </w:rPr>
      </w:pPr>
      <w:r w:rsidRPr="00D104F2">
        <w:rPr>
          <w:rFonts w:eastAsia="Calibri" w:cs="Arial"/>
          <w:color w:val="000000"/>
          <w:lang w:eastAsia="en-US"/>
        </w:rPr>
        <w:br w:type="page"/>
      </w:r>
      <w:bookmarkStart w:id="1" w:name="P388"/>
      <w:bookmarkEnd w:id="1"/>
    </w:p>
    <w:p w:rsidR="000C736D" w:rsidRPr="00D104F2" w:rsidRDefault="000C736D" w:rsidP="000C736D">
      <w:pPr>
        <w:tabs>
          <w:tab w:val="left" w:pos="9637"/>
        </w:tabs>
        <w:ind w:left="5103" w:firstLine="709"/>
        <w:rPr>
          <w:rFonts w:eastAsia="Calibri" w:cs="Arial"/>
          <w:color w:val="000000"/>
          <w:lang w:eastAsia="en-US"/>
        </w:rPr>
      </w:pPr>
      <w:r w:rsidRPr="00D104F2">
        <w:rPr>
          <w:rFonts w:eastAsia="Calibri" w:cs="Arial"/>
          <w:color w:val="000000"/>
          <w:lang w:eastAsia="en-US"/>
        </w:rPr>
        <w:lastRenderedPageBreak/>
        <w:t>Приложение № 3</w:t>
      </w:r>
    </w:p>
    <w:p w:rsidR="000C736D" w:rsidRPr="00D104F2" w:rsidRDefault="000C736D" w:rsidP="000C736D">
      <w:pPr>
        <w:tabs>
          <w:tab w:val="left" w:pos="9637"/>
        </w:tabs>
        <w:ind w:left="5103" w:firstLine="709"/>
        <w:rPr>
          <w:rFonts w:eastAsia="Calibri" w:cs="Arial"/>
          <w:color w:val="000000"/>
          <w:lang w:eastAsia="en-US"/>
        </w:rPr>
      </w:pPr>
      <w:r w:rsidRPr="00D104F2">
        <w:rPr>
          <w:rFonts w:eastAsia="Calibri" w:cs="Arial"/>
          <w:color w:val="000000"/>
          <w:lang w:eastAsia="en-US"/>
        </w:rPr>
        <w:t xml:space="preserve"> к постановлению администрации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w:t>
      </w:r>
      <w:r>
        <w:rPr>
          <w:rFonts w:eastAsia="Calibri" w:cs="Arial"/>
          <w:color w:val="000000"/>
          <w:lang w:eastAsia="en-US"/>
        </w:rPr>
        <w:t>ежской области от 20.02.2025  №15</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Состав комиссии по вопросам самовольного строительства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на территории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Воронежской области</w:t>
      </w:r>
    </w:p>
    <w:p w:rsidR="000C736D" w:rsidRPr="00D104F2" w:rsidRDefault="000C736D" w:rsidP="000C736D">
      <w:pPr>
        <w:ind w:firstLine="709"/>
        <w:rPr>
          <w:rFonts w:eastAsia="Calibri" w:cs="Arial"/>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5"/>
        <w:gridCol w:w="6976"/>
      </w:tblGrid>
      <w:tr w:rsidR="000C736D" w:rsidRPr="00D104F2" w:rsidTr="00A35B08">
        <w:tc>
          <w:tcPr>
            <w:tcW w:w="2595" w:type="dxa"/>
            <w:tcBorders>
              <w:top w:val="single" w:sz="4" w:space="0" w:color="000000"/>
              <w:left w:val="single" w:sz="4" w:space="0" w:color="000000"/>
              <w:bottom w:val="single" w:sz="4" w:space="0" w:color="000000"/>
              <w:right w:val="single" w:sz="4" w:space="0" w:color="000000"/>
            </w:tcBorders>
            <w:hideMark/>
          </w:tcPr>
          <w:p w:rsidR="000C736D" w:rsidRPr="008E5E51" w:rsidRDefault="000C736D" w:rsidP="00A35B08">
            <w:pPr>
              <w:ind w:firstLine="0"/>
              <w:rPr>
                <w:rFonts w:eastAsia="Calibri" w:cs="Arial"/>
                <w:color w:val="000000"/>
                <w:highlight w:val="yellow"/>
                <w:lang w:eastAsia="en-US"/>
              </w:rPr>
            </w:pPr>
            <w:proofErr w:type="spellStart"/>
            <w:r w:rsidRPr="00506FCC">
              <w:rPr>
                <w:rFonts w:eastAsia="Calibri" w:cs="Arial"/>
                <w:color w:val="000000"/>
                <w:lang w:eastAsia="en-US"/>
              </w:rPr>
              <w:t>Лаптиев</w:t>
            </w:r>
            <w:proofErr w:type="spellEnd"/>
            <w:r w:rsidRPr="00506FCC">
              <w:rPr>
                <w:rFonts w:eastAsia="Calibri" w:cs="Arial"/>
                <w:color w:val="000000"/>
                <w:lang w:eastAsia="en-US"/>
              </w:rPr>
              <w:t xml:space="preserve"> Владимир Григорьевич</w:t>
            </w:r>
          </w:p>
        </w:tc>
        <w:tc>
          <w:tcPr>
            <w:tcW w:w="6976"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ind w:firstLine="0"/>
              <w:rPr>
                <w:rFonts w:cs="Arial"/>
                <w:color w:val="000000"/>
                <w:lang w:eastAsia="en-US"/>
              </w:rPr>
            </w:pPr>
            <w:r w:rsidRPr="00D104F2">
              <w:rPr>
                <w:rFonts w:cs="Arial"/>
                <w:color w:val="000000"/>
                <w:lang w:eastAsia="en-US"/>
              </w:rPr>
              <w:t xml:space="preserve">Председатель комиссии, глава </w:t>
            </w:r>
            <w:proofErr w:type="spellStart"/>
            <w:r>
              <w:rPr>
                <w:rFonts w:cs="Arial"/>
                <w:color w:val="000000"/>
                <w:shd w:val="clear" w:color="auto" w:fill="FFFFFF"/>
                <w:lang w:eastAsia="en-US"/>
              </w:rPr>
              <w:t>Песковского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tc>
      </w:tr>
      <w:tr w:rsidR="000C736D" w:rsidRPr="00D104F2" w:rsidTr="00A35B08">
        <w:tc>
          <w:tcPr>
            <w:tcW w:w="2595" w:type="dxa"/>
            <w:tcBorders>
              <w:top w:val="single" w:sz="4" w:space="0" w:color="000000"/>
              <w:left w:val="single" w:sz="4" w:space="0" w:color="000000"/>
              <w:bottom w:val="single" w:sz="4" w:space="0" w:color="000000"/>
              <w:right w:val="single" w:sz="4" w:space="0" w:color="000000"/>
            </w:tcBorders>
            <w:hideMark/>
          </w:tcPr>
          <w:p w:rsidR="000C736D" w:rsidRPr="008E5E51" w:rsidRDefault="000C736D" w:rsidP="00A35B08">
            <w:pPr>
              <w:rPr>
                <w:rFonts w:eastAsia="Calibri" w:cs="Arial"/>
                <w:color w:val="000000"/>
                <w:highlight w:val="yellow"/>
                <w:lang w:eastAsia="en-US"/>
              </w:rPr>
            </w:pPr>
            <w:r w:rsidRPr="00D106B9">
              <w:rPr>
                <w:rFonts w:eastAsia="Calibri" w:cs="Arial"/>
                <w:color w:val="000000"/>
                <w:lang w:eastAsia="en-US"/>
              </w:rPr>
              <w:t>Жеребилова Марина Андреевна</w:t>
            </w:r>
          </w:p>
        </w:tc>
        <w:tc>
          <w:tcPr>
            <w:tcW w:w="6976"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ind w:firstLine="0"/>
              <w:rPr>
                <w:rFonts w:eastAsia="Calibri" w:cs="Arial"/>
                <w:color w:val="000000"/>
                <w:lang w:eastAsia="en-US"/>
              </w:rPr>
            </w:pPr>
            <w:r w:rsidRPr="00D104F2">
              <w:rPr>
                <w:rFonts w:eastAsia="Calibri" w:cs="Arial"/>
                <w:color w:val="000000"/>
                <w:lang w:eastAsia="en-US"/>
              </w:rPr>
              <w:t xml:space="preserve">Заместитель председателя комиссии, старший инспектор администрации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w:t>
            </w:r>
          </w:p>
        </w:tc>
      </w:tr>
      <w:tr w:rsidR="000C736D" w:rsidRPr="00D104F2" w:rsidTr="00A35B08">
        <w:tc>
          <w:tcPr>
            <w:tcW w:w="2595" w:type="dxa"/>
            <w:tcBorders>
              <w:top w:val="single" w:sz="4" w:space="0" w:color="000000"/>
              <w:left w:val="single" w:sz="4" w:space="0" w:color="000000"/>
              <w:bottom w:val="single" w:sz="4" w:space="0" w:color="000000"/>
              <w:right w:val="single" w:sz="4" w:space="0" w:color="000000"/>
            </w:tcBorders>
            <w:hideMark/>
          </w:tcPr>
          <w:p w:rsidR="000C736D" w:rsidRPr="008E5E51" w:rsidRDefault="000C736D" w:rsidP="00A35B08">
            <w:pPr>
              <w:rPr>
                <w:rFonts w:eastAsia="Calibri" w:cs="Arial"/>
                <w:color w:val="000000"/>
                <w:highlight w:val="yellow"/>
                <w:lang w:eastAsia="en-US"/>
              </w:rPr>
            </w:pPr>
            <w:proofErr w:type="spellStart"/>
            <w:r w:rsidRPr="00562F60">
              <w:rPr>
                <w:rFonts w:eastAsia="Calibri" w:cs="Arial"/>
                <w:color w:val="000000"/>
                <w:lang w:eastAsia="en-US"/>
              </w:rPr>
              <w:t>Семененко</w:t>
            </w:r>
            <w:proofErr w:type="spellEnd"/>
            <w:r w:rsidRPr="00562F60">
              <w:rPr>
                <w:rFonts w:eastAsia="Calibri" w:cs="Arial"/>
                <w:color w:val="000000"/>
                <w:lang w:eastAsia="en-US"/>
              </w:rPr>
              <w:t xml:space="preserve"> Алина Сергеевна</w:t>
            </w:r>
          </w:p>
        </w:tc>
        <w:tc>
          <w:tcPr>
            <w:tcW w:w="6976"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ind w:firstLine="0"/>
              <w:rPr>
                <w:rFonts w:eastAsia="Calibri" w:cs="Arial"/>
                <w:color w:val="000000"/>
                <w:lang w:eastAsia="en-US"/>
              </w:rPr>
            </w:pPr>
            <w:r w:rsidRPr="00D104F2">
              <w:rPr>
                <w:rFonts w:eastAsia="Calibri" w:cs="Arial"/>
                <w:color w:val="000000"/>
                <w:lang w:eastAsia="en-US"/>
              </w:rPr>
              <w:t xml:space="preserve">Секретарь комиссии, ведущий специалист администрации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w:t>
            </w:r>
          </w:p>
        </w:tc>
      </w:tr>
      <w:tr w:rsidR="000C736D" w:rsidRPr="00D104F2" w:rsidTr="00A35B08">
        <w:tc>
          <w:tcPr>
            <w:tcW w:w="9571" w:type="dxa"/>
            <w:gridSpan w:val="2"/>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Члены комиссии:</w:t>
            </w:r>
          </w:p>
        </w:tc>
      </w:tr>
      <w:tr w:rsidR="000C736D" w:rsidRPr="00D104F2" w:rsidTr="00A35B08">
        <w:tc>
          <w:tcPr>
            <w:tcW w:w="2595"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rPr>
                <w:rFonts w:eastAsia="Calibri" w:cs="Arial"/>
                <w:color w:val="000000"/>
                <w:lang w:eastAsia="en-US"/>
              </w:rPr>
            </w:pPr>
            <w:proofErr w:type="spellStart"/>
            <w:r>
              <w:rPr>
                <w:rFonts w:eastAsia="Calibri" w:cs="Arial"/>
                <w:color w:val="000000"/>
                <w:lang w:eastAsia="en-US"/>
              </w:rPr>
              <w:t>Потапенко</w:t>
            </w:r>
            <w:proofErr w:type="spellEnd"/>
            <w:r>
              <w:rPr>
                <w:rFonts w:eastAsia="Calibri" w:cs="Arial"/>
                <w:color w:val="000000"/>
                <w:lang w:eastAsia="en-US"/>
              </w:rPr>
              <w:t xml:space="preserve"> Татьяна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ind w:firstLine="0"/>
              <w:rPr>
                <w:rFonts w:eastAsia="Calibri" w:cs="Arial"/>
                <w:color w:val="000000"/>
                <w:lang w:eastAsia="en-US"/>
              </w:rPr>
            </w:pPr>
            <w:r>
              <w:rPr>
                <w:rFonts w:eastAsia="Calibri" w:cs="Arial"/>
                <w:color w:val="000000"/>
                <w:lang w:eastAsia="en-US"/>
              </w:rPr>
              <w:t>Начальник сектора по строительству, архитектуре и ЖКХ</w:t>
            </w:r>
            <w:r w:rsidRPr="00D104F2">
              <w:rPr>
                <w:rFonts w:eastAsia="Calibri" w:cs="Arial"/>
                <w:color w:val="000000"/>
                <w:lang w:eastAsia="en-US"/>
              </w:rPr>
              <w:t xml:space="preserve"> администрации </w:t>
            </w: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(по согласованию)</w:t>
            </w:r>
          </w:p>
        </w:tc>
      </w:tr>
      <w:tr w:rsidR="000C736D" w:rsidRPr="00D104F2" w:rsidTr="00A35B08">
        <w:tc>
          <w:tcPr>
            <w:tcW w:w="2595"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ind w:firstLine="0"/>
              <w:rPr>
                <w:rFonts w:eastAsia="Calibri" w:cs="Arial"/>
                <w:color w:val="000000"/>
                <w:lang w:eastAsia="en-US"/>
              </w:rPr>
            </w:pPr>
            <w:proofErr w:type="spellStart"/>
            <w:r>
              <w:rPr>
                <w:rFonts w:eastAsia="Calibri" w:cs="Arial"/>
                <w:color w:val="000000"/>
                <w:lang w:eastAsia="en-US"/>
              </w:rPr>
              <w:t>Луценко</w:t>
            </w:r>
            <w:proofErr w:type="spellEnd"/>
            <w:r>
              <w:rPr>
                <w:rFonts w:eastAsia="Calibri" w:cs="Arial"/>
                <w:color w:val="000000"/>
                <w:lang w:eastAsia="en-US"/>
              </w:rPr>
              <w:t xml:space="preserve"> Ольга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ind w:firstLine="0"/>
              <w:rPr>
                <w:rFonts w:eastAsia="Calibri" w:cs="Arial"/>
                <w:color w:val="000000"/>
                <w:lang w:eastAsia="en-US"/>
              </w:rPr>
            </w:pPr>
            <w:r w:rsidRPr="00D104F2">
              <w:rPr>
                <w:rFonts w:eastAsia="Calibri" w:cs="Arial"/>
                <w:color w:val="000000"/>
                <w:lang w:eastAsia="en-US"/>
              </w:rPr>
              <w:t xml:space="preserve">Начальник </w:t>
            </w:r>
            <w:r>
              <w:rPr>
                <w:rFonts w:eastAsia="Calibri" w:cs="Arial"/>
                <w:color w:val="000000"/>
                <w:lang w:eastAsia="en-US"/>
              </w:rPr>
              <w:t xml:space="preserve">сектора по управлению муниципальным имуществом </w:t>
            </w:r>
            <w:r w:rsidRPr="00D104F2">
              <w:rPr>
                <w:rFonts w:eastAsia="Calibri" w:cs="Arial"/>
                <w:color w:val="000000"/>
                <w:lang w:eastAsia="en-US"/>
              </w:rPr>
              <w:t xml:space="preserve">администрации </w:t>
            </w: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(по согласованию)</w:t>
            </w:r>
          </w:p>
        </w:tc>
      </w:tr>
      <w:tr w:rsidR="000C736D" w:rsidRPr="00D104F2" w:rsidTr="00A35B08">
        <w:tc>
          <w:tcPr>
            <w:tcW w:w="2595" w:type="dxa"/>
            <w:tcBorders>
              <w:top w:val="single" w:sz="4" w:space="0" w:color="000000"/>
              <w:left w:val="single" w:sz="4" w:space="0" w:color="000000"/>
              <w:bottom w:val="single" w:sz="4" w:space="0" w:color="000000"/>
              <w:right w:val="single" w:sz="4" w:space="0" w:color="000000"/>
            </w:tcBorders>
          </w:tcPr>
          <w:p w:rsidR="000C736D" w:rsidRPr="008E5E51" w:rsidRDefault="000C736D" w:rsidP="00A35B08">
            <w:pPr>
              <w:ind w:firstLine="0"/>
              <w:rPr>
                <w:rFonts w:eastAsia="Calibri" w:cs="Arial"/>
                <w:color w:val="000000"/>
                <w:highlight w:val="yellow"/>
                <w:lang w:eastAsia="en-US"/>
              </w:rPr>
            </w:pPr>
            <w:r w:rsidRPr="00D106B9">
              <w:rPr>
                <w:rFonts w:eastAsia="Calibri" w:cs="Arial"/>
                <w:color w:val="000000"/>
                <w:lang w:eastAsia="en-US"/>
              </w:rPr>
              <w:t>Новохатская Ольга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ind w:firstLine="0"/>
              <w:rPr>
                <w:rFonts w:eastAsia="Calibri" w:cs="Arial"/>
                <w:color w:val="000000"/>
                <w:lang w:eastAsia="en-US"/>
              </w:rPr>
            </w:pPr>
            <w:r w:rsidRPr="00D104F2">
              <w:rPr>
                <w:rFonts w:eastAsia="Calibri" w:cs="Arial"/>
                <w:color w:val="000000"/>
                <w:lang w:eastAsia="en-US"/>
              </w:rPr>
              <w:t xml:space="preserve">Депутат Совета народных депутатов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 (по согласованию)</w:t>
            </w:r>
          </w:p>
        </w:tc>
      </w:tr>
      <w:tr w:rsidR="000C736D" w:rsidRPr="00D104F2" w:rsidTr="00A35B08">
        <w:tc>
          <w:tcPr>
            <w:tcW w:w="2595" w:type="dxa"/>
            <w:tcBorders>
              <w:top w:val="single" w:sz="4" w:space="0" w:color="000000"/>
              <w:left w:val="single" w:sz="4" w:space="0" w:color="000000"/>
              <w:bottom w:val="single" w:sz="4" w:space="0" w:color="000000"/>
              <w:right w:val="single" w:sz="4" w:space="0" w:color="000000"/>
            </w:tcBorders>
          </w:tcPr>
          <w:p w:rsidR="000C736D" w:rsidRPr="008E5E51" w:rsidRDefault="000C736D" w:rsidP="00A35B08">
            <w:pPr>
              <w:ind w:firstLine="0"/>
              <w:rPr>
                <w:rFonts w:eastAsia="Calibri" w:cs="Arial"/>
                <w:color w:val="000000"/>
                <w:highlight w:val="yellow"/>
                <w:lang w:eastAsia="en-US"/>
              </w:rPr>
            </w:pPr>
            <w:r w:rsidRPr="00D106B9">
              <w:rPr>
                <w:rFonts w:eastAsia="Calibri" w:cs="Arial"/>
                <w:color w:val="000000"/>
                <w:lang w:eastAsia="en-US"/>
              </w:rPr>
              <w:t>Индюков Владимир Петрович</w:t>
            </w:r>
          </w:p>
        </w:tc>
        <w:tc>
          <w:tcPr>
            <w:tcW w:w="6976" w:type="dxa"/>
            <w:tcBorders>
              <w:top w:val="single" w:sz="4" w:space="0" w:color="000000"/>
              <w:left w:val="single" w:sz="4" w:space="0" w:color="000000"/>
              <w:bottom w:val="single" w:sz="4" w:space="0" w:color="000000"/>
              <w:right w:val="single" w:sz="4" w:space="0" w:color="000000"/>
            </w:tcBorders>
            <w:hideMark/>
          </w:tcPr>
          <w:p w:rsidR="000C736D" w:rsidRPr="00D104F2" w:rsidRDefault="000C736D" w:rsidP="00A35B08">
            <w:pPr>
              <w:ind w:firstLine="0"/>
              <w:rPr>
                <w:rFonts w:eastAsia="Calibri" w:cs="Arial"/>
                <w:color w:val="000000"/>
                <w:lang w:eastAsia="en-US"/>
              </w:rPr>
            </w:pPr>
            <w:r w:rsidRPr="00D104F2">
              <w:rPr>
                <w:rFonts w:eastAsia="Calibri" w:cs="Arial"/>
                <w:color w:val="000000"/>
                <w:lang w:eastAsia="en-US"/>
              </w:rPr>
              <w:t xml:space="preserve">Депутат Совета народных депутатов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 (по согласованию)</w:t>
            </w:r>
          </w:p>
        </w:tc>
      </w:tr>
    </w:tbl>
    <w:p w:rsidR="000C736D" w:rsidRPr="00D104F2" w:rsidRDefault="000C736D" w:rsidP="000C736D">
      <w:pPr>
        <w:ind w:firstLine="709"/>
        <w:rPr>
          <w:rFonts w:eastAsia="Calibri" w:cs="Arial"/>
          <w:color w:val="000000"/>
          <w:lang w:eastAsia="en-US"/>
        </w:rPr>
      </w:pPr>
    </w:p>
    <w:p w:rsidR="000C736D" w:rsidRPr="00D104F2" w:rsidRDefault="000C736D" w:rsidP="000C736D">
      <w:pPr>
        <w:spacing w:after="200"/>
        <w:rPr>
          <w:rFonts w:eastAsia="Calibri" w:cs="Arial"/>
          <w:color w:val="000000"/>
          <w:lang w:eastAsia="en-US"/>
        </w:rPr>
      </w:pPr>
      <w:r w:rsidRPr="00D104F2">
        <w:rPr>
          <w:rFonts w:eastAsia="Calibri" w:cs="Arial"/>
          <w:color w:val="000000"/>
          <w:lang w:eastAsia="en-US"/>
        </w:rPr>
        <w:br w:type="page"/>
      </w:r>
    </w:p>
    <w:p w:rsidR="000C736D" w:rsidRPr="00D104F2" w:rsidRDefault="000C736D" w:rsidP="000C736D">
      <w:pPr>
        <w:numPr>
          <w:ilvl w:val="0"/>
          <w:numId w:val="1"/>
        </w:numPr>
        <w:tabs>
          <w:tab w:val="left" w:pos="285"/>
        </w:tabs>
        <w:suppressAutoHyphens/>
        <w:spacing w:line="240" w:lineRule="auto"/>
        <w:ind w:firstLine="709"/>
        <w:jc w:val="right"/>
        <w:rPr>
          <w:rFonts w:eastAsia="Calibri" w:cs="Arial"/>
          <w:color w:val="000000"/>
          <w:lang w:eastAsia="en-US"/>
        </w:rPr>
      </w:pPr>
      <w:r w:rsidRPr="00D104F2">
        <w:rPr>
          <w:rFonts w:eastAsia="Calibri" w:cs="Arial"/>
          <w:color w:val="000000"/>
          <w:lang w:eastAsia="en-US"/>
        </w:rPr>
        <w:lastRenderedPageBreak/>
        <w:t xml:space="preserve">Приложение № 1 </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Форма</w:t>
      </w:r>
    </w:p>
    <w:p w:rsidR="000C736D" w:rsidRPr="00D104F2" w:rsidRDefault="000C736D" w:rsidP="000C736D">
      <w:pPr>
        <w:ind w:firstLine="709"/>
        <w:jc w:val="right"/>
        <w:rPr>
          <w:rFonts w:eastAsia="Calibri" w:cs="Arial"/>
          <w:color w:val="000000"/>
          <w:lang w:eastAsia="en-US"/>
        </w:rPr>
      </w:pP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УТВЕРЖДАЮ</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Председатель комиссии по</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вопросам </w:t>
      </w:r>
      <w:proofErr w:type="gramStart"/>
      <w:r w:rsidRPr="00D104F2">
        <w:rPr>
          <w:rFonts w:eastAsia="Calibri" w:cs="Arial"/>
          <w:color w:val="000000"/>
          <w:lang w:eastAsia="en-US"/>
        </w:rPr>
        <w:t>самовольного</w:t>
      </w:r>
      <w:proofErr w:type="gramEnd"/>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строительства на территории </w:t>
      </w:r>
    </w:p>
    <w:p w:rsidR="000C736D" w:rsidRPr="00D104F2" w:rsidRDefault="000C736D" w:rsidP="000C736D">
      <w:pPr>
        <w:ind w:firstLine="709"/>
        <w:jc w:val="right"/>
        <w:rPr>
          <w:rFonts w:eastAsia="Calibri" w:cs="Arial"/>
          <w:color w:val="000000"/>
          <w:lang w:eastAsia="en-US"/>
        </w:rPr>
      </w:pPr>
      <w:proofErr w:type="spellStart"/>
      <w:r>
        <w:rPr>
          <w:rFonts w:eastAsia="Calibri" w:cs="Arial"/>
          <w:color w:val="000000"/>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p>
    <w:p w:rsidR="000C736D" w:rsidRPr="00D104F2" w:rsidRDefault="000C736D" w:rsidP="000C736D">
      <w:pPr>
        <w:ind w:firstLine="709"/>
        <w:jc w:val="right"/>
        <w:rPr>
          <w:rFonts w:eastAsia="Calibri" w:cs="Arial"/>
          <w:color w:val="000000"/>
          <w:lang w:eastAsia="en-US"/>
        </w:rPr>
      </w:pP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___________________________</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(Ф.И.О.)</w:t>
      </w:r>
    </w:p>
    <w:p w:rsidR="000C736D" w:rsidRPr="00D104F2" w:rsidRDefault="000C736D" w:rsidP="000C736D">
      <w:pPr>
        <w:ind w:firstLine="709"/>
        <w:jc w:val="right"/>
        <w:rPr>
          <w:rFonts w:eastAsia="Calibri" w:cs="Arial"/>
          <w:color w:val="000000"/>
          <w:lang w:eastAsia="en-US"/>
        </w:rPr>
      </w:pPr>
      <w:r>
        <w:rPr>
          <w:rFonts w:eastAsia="Calibri" w:cs="Arial"/>
          <w:color w:val="000000"/>
          <w:lang w:eastAsia="en-US"/>
        </w:rPr>
        <w:t xml:space="preserve"> "__" _____________ </w:t>
      </w:r>
      <w:r w:rsidRPr="00D104F2">
        <w:rPr>
          <w:rFonts w:eastAsia="Calibri" w:cs="Arial"/>
          <w:color w:val="000000"/>
          <w:lang w:eastAsia="en-US"/>
        </w:rPr>
        <w:t xml:space="preserve"> г.</w:t>
      </w:r>
    </w:p>
    <w:p w:rsidR="000C736D" w:rsidRPr="00D104F2" w:rsidRDefault="000C736D" w:rsidP="000C736D">
      <w:pPr>
        <w:ind w:firstLine="709"/>
        <w:jc w:val="right"/>
        <w:rPr>
          <w:rFonts w:eastAsia="Calibri" w:cs="Arial"/>
          <w:color w:val="000000"/>
          <w:lang w:eastAsia="en-US"/>
        </w:rPr>
      </w:pP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М.П.</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Протокол</w:t>
      </w: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по результатам обхода (объезда) или проверки уведомления о факте выявления самовольной постройки</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"___" _____________ 20___ г.</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Члены комиссии по вопросам самовольного строительства на территории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 составе:</w:t>
      </w:r>
    </w:p>
    <w:p w:rsidR="000C736D" w:rsidRPr="00D104F2" w:rsidRDefault="000C736D" w:rsidP="000C736D">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(Ф.И.О., должность)</w:t>
      </w:r>
    </w:p>
    <w:p w:rsidR="000C736D" w:rsidRPr="00D104F2" w:rsidRDefault="000C736D" w:rsidP="000C736D">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(Ф.И.О., должность)</w:t>
      </w:r>
    </w:p>
    <w:p w:rsidR="000C736D" w:rsidRPr="00D104F2" w:rsidRDefault="000C736D" w:rsidP="000C736D">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(Ф.И.О., должность)</w:t>
      </w:r>
    </w:p>
    <w:p w:rsidR="000C736D" w:rsidRPr="00D104F2" w:rsidRDefault="000C736D" w:rsidP="000C736D">
      <w:pPr>
        <w:ind w:firstLine="709"/>
        <w:rPr>
          <w:rFonts w:eastAsia="Calibri" w:cs="Arial"/>
          <w:color w:val="000000"/>
          <w:lang w:eastAsia="en-US"/>
        </w:rPr>
      </w:pPr>
    </w:p>
    <w:p w:rsidR="000C736D" w:rsidRPr="00D104F2" w:rsidRDefault="000C736D" w:rsidP="000C736D">
      <w:pPr>
        <w:rPr>
          <w:rFonts w:eastAsia="Calibri" w:cs="Arial"/>
          <w:color w:val="000000"/>
          <w:lang w:eastAsia="en-US"/>
        </w:rPr>
      </w:pPr>
      <w:r w:rsidRPr="00D104F2">
        <w:rPr>
          <w:rFonts w:eastAsia="Calibri" w:cs="Arial"/>
          <w:color w:val="000000"/>
          <w:lang w:eastAsia="en-US"/>
        </w:rPr>
        <w:t>произвели обследование территории в границах: ___________________________________</w:t>
      </w:r>
    </w:p>
    <w:p w:rsidR="000C736D" w:rsidRPr="00D104F2" w:rsidRDefault="000C736D" w:rsidP="000C736D">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0C736D" w:rsidRPr="00D104F2" w:rsidTr="00A35B08">
        <w:tc>
          <w:tcPr>
            <w:tcW w:w="348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 xml:space="preserve">признаки самовольной постройки* </w:t>
            </w:r>
          </w:p>
        </w:tc>
      </w:tr>
      <w:tr w:rsidR="000C736D" w:rsidRPr="00D104F2" w:rsidTr="00A35B08">
        <w:tc>
          <w:tcPr>
            <w:tcW w:w="3484"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lang w:eastAsia="en-US"/>
              </w:rPr>
            </w:pPr>
          </w:p>
          <w:p w:rsidR="000C736D" w:rsidRPr="00D104F2" w:rsidRDefault="000C736D" w:rsidP="00A35B08">
            <w:pPr>
              <w:rPr>
                <w:rFonts w:eastAsia="Calibri" w:cs="Arial"/>
                <w:color w:val="000000"/>
                <w:lang w:eastAsia="en-US"/>
              </w:rPr>
            </w:pPr>
          </w:p>
        </w:tc>
        <w:tc>
          <w:tcPr>
            <w:tcW w:w="6087"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*если выявлены – перечислить</w:t>
            </w:r>
          </w:p>
          <w:p w:rsidR="000C736D" w:rsidRPr="00D104F2" w:rsidRDefault="000C736D" w:rsidP="00A35B08">
            <w:pPr>
              <w:rPr>
                <w:rFonts w:eastAsia="Calibri" w:cs="Arial"/>
                <w:color w:val="000000"/>
                <w:lang w:eastAsia="en-US"/>
              </w:rPr>
            </w:pPr>
            <w:r w:rsidRPr="00D104F2">
              <w:rPr>
                <w:rFonts w:eastAsia="Calibri" w:cs="Arial"/>
                <w:color w:val="000000"/>
                <w:lang w:eastAsia="en-US"/>
              </w:rPr>
              <w:t>* не выявлены</w:t>
            </w:r>
          </w:p>
        </w:tc>
      </w:tr>
    </w:tbl>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Подписи членов комиссии:</w:t>
      </w:r>
    </w:p>
    <w:p w:rsidR="000C736D" w:rsidRPr="00D104F2" w:rsidRDefault="000C736D" w:rsidP="000C736D">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0C736D" w:rsidRPr="00D104F2" w:rsidRDefault="000C736D" w:rsidP="000C736D">
      <w:pPr>
        <w:ind w:firstLine="709"/>
        <w:rPr>
          <w:rFonts w:eastAsia="Calibri" w:cs="Arial"/>
          <w:color w:val="000000"/>
          <w:lang w:eastAsia="en-US"/>
        </w:rPr>
      </w:pPr>
    </w:p>
    <w:p w:rsidR="000C736D" w:rsidRPr="00D104F2" w:rsidRDefault="000C736D" w:rsidP="000C736D">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0C736D" w:rsidRPr="00D104F2" w:rsidRDefault="000C736D" w:rsidP="000C736D">
      <w:pPr>
        <w:ind w:firstLine="709"/>
        <w:rPr>
          <w:rFonts w:eastAsia="Calibri" w:cs="Arial"/>
          <w:color w:val="000000"/>
          <w:lang w:eastAsia="en-US"/>
        </w:rPr>
      </w:pPr>
    </w:p>
    <w:p w:rsidR="000C736D" w:rsidRPr="00D104F2" w:rsidRDefault="000C736D" w:rsidP="000C736D">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К протоколу приобщаются материалы фото- или видеосъемки осмотра объекта и документы, полученные в соответствии с пунктом 2.4 Порядка.</w:t>
      </w:r>
    </w:p>
    <w:p w:rsidR="000C736D" w:rsidRPr="00D104F2" w:rsidRDefault="000C736D" w:rsidP="000C736D">
      <w:pPr>
        <w:ind w:left="5103"/>
        <w:rPr>
          <w:rFonts w:eastAsia="Calibri" w:cs="Arial"/>
          <w:color w:val="000000"/>
          <w:lang w:eastAsia="en-US"/>
        </w:rPr>
      </w:pPr>
      <w:r w:rsidRPr="00D104F2">
        <w:rPr>
          <w:rFonts w:eastAsia="Calibri" w:cs="Arial"/>
          <w:color w:val="000000"/>
          <w:lang w:eastAsia="en-US"/>
        </w:rPr>
        <w:br w:type="page"/>
      </w:r>
      <w:r w:rsidRPr="00D104F2">
        <w:rPr>
          <w:rFonts w:eastAsia="Calibri" w:cs="Arial"/>
          <w:color w:val="000000"/>
          <w:lang w:eastAsia="en-US"/>
        </w:rPr>
        <w:lastRenderedPageBreak/>
        <w:t xml:space="preserve">Приложение № 2 </w:t>
      </w:r>
    </w:p>
    <w:p w:rsidR="000C736D" w:rsidRPr="00D104F2" w:rsidRDefault="000C736D" w:rsidP="000C736D">
      <w:pPr>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Форма</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УТВЕРЖДАЮ</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Председатель комиссии по</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вопросам </w:t>
      </w:r>
      <w:proofErr w:type="gramStart"/>
      <w:r w:rsidRPr="00D104F2">
        <w:rPr>
          <w:rFonts w:eastAsia="Calibri" w:cs="Arial"/>
          <w:color w:val="000000"/>
          <w:lang w:eastAsia="en-US"/>
        </w:rPr>
        <w:t>самовольного</w:t>
      </w:r>
      <w:proofErr w:type="gramEnd"/>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строительства на территории </w:t>
      </w:r>
    </w:p>
    <w:p w:rsidR="000C736D" w:rsidRPr="00D104F2" w:rsidRDefault="000C736D" w:rsidP="000C736D">
      <w:pPr>
        <w:ind w:firstLine="709"/>
        <w:jc w:val="right"/>
        <w:rPr>
          <w:rFonts w:eastAsia="Calibri" w:cs="Arial"/>
          <w:color w:val="000000"/>
          <w:lang w:eastAsia="en-US"/>
        </w:rPr>
      </w:pP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w:t>
      </w:r>
    </w:p>
    <w:p w:rsidR="000C736D" w:rsidRPr="00D104F2" w:rsidRDefault="000C736D" w:rsidP="000C736D">
      <w:pPr>
        <w:ind w:firstLine="709"/>
        <w:jc w:val="right"/>
        <w:rPr>
          <w:rFonts w:eastAsia="Calibri" w:cs="Arial"/>
          <w:color w:val="000000"/>
          <w:lang w:eastAsia="en-US"/>
        </w:rPr>
      </w:pP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___________________________</w:t>
      </w: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(Ф.И.О.)</w:t>
      </w:r>
    </w:p>
    <w:p w:rsidR="000C736D" w:rsidRPr="00D104F2" w:rsidRDefault="000C736D" w:rsidP="000C736D">
      <w:pPr>
        <w:ind w:firstLine="709"/>
        <w:jc w:val="right"/>
        <w:rPr>
          <w:rFonts w:eastAsia="Calibri" w:cs="Arial"/>
          <w:color w:val="000000"/>
          <w:lang w:eastAsia="en-US"/>
        </w:rPr>
      </w:pPr>
      <w:r>
        <w:rPr>
          <w:rFonts w:eastAsia="Calibri" w:cs="Arial"/>
          <w:color w:val="000000"/>
          <w:lang w:eastAsia="en-US"/>
        </w:rPr>
        <w:t xml:space="preserve"> "__" _____________ г.</w:t>
      </w:r>
    </w:p>
    <w:p w:rsidR="000C736D" w:rsidRPr="00D104F2" w:rsidRDefault="000C736D" w:rsidP="000C736D">
      <w:pPr>
        <w:ind w:firstLine="709"/>
        <w:jc w:val="right"/>
        <w:rPr>
          <w:rFonts w:eastAsia="Calibri" w:cs="Arial"/>
          <w:color w:val="000000"/>
          <w:lang w:eastAsia="en-US"/>
        </w:rPr>
      </w:pPr>
    </w:p>
    <w:p w:rsidR="000C736D" w:rsidRPr="00D104F2" w:rsidRDefault="000C736D" w:rsidP="000C736D">
      <w:pPr>
        <w:ind w:firstLine="709"/>
        <w:jc w:val="right"/>
        <w:rPr>
          <w:rFonts w:eastAsia="Calibri" w:cs="Arial"/>
          <w:color w:val="000000"/>
          <w:lang w:eastAsia="en-US"/>
        </w:rPr>
      </w:pPr>
      <w:r w:rsidRPr="00D104F2">
        <w:rPr>
          <w:rFonts w:eastAsia="Calibri" w:cs="Arial"/>
          <w:color w:val="000000"/>
          <w:lang w:eastAsia="en-US"/>
        </w:rPr>
        <w:t xml:space="preserve"> М.П.</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АКТ</w:t>
      </w: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осмотра объекта самовольного строительства</w:t>
      </w:r>
    </w:p>
    <w:p w:rsidR="000C736D" w:rsidRPr="00D104F2" w:rsidRDefault="000C736D" w:rsidP="000C736D">
      <w:pPr>
        <w:ind w:firstLine="709"/>
        <w:jc w:val="center"/>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место проведения </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 _____________ 20__ г. Время: 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Члены комиссии по вопросам самовольного строительства на территории </w:t>
      </w:r>
      <w:r>
        <w:rPr>
          <w:rFonts w:eastAsia="Calibri" w:cs="Arial"/>
          <w:color w:val="000000"/>
          <w:shd w:val="clear" w:color="auto" w:fill="FFFFFF"/>
          <w:lang w:eastAsia="en-US"/>
        </w:rPr>
        <w:t>____________________</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 составе:</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(Ф.И.О., должность)</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(Ф.И.О., должность)</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(Ф.И.О., должность)</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произвели обследование объекта: </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наименование объекта: 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адрес (адресный ориентир) объекта: </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кадастровый номер: ___________________________________________________________.</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1. Сведения о правообладателе земельного участка: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D104F2">
        <w:rPr>
          <w:rFonts w:eastAsia="Calibri" w:cs="Arial"/>
          <w:color w:val="000000"/>
          <w:lang w:eastAsia="en-US"/>
        </w:rPr>
        <w:t>телефоны</w:t>
      </w:r>
      <w:proofErr w:type="gramEnd"/>
      <w:r w:rsidRPr="00D104F2">
        <w:rPr>
          <w:rFonts w:eastAsia="Calibri" w:cs="Arial"/>
          <w:color w:val="000000"/>
          <w:lang w:eastAsia="en-US"/>
        </w:rPr>
        <w:t xml:space="preserve"> / если застройщик (правообладатель) не установлен: указывается: «не установлен»)</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2. Сведения о земельном участке:</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2.1_______________________________________________________________ ,</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(реквизиты правоустанавливающих документов на земельный участок)</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2.2. 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(вид разрешенного использования земельного участка)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2.3. 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3. Сведения о правообладателе (застройщике) объекта: ____________________________________________________________________________________________________________________________________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lastRenderedPageBreak/>
        <w:t xml:space="preserve"> (фамилию, имя, отчество и адрес места жительства лица, </w:t>
      </w:r>
      <w:proofErr w:type="gramStart"/>
      <w:r w:rsidRPr="00D104F2">
        <w:rPr>
          <w:rFonts w:eastAsia="Calibri" w:cs="Arial"/>
          <w:color w:val="000000"/>
          <w:lang w:eastAsia="en-US"/>
        </w:rPr>
        <w:t>телефоны</w:t>
      </w:r>
      <w:proofErr w:type="gramEnd"/>
      <w:r w:rsidRPr="00D104F2">
        <w:rPr>
          <w:rFonts w:eastAsia="Calibri" w:cs="Arial"/>
          <w:color w:val="000000"/>
          <w:lang w:eastAsia="en-US"/>
        </w:rPr>
        <w:t xml:space="preserve"> / если застройщик (правообладатель) не установлен: указывается: « не установлен»)</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4. Сведения об объекте:</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4.1. 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(реквизиты правоустанавливающих документов на объект)</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4.2. ____________________________________________________________________________________________________________________________________, </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ab/>
      </w:r>
      <w:r w:rsidRPr="00D104F2">
        <w:rPr>
          <w:rFonts w:eastAsia="Calibri" w:cs="Arial"/>
          <w:color w:val="000000"/>
          <w:lang w:eastAsia="en-US"/>
        </w:rPr>
        <w:tab/>
      </w:r>
      <w:r w:rsidRPr="00D104F2">
        <w:rPr>
          <w:rFonts w:eastAsia="Calibri" w:cs="Arial"/>
          <w:color w:val="000000"/>
          <w:lang w:eastAsia="en-US"/>
        </w:rPr>
        <w:tab/>
        <w:t>(вид объекта; вид использования объекта)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4.3. ____________________________________________________________________________________________________________________________________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(сведения о наличии, либо отсутствии разрешения на строительство и в случае наличия, реквизиты такого разрешения)</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4.4. ____________________________________________________________________________________________________________________________________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(соответствие объекта виду разрешенного использования земельного участка)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4.5. ____________________________________________________________________________________________________________________________________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(необходимость получения разрешения на строительство объекта)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4.3. ____________________________________________________________________________________________________________________________________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5. Состояние объекта: ____________________________________________________________________________________________________________________________________.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(описание выполненных/ выполняемых работ с указанием их характера: строительство, реконструкция)</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6. В результате осмотра установлено:</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(содержание выявленных нарушений со ссылкой на нормативные правовые акты)</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0C736D" w:rsidRPr="00D104F2" w:rsidRDefault="000C736D" w:rsidP="000C736D">
      <w:pPr>
        <w:ind w:firstLine="709"/>
        <w:rPr>
          <w:rFonts w:eastAsia="Calibri" w:cs="Arial"/>
          <w:color w:val="000000"/>
          <w:lang w:eastAsia="en-US"/>
        </w:rPr>
      </w:pP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Примечание к акту осмотра объекта самовольного строительства в обязательном порядке прилагаются обосновывающие его материалы.</w:t>
      </w:r>
    </w:p>
    <w:p w:rsidR="000C736D" w:rsidRPr="00D104F2" w:rsidRDefault="000C736D" w:rsidP="000C736D">
      <w:pPr>
        <w:ind w:firstLine="709"/>
        <w:rPr>
          <w:rFonts w:eastAsia="Calibri" w:cs="Arial"/>
          <w:color w:val="000000"/>
          <w:lang w:eastAsia="en-US"/>
        </w:rPr>
      </w:pPr>
    </w:p>
    <w:p w:rsidR="000C736D" w:rsidRPr="00D104F2" w:rsidRDefault="000C736D" w:rsidP="000C736D">
      <w:pPr>
        <w:spacing w:after="200"/>
        <w:rPr>
          <w:rFonts w:eastAsia="Calibri" w:cs="Arial"/>
          <w:color w:val="000000"/>
          <w:lang w:eastAsia="en-US"/>
        </w:rPr>
      </w:pPr>
      <w:r w:rsidRPr="00D104F2">
        <w:rPr>
          <w:rFonts w:eastAsia="Calibri" w:cs="Arial"/>
          <w:color w:val="000000"/>
          <w:lang w:eastAsia="en-US"/>
        </w:rPr>
        <w:br w:type="page"/>
      </w:r>
    </w:p>
    <w:p w:rsidR="000C736D" w:rsidRPr="00D104F2" w:rsidRDefault="000C736D" w:rsidP="000C736D">
      <w:pPr>
        <w:ind w:left="5103" w:firstLine="709"/>
        <w:rPr>
          <w:rFonts w:eastAsia="Calibri" w:cs="Arial"/>
          <w:color w:val="000000"/>
          <w:lang w:eastAsia="en-US"/>
        </w:rPr>
      </w:pPr>
      <w:r w:rsidRPr="00D104F2">
        <w:rPr>
          <w:rFonts w:eastAsia="Calibri" w:cs="Arial"/>
          <w:color w:val="000000"/>
          <w:lang w:eastAsia="en-US"/>
        </w:rPr>
        <w:lastRenderedPageBreak/>
        <w:t xml:space="preserve">Приложение № 3 </w:t>
      </w:r>
    </w:p>
    <w:p w:rsidR="000C736D" w:rsidRPr="00D104F2" w:rsidRDefault="000C736D" w:rsidP="000C736D">
      <w:pPr>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w:t>
      </w: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Форма</w:t>
      </w:r>
    </w:p>
    <w:p w:rsidR="000C736D" w:rsidRPr="00D104F2" w:rsidRDefault="000C736D" w:rsidP="000C736D">
      <w:pPr>
        <w:ind w:firstLine="709"/>
        <w:jc w:val="center"/>
        <w:rPr>
          <w:rFonts w:eastAsia="Calibri" w:cs="Arial"/>
          <w:color w:val="000000"/>
          <w:lang w:eastAsia="en-US"/>
        </w:rPr>
      </w:pP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РЕЕСТР</w:t>
      </w:r>
    </w:p>
    <w:p w:rsidR="000C736D" w:rsidRPr="00D104F2" w:rsidRDefault="000C736D" w:rsidP="000C736D">
      <w:pPr>
        <w:ind w:firstLine="709"/>
        <w:jc w:val="center"/>
        <w:rPr>
          <w:rFonts w:eastAsia="Calibri" w:cs="Arial"/>
          <w:color w:val="000000"/>
          <w:lang w:eastAsia="en-US"/>
        </w:rPr>
      </w:pPr>
      <w:proofErr w:type="gramStart"/>
      <w:r w:rsidRPr="00D104F2">
        <w:rPr>
          <w:rFonts w:eastAsia="Calibri" w:cs="Arial"/>
          <w:color w:val="000000"/>
          <w:lang w:eastAsia="en-US"/>
        </w:rPr>
        <w:t>выявленных</w:t>
      </w:r>
      <w:proofErr w:type="gramEnd"/>
      <w:r w:rsidRPr="00D104F2">
        <w:rPr>
          <w:rFonts w:eastAsia="Calibri" w:cs="Arial"/>
          <w:color w:val="000000"/>
          <w:lang w:eastAsia="en-US"/>
        </w:rPr>
        <w:t xml:space="preserve"> объектов самовольного строительства на территории </w:t>
      </w:r>
      <w:proofErr w:type="spellStart"/>
      <w:r>
        <w:rPr>
          <w:rFonts w:eastAsia="Calibri" w:cs="Arial"/>
          <w:color w:val="000000"/>
          <w:shd w:val="clear" w:color="auto" w:fill="FFFFFF"/>
          <w:lang w:eastAsia="en-US"/>
        </w:rPr>
        <w:t>Песковского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w:t>
      </w:r>
    </w:p>
    <w:p w:rsidR="000C736D" w:rsidRPr="00D104F2" w:rsidRDefault="000C736D" w:rsidP="000C736D">
      <w:pPr>
        <w:ind w:firstLine="709"/>
        <w:rPr>
          <w:rFonts w:eastAsia="Calibri" w:cs="Arial"/>
          <w:color w:val="000000"/>
          <w:lang w:eastAsia="en-US"/>
        </w:rPr>
      </w:pPr>
    </w:p>
    <w:tbl>
      <w:tblPr>
        <w:tblW w:w="10200" w:type="dxa"/>
        <w:tblInd w:w="-777" w:type="dxa"/>
        <w:tblLayout w:type="fixed"/>
        <w:tblCellMar>
          <w:top w:w="102" w:type="dxa"/>
          <w:left w:w="62" w:type="dxa"/>
          <w:bottom w:w="102" w:type="dxa"/>
          <w:right w:w="62" w:type="dxa"/>
        </w:tblCellMar>
        <w:tblLook w:val="04A0"/>
      </w:tblPr>
      <w:tblGrid>
        <w:gridCol w:w="426"/>
        <w:gridCol w:w="1135"/>
        <w:gridCol w:w="1135"/>
        <w:gridCol w:w="851"/>
        <w:gridCol w:w="1135"/>
        <w:gridCol w:w="1135"/>
        <w:gridCol w:w="992"/>
        <w:gridCol w:w="993"/>
        <w:gridCol w:w="992"/>
        <w:gridCol w:w="1406"/>
      </w:tblGrid>
      <w:tr w:rsidR="000C736D" w:rsidRPr="00D104F2" w:rsidTr="00A35B08">
        <w:tc>
          <w:tcPr>
            <w:tcW w:w="426"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 xml:space="preserve">№ </w:t>
            </w:r>
            <w:proofErr w:type="spellStart"/>
            <w:proofErr w:type="gramStart"/>
            <w:r w:rsidRPr="00D104F2">
              <w:rPr>
                <w:rFonts w:eastAsia="Calibri" w:cs="Arial"/>
                <w:color w:val="000000"/>
                <w:lang w:eastAsia="en-US"/>
              </w:rPr>
              <w:t>п</w:t>
            </w:r>
            <w:proofErr w:type="spellEnd"/>
            <w:proofErr w:type="gramEnd"/>
            <w:r w:rsidRPr="00D104F2">
              <w:rPr>
                <w:rFonts w:eastAsia="Calibri" w:cs="Arial"/>
                <w:color w:val="000000"/>
                <w:lang w:eastAsia="en-US"/>
              </w:rPr>
              <w:t>/</w:t>
            </w:r>
            <w:proofErr w:type="spellStart"/>
            <w:r w:rsidRPr="00D104F2">
              <w:rPr>
                <w:rFonts w:eastAsia="Calibri" w:cs="Arial"/>
                <w:color w:val="000000"/>
                <w:lang w:eastAsia="en-US"/>
              </w:rPr>
              <w:t>п</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highlight w:val="lightGray"/>
                <w:lang w:eastAsia="en-US"/>
              </w:rPr>
            </w:pPr>
            <w:r w:rsidRPr="00D104F2">
              <w:rPr>
                <w:rFonts w:eastAsia="Calibri" w:cs="Arial"/>
                <w:bCs/>
                <w:color w:val="000000"/>
                <w:lang w:eastAsia="en-US"/>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Дата возбуждения исполнительного производства</w:t>
            </w:r>
          </w:p>
        </w:tc>
        <w:tc>
          <w:tcPr>
            <w:tcW w:w="1405"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Результат исполнения</w:t>
            </w:r>
          </w:p>
        </w:tc>
      </w:tr>
      <w:tr w:rsidR="000C736D" w:rsidRPr="00D104F2" w:rsidTr="00A35B08">
        <w:tc>
          <w:tcPr>
            <w:tcW w:w="426"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highlight w:val="lightGray"/>
                <w:lang w:eastAsia="en-US"/>
              </w:rPr>
            </w:pPr>
            <w:r w:rsidRPr="00D104F2">
              <w:rPr>
                <w:rFonts w:eastAsia="Calibri" w:cs="Arial"/>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9</w:t>
            </w:r>
          </w:p>
        </w:tc>
        <w:tc>
          <w:tcPr>
            <w:tcW w:w="1405"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color w:val="000000"/>
                <w:lang w:eastAsia="en-US"/>
              </w:rPr>
            </w:pPr>
            <w:r w:rsidRPr="00D104F2">
              <w:rPr>
                <w:rFonts w:eastAsia="Calibri" w:cs="Arial"/>
                <w:color w:val="000000"/>
                <w:lang w:eastAsia="en-US"/>
              </w:rPr>
              <w:t>10</w:t>
            </w:r>
          </w:p>
        </w:tc>
      </w:tr>
      <w:tr w:rsidR="000C736D" w:rsidRPr="00D104F2" w:rsidTr="00A35B08">
        <w:tc>
          <w:tcPr>
            <w:tcW w:w="426"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highlight w:val="lightGray"/>
                <w:lang w:eastAsia="en-US"/>
              </w:rPr>
            </w:pPr>
          </w:p>
        </w:tc>
        <w:tc>
          <w:tcPr>
            <w:tcW w:w="992"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lang w:eastAsia="en-US"/>
              </w:rPr>
            </w:pPr>
          </w:p>
        </w:tc>
        <w:tc>
          <w:tcPr>
            <w:tcW w:w="993"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lang w:eastAsia="en-US"/>
              </w:rPr>
            </w:pPr>
          </w:p>
        </w:tc>
        <w:tc>
          <w:tcPr>
            <w:tcW w:w="1405"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color w:val="000000"/>
                <w:lang w:eastAsia="en-US"/>
              </w:rPr>
            </w:pPr>
          </w:p>
        </w:tc>
      </w:tr>
    </w:tbl>
    <w:p w:rsidR="000C736D" w:rsidRPr="00D104F2" w:rsidRDefault="000C736D" w:rsidP="000C736D">
      <w:pPr>
        <w:rPr>
          <w:rFonts w:eastAsia="Calibri" w:cs="Arial"/>
          <w:color w:val="000000"/>
          <w:lang w:eastAsia="en-US"/>
        </w:rPr>
      </w:pPr>
    </w:p>
    <w:p w:rsidR="000C736D" w:rsidRPr="00D104F2" w:rsidRDefault="000C736D" w:rsidP="000C736D">
      <w:pPr>
        <w:spacing w:after="200"/>
        <w:rPr>
          <w:rFonts w:eastAsia="Calibri" w:cs="Arial"/>
          <w:color w:val="000000"/>
          <w:lang w:eastAsia="en-US"/>
        </w:rPr>
      </w:pPr>
      <w:r w:rsidRPr="00D104F2">
        <w:rPr>
          <w:rFonts w:eastAsia="Calibri" w:cs="Arial"/>
          <w:color w:val="000000"/>
          <w:lang w:eastAsia="en-US"/>
        </w:rPr>
        <w:br w:type="page"/>
      </w:r>
    </w:p>
    <w:p w:rsidR="000C736D" w:rsidRPr="00D104F2" w:rsidRDefault="000C736D" w:rsidP="000C736D">
      <w:pPr>
        <w:ind w:left="5103" w:firstLine="709"/>
        <w:rPr>
          <w:rFonts w:eastAsia="Calibri" w:cs="Arial"/>
          <w:color w:val="000000"/>
          <w:lang w:eastAsia="en-US"/>
        </w:rPr>
      </w:pPr>
      <w:r w:rsidRPr="00D104F2">
        <w:rPr>
          <w:rFonts w:eastAsia="Calibri" w:cs="Arial"/>
          <w:color w:val="000000"/>
          <w:lang w:eastAsia="en-US"/>
        </w:rPr>
        <w:lastRenderedPageBreak/>
        <w:t xml:space="preserve">Приложение № 4 </w:t>
      </w:r>
    </w:p>
    <w:p w:rsidR="000C736D" w:rsidRPr="00D104F2" w:rsidRDefault="000C736D" w:rsidP="000C736D">
      <w:pPr>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0C736D" w:rsidRPr="00D104F2" w:rsidRDefault="000C736D" w:rsidP="000C736D">
      <w:pPr>
        <w:ind w:firstLine="709"/>
        <w:rPr>
          <w:rFonts w:eastAsia="Calibri" w:cs="Arial"/>
          <w:color w:val="000000"/>
          <w:lang w:eastAsia="en-US"/>
        </w:rPr>
      </w:pPr>
      <w:r w:rsidRPr="00D104F2">
        <w:rPr>
          <w:rFonts w:eastAsia="Calibri" w:cs="Arial"/>
          <w:color w:val="000000"/>
          <w:lang w:eastAsia="en-US"/>
        </w:rPr>
        <w:t xml:space="preserve"> </w:t>
      </w:r>
    </w:p>
    <w:p w:rsidR="000C736D" w:rsidRPr="00D104F2" w:rsidRDefault="000C736D" w:rsidP="000C736D">
      <w:pPr>
        <w:ind w:firstLine="709"/>
        <w:jc w:val="center"/>
        <w:rPr>
          <w:rFonts w:eastAsia="Calibri" w:cs="Arial"/>
          <w:color w:val="000000"/>
          <w:lang w:eastAsia="en-US"/>
        </w:rPr>
      </w:pPr>
      <w:r w:rsidRPr="00D104F2">
        <w:rPr>
          <w:rFonts w:eastAsia="Calibri" w:cs="Arial"/>
          <w:color w:val="000000"/>
          <w:lang w:eastAsia="en-US"/>
        </w:rPr>
        <w:t>Форма</w:t>
      </w:r>
    </w:p>
    <w:p w:rsidR="000C736D" w:rsidRPr="00D104F2" w:rsidRDefault="000C736D" w:rsidP="000C736D">
      <w:pPr>
        <w:ind w:firstLine="709"/>
        <w:jc w:val="center"/>
        <w:rPr>
          <w:rFonts w:eastAsia="Calibri" w:cs="Arial"/>
          <w:color w:val="000000"/>
          <w:lang w:eastAsia="en-US"/>
        </w:rPr>
      </w:pPr>
    </w:p>
    <w:p w:rsidR="000C736D" w:rsidRPr="00D104F2" w:rsidRDefault="000C736D" w:rsidP="000C736D">
      <w:pPr>
        <w:ind w:firstLine="709"/>
        <w:jc w:val="center"/>
        <w:rPr>
          <w:rFonts w:eastAsia="Calibri" w:cs="Arial"/>
          <w:bCs/>
          <w:color w:val="000000"/>
          <w:lang w:eastAsia="en-US"/>
        </w:rPr>
      </w:pPr>
      <w:proofErr w:type="gramStart"/>
      <w:r w:rsidRPr="00D104F2">
        <w:rPr>
          <w:rFonts w:eastAsia="Calibri" w:cs="Arial"/>
          <w:bCs/>
          <w:color w:val="000000"/>
          <w:lang w:eastAsia="en-US"/>
        </w:rPr>
        <w:t xml:space="preserve">Перечень зданий, сооружений и других строений, являющихся самовольными постройками, созданными (возведенными) на территории </w:t>
      </w:r>
      <w:r>
        <w:rPr>
          <w:rFonts w:eastAsia="Calibri" w:cs="Arial"/>
          <w:color w:val="000000"/>
          <w:shd w:val="clear" w:color="auto" w:fill="FFFFFF"/>
          <w:lang w:eastAsia="en-US"/>
        </w:rPr>
        <w:t>____________________</w:t>
      </w:r>
      <w:r w:rsidRPr="00D104F2">
        <w:rPr>
          <w:rFonts w:eastAsia="Calibri" w:cs="Arial"/>
          <w:color w:val="000000"/>
          <w:shd w:val="clear" w:color="auto" w:fill="FFFFFF"/>
          <w:lang w:eastAsia="en-US"/>
        </w:rPr>
        <w:t xml:space="preserve"> </w:t>
      </w:r>
      <w:r w:rsidRPr="00D104F2">
        <w:rPr>
          <w:rFonts w:eastAsia="Calibri" w:cs="Arial"/>
          <w:bCs/>
          <w:color w:val="000000"/>
          <w:lang w:eastAsia="en-US"/>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w:t>
      </w:r>
      <w:proofErr w:type="gramEnd"/>
      <w:r w:rsidRPr="00D104F2">
        <w:rPr>
          <w:rFonts w:eastAsia="Calibri" w:cs="Arial"/>
          <w:bCs/>
          <w:color w:val="000000"/>
          <w:lang w:eastAsia="en-US"/>
        </w:rPr>
        <w:t xml:space="preserve"> или местного значения, подлежащих сносу</w:t>
      </w:r>
    </w:p>
    <w:p w:rsidR="000C736D" w:rsidRPr="00D104F2" w:rsidRDefault="000C736D" w:rsidP="000C736D">
      <w:pPr>
        <w:ind w:firstLine="709"/>
        <w:jc w:val="center"/>
        <w:rPr>
          <w:rFonts w:eastAsia="Calibri" w:cs="Arial"/>
          <w:bCs/>
          <w:color w:val="000000"/>
          <w:lang w:eastAsia="en-US"/>
        </w:rPr>
      </w:pPr>
    </w:p>
    <w:tbl>
      <w:tblPr>
        <w:tblW w:w="9645" w:type="dxa"/>
        <w:tblInd w:w="62" w:type="dxa"/>
        <w:tblLayout w:type="fixed"/>
        <w:tblCellMar>
          <w:top w:w="102" w:type="dxa"/>
          <w:left w:w="62" w:type="dxa"/>
          <w:bottom w:w="102" w:type="dxa"/>
          <w:right w:w="62" w:type="dxa"/>
        </w:tblCellMar>
        <w:tblLook w:val="04A0"/>
      </w:tblPr>
      <w:tblGrid>
        <w:gridCol w:w="852"/>
        <w:gridCol w:w="1702"/>
        <w:gridCol w:w="1985"/>
        <w:gridCol w:w="1844"/>
        <w:gridCol w:w="3262"/>
      </w:tblGrid>
      <w:tr w:rsidR="000C736D" w:rsidRPr="00D104F2" w:rsidTr="00A35B08">
        <w:tc>
          <w:tcPr>
            <w:tcW w:w="851"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w:t>
            </w:r>
          </w:p>
          <w:p w:rsidR="000C736D" w:rsidRPr="00D104F2" w:rsidRDefault="000C736D" w:rsidP="00A35B08">
            <w:pPr>
              <w:rPr>
                <w:rFonts w:eastAsia="Calibri" w:cs="Arial"/>
                <w:bCs/>
                <w:color w:val="000000"/>
                <w:lang w:eastAsia="en-US"/>
              </w:rPr>
            </w:pPr>
            <w:r w:rsidRPr="00D104F2">
              <w:rPr>
                <w:rFonts w:eastAsia="Calibri" w:cs="Arial"/>
                <w:bCs/>
                <w:color w:val="000000"/>
                <w:lang w:eastAsia="en-US"/>
              </w:rPr>
              <w:t xml:space="preserve"> </w:t>
            </w:r>
            <w:proofErr w:type="spellStart"/>
            <w:proofErr w:type="gramStart"/>
            <w:r w:rsidRPr="00D104F2">
              <w:rPr>
                <w:rFonts w:eastAsia="Calibri" w:cs="Arial"/>
                <w:bCs/>
                <w:color w:val="000000"/>
                <w:lang w:eastAsia="en-US"/>
              </w:rPr>
              <w:t>п</w:t>
            </w:r>
            <w:proofErr w:type="spellEnd"/>
            <w:proofErr w:type="gramEnd"/>
            <w:r w:rsidRPr="00D104F2">
              <w:rPr>
                <w:rFonts w:eastAsia="Calibri" w:cs="Arial"/>
                <w:bCs/>
                <w:color w:val="000000"/>
                <w:lang w:eastAsia="en-US"/>
              </w:rPr>
              <w:t>/</w:t>
            </w:r>
            <w:proofErr w:type="spellStart"/>
            <w:r w:rsidRPr="00D104F2">
              <w:rPr>
                <w:rFonts w:eastAsia="Calibri" w:cs="Arial"/>
                <w:bCs/>
                <w:color w:val="000000"/>
                <w:lang w:eastAsia="en-US"/>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Наименование территории (зона), в пределах которой создана (возведена) самовольная постройка</w:t>
            </w:r>
          </w:p>
        </w:tc>
      </w:tr>
      <w:tr w:rsidR="000C736D" w:rsidRPr="00D104F2" w:rsidTr="00A35B08">
        <w:tc>
          <w:tcPr>
            <w:tcW w:w="851"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highlight w:val="lightGray"/>
                <w:lang w:eastAsia="en-US"/>
              </w:rPr>
            </w:pPr>
            <w:r w:rsidRPr="00D104F2">
              <w:rPr>
                <w:rFonts w:eastAsia="Calibri" w:cs="Arial"/>
                <w:bCs/>
                <w:color w:val="000000"/>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0C736D" w:rsidRPr="00D104F2" w:rsidRDefault="000C736D" w:rsidP="00A35B08">
            <w:pPr>
              <w:rPr>
                <w:rFonts w:eastAsia="Calibri" w:cs="Arial"/>
                <w:bCs/>
                <w:color w:val="000000"/>
                <w:lang w:eastAsia="en-US"/>
              </w:rPr>
            </w:pPr>
            <w:r w:rsidRPr="00D104F2">
              <w:rPr>
                <w:rFonts w:eastAsia="Calibri" w:cs="Arial"/>
                <w:bCs/>
                <w:color w:val="000000"/>
                <w:lang w:eastAsia="en-US"/>
              </w:rPr>
              <w:t>5</w:t>
            </w:r>
          </w:p>
        </w:tc>
      </w:tr>
      <w:tr w:rsidR="000C736D" w:rsidRPr="00D104F2" w:rsidTr="00A35B08">
        <w:tc>
          <w:tcPr>
            <w:tcW w:w="851"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bCs/>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bC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bCs/>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bCs/>
                <w:color w:val="000000"/>
                <w:highlight w:val="lightGray"/>
                <w:lang w:eastAsia="en-US"/>
              </w:rPr>
            </w:pPr>
          </w:p>
        </w:tc>
        <w:tc>
          <w:tcPr>
            <w:tcW w:w="3260" w:type="dxa"/>
            <w:tcBorders>
              <w:top w:val="single" w:sz="4" w:space="0" w:color="auto"/>
              <w:left w:val="single" w:sz="4" w:space="0" w:color="auto"/>
              <w:bottom w:val="single" w:sz="4" w:space="0" w:color="auto"/>
              <w:right w:val="single" w:sz="4" w:space="0" w:color="auto"/>
            </w:tcBorders>
          </w:tcPr>
          <w:p w:rsidR="000C736D" w:rsidRPr="00D104F2" w:rsidRDefault="000C736D" w:rsidP="00A35B08">
            <w:pPr>
              <w:rPr>
                <w:rFonts w:eastAsia="Calibri" w:cs="Arial"/>
                <w:bCs/>
                <w:color w:val="000000"/>
                <w:lang w:eastAsia="en-US"/>
              </w:rPr>
            </w:pPr>
          </w:p>
        </w:tc>
      </w:tr>
    </w:tbl>
    <w:p w:rsidR="000C736D" w:rsidRPr="00D104F2" w:rsidRDefault="000C736D" w:rsidP="000C736D">
      <w:pPr>
        <w:ind w:firstLine="709"/>
        <w:rPr>
          <w:rFonts w:cs="Arial"/>
          <w:color w:val="000000"/>
        </w:rPr>
      </w:pPr>
    </w:p>
    <w:p w:rsidR="000C736D" w:rsidRDefault="000C736D" w:rsidP="000C736D"/>
    <w:p w:rsidR="00C50873" w:rsidRPr="00C50873" w:rsidRDefault="00C50873" w:rsidP="00C50873">
      <w:pPr>
        <w:ind w:left="-426"/>
        <w:rPr>
          <w:sz w:val="28"/>
          <w:szCs w:val="28"/>
          <w:u w:val="single"/>
        </w:rPr>
      </w:pPr>
    </w:p>
    <w:sectPr w:rsidR="00C50873" w:rsidRPr="00C50873" w:rsidSect="00F14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0873"/>
    <w:rsid w:val="000202BE"/>
    <w:rsid w:val="000C736D"/>
    <w:rsid w:val="00315621"/>
    <w:rsid w:val="00722EF8"/>
    <w:rsid w:val="00853D0E"/>
    <w:rsid w:val="00874977"/>
    <w:rsid w:val="00B331C4"/>
    <w:rsid w:val="00C50873"/>
    <w:rsid w:val="00F14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873"/>
    <w:pPr>
      <w:widowControl w:val="0"/>
      <w:autoSpaceDE w:val="0"/>
      <w:autoSpaceDN w:val="0"/>
      <w:adjustRightInd w:val="0"/>
      <w:spacing w:after="0"/>
      <w:ind w:firstLine="560"/>
      <w:jc w:val="both"/>
    </w:pPr>
    <w:rPr>
      <w:rFonts w:ascii="Times New Roman" w:eastAsia="Times New Roman" w:hAnsi="Times New Roman" w:cs="Times New Roman"/>
      <w:sz w:val="20"/>
      <w:szCs w:val="20"/>
      <w:lang w:eastAsia="ru-RU"/>
    </w:rPr>
  </w:style>
  <w:style w:type="paragraph" w:styleId="1">
    <w:name w:val="heading 1"/>
    <w:basedOn w:val="a"/>
    <w:link w:val="10"/>
    <w:qFormat/>
    <w:rsid w:val="00C50873"/>
    <w:pPr>
      <w:widowControl/>
      <w:autoSpaceDE/>
      <w:autoSpaceDN/>
      <w:adjustRightInd/>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873"/>
    <w:rPr>
      <w:rFonts w:ascii="Times New Roman" w:eastAsia="Times New Roman" w:hAnsi="Times New Roman" w:cs="Times New Roman"/>
      <w:b/>
      <w:bCs/>
      <w:kern w:val="36"/>
      <w:sz w:val="48"/>
      <w:szCs w:val="48"/>
      <w:lang w:eastAsia="ru-RU"/>
    </w:rPr>
  </w:style>
  <w:style w:type="character" w:styleId="a3">
    <w:name w:val="Hyperlink"/>
    <w:basedOn w:val="a0"/>
    <w:rsid w:val="000C736D"/>
    <w:rPr>
      <w:color w:val="0000FF"/>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7zO4EA9E180/&#1087;&#1086;&#1089;&#1090;.%20&#8470;93.docx" TargetMode="External"/><Relationship Id="rId5" Type="http://schemas.openxmlformats.org/officeDocument/2006/relationships/hyperlink" Target="7zO4EA9E180/&#1087;&#1086;&#1089;&#1090;.%20&#8470;93.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5762</Words>
  <Characters>32847</Characters>
  <Application>Microsoft Office Word</Application>
  <DocSecurity>0</DocSecurity>
  <Lines>273</Lines>
  <Paragraphs>77</Paragraphs>
  <ScaleCrop>false</ScaleCrop>
  <Company/>
  <LinksUpToDate>false</LinksUpToDate>
  <CharactersWithSpaces>38532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2025-02-10T11:35:00Z</dcterms:created>
  <dcterms:modified xsi:type="dcterms:W3CDTF">2025-02-24T09:01:00Z</dcterms:modified>
</cp:coreProperties>
</file>