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3B" w:rsidRPr="004F68AD" w:rsidRDefault="00AC2D3B" w:rsidP="004F68AD"/>
    <w:p w:rsidR="007F736D" w:rsidRDefault="004F68AD" w:rsidP="00AD0F5F">
      <w:pPr>
        <w:jc w:val="center"/>
      </w:pPr>
      <w:r w:rsidRPr="004F68AD">
        <w:t>ГЛАВА</w:t>
      </w:r>
    </w:p>
    <w:p w:rsidR="00AD0F5F" w:rsidRPr="004F68AD" w:rsidRDefault="004F68AD" w:rsidP="00AD0F5F">
      <w:pPr>
        <w:jc w:val="center"/>
      </w:pPr>
      <w:r w:rsidRPr="004F68AD">
        <w:t xml:space="preserve"> </w:t>
      </w:r>
      <w:r w:rsidR="00D267DC">
        <w:t>ПЕСКОВСКОГО</w:t>
      </w:r>
      <w:r w:rsidR="00FC085B">
        <w:t xml:space="preserve"> </w:t>
      </w:r>
      <w:r w:rsidR="00AD0F5F" w:rsidRPr="004F68AD">
        <w:t>СЕЛЬСКОГО ПОСЕЛЕНИЯ</w:t>
      </w:r>
    </w:p>
    <w:p w:rsidR="00AD0F5F" w:rsidRPr="004F68AD" w:rsidRDefault="00FC085B" w:rsidP="00AD0F5F">
      <w:pPr>
        <w:jc w:val="center"/>
      </w:pPr>
      <w:r>
        <w:t>ПЕТРОПАВЛОВСКОГО</w:t>
      </w:r>
      <w:r w:rsidR="00AD0F5F" w:rsidRPr="004F68AD">
        <w:t xml:space="preserve"> МУНИЦИПАЛЬНОГО РАЙОНА</w:t>
      </w:r>
    </w:p>
    <w:p w:rsidR="00AD0F5F" w:rsidRPr="004F68AD" w:rsidRDefault="00AD0F5F" w:rsidP="00AD0F5F">
      <w:pPr>
        <w:jc w:val="center"/>
      </w:pPr>
      <w:r w:rsidRPr="004F68AD">
        <w:t>ВОРОНЕЖСКОЙ ОБЛАСТИ</w:t>
      </w:r>
    </w:p>
    <w:p w:rsidR="00AD0F5F" w:rsidRPr="004F68AD" w:rsidRDefault="00AD0F5F" w:rsidP="00AD0F5F">
      <w:pPr>
        <w:jc w:val="center"/>
      </w:pPr>
    </w:p>
    <w:p w:rsidR="00AD0F5F" w:rsidRPr="007F736D" w:rsidRDefault="00AD0F5F" w:rsidP="001C0302">
      <w:pPr>
        <w:jc w:val="center"/>
        <w:rPr>
          <w:b/>
        </w:rPr>
      </w:pPr>
      <w:proofErr w:type="gramStart"/>
      <w:r w:rsidRPr="007F736D">
        <w:rPr>
          <w:b/>
        </w:rPr>
        <w:t>П</w:t>
      </w:r>
      <w:proofErr w:type="gramEnd"/>
      <w:r w:rsidRPr="007F736D">
        <w:rPr>
          <w:b/>
        </w:rPr>
        <w:t xml:space="preserve"> О С Т А Н О В Л Е Н И Е</w:t>
      </w:r>
    </w:p>
    <w:p w:rsidR="007F736D" w:rsidRPr="004F68AD" w:rsidRDefault="007F736D" w:rsidP="001C0302">
      <w:pPr>
        <w:jc w:val="center"/>
      </w:pPr>
    </w:p>
    <w:p w:rsidR="00CC76DB" w:rsidRPr="004F68AD" w:rsidRDefault="00CC76DB" w:rsidP="001C0302">
      <w:pPr>
        <w:jc w:val="center"/>
      </w:pPr>
    </w:p>
    <w:p w:rsidR="009C6CA1" w:rsidRPr="00D267DC" w:rsidRDefault="00E944B4" w:rsidP="00AD0F5F">
      <w:pPr>
        <w:rPr>
          <w:u w:val="single"/>
        </w:rPr>
      </w:pPr>
      <w:r w:rsidRPr="00BC2469">
        <w:rPr>
          <w:u w:val="single"/>
        </w:rPr>
        <w:t xml:space="preserve">от </w:t>
      </w:r>
      <w:r w:rsidR="00DE24AF">
        <w:rPr>
          <w:u w:val="single"/>
        </w:rPr>
        <w:t>05.09.2023</w:t>
      </w:r>
      <w:r w:rsidR="0081087C" w:rsidRPr="00BC2469">
        <w:rPr>
          <w:u w:val="single"/>
        </w:rPr>
        <w:t xml:space="preserve"> </w:t>
      </w:r>
      <w:r w:rsidR="00BC2469">
        <w:rPr>
          <w:u w:val="single"/>
        </w:rPr>
        <w:t>года</w:t>
      </w:r>
      <w:r w:rsidR="009C6CA1" w:rsidRPr="00BC2469">
        <w:rPr>
          <w:u w:val="single"/>
        </w:rPr>
        <w:t xml:space="preserve"> № </w:t>
      </w:r>
      <w:r w:rsidR="00FC085B">
        <w:rPr>
          <w:u w:val="single"/>
        </w:rPr>
        <w:t>1</w:t>
      </w:r>
    </w:p>
    <w:p w:rsidR="00AD0F5F" w:rsidRDefault="00AD0F5F" w:rsidP="00AD0F5F"/>
    <w:p w:rsidR="007F736D" w:rsidRPr="004F68AD" w:rsidRDefault="007F736D" w:rsidP="00AD0F5F"/>
    <w:p w:rsidR="00B61159" w:rsidRPr="004F68AD" w:rsidRDefault="00B61159" w:rsidP="00B61159">
      <w:pPr>
        <w:autoSpaceDE w:val="0"/>
        <w:autoSpaceDN w:val="0"/>
        <w:adjustRightInd w:val="0"/>
        <w:ind w:firstLine="720"/>
        <w:jc w:val="both"/>
      </w:pPr>
    </w:p>
    <w:p w:rsidR="00A430F1" w:rsidRPr="003030B7" w:rsidRDefault="00A430F1" w:rsidP="00A430F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A430F1" w:rsidRPr="00A430F1" w:rsidRDefault="00A430F1" w:rsidP="00A430F1">
      <w:pPr>
        <w:autoSpaceDE w:val="0"/>
        <w:autoSpaceDN w:val="0"/>
        <w:adjustRightInd w:val="0"/>
        <w:ind w:right="5244"/>
        <w:jc w:val="both"/>
        <w:rPr>
          <w:rStyle w:val="a6"/>
          <w:i w:val="0"/>
        </w:rPr>
      </w:pPr>
      <w:r w:rsidRPr="00A430F1">
        <w:rPr>
          <w:rStyle w:val="a6"/>
          <w:rFonts w:eastAsia="Calibri"/>
          <w:i w:val="0"/>
        </w:rPr>
        <w:t xml:space="preserve">О назначении публичных слушаний по проекту приказа департамента архитектуры и градостроительства Воронежской области «О внесении изменений в  правила землепользования и застройки </w:t>
      </w:r>
      <w:proofErr w:type="spellStart"/>
      <w:r w:rsidRPr="00A430F1">
        <w:rPr>
          <w:rStyle w:val="a6"/>
          <w:rFonts w:eastAsia="Calibri"/>
          <w:i w:val="0"/>
        </w:rPr>
        <w:t>Песковского</w:t>
      </w:r>
      <w:proofErr w:type="spellEnd"/>
      <w:r w:rsidRPr="00A430F1">
        <w:rPr>
          <w:rStyle w:val="a6"/>
          <w:rFonts w:eastAsia="Calibri"/>
          <w:i w:val="0"/>
        </w:rPr>
        <w:t xml:space="preserve"> сельского поселения Петропавловского муниципального района Воронежской области»</w:t>
      </w:r>
    </w:p>
    <w:p w:rsidR="00F86D28" w:rsidRPr="00A430F1" w:rsidRDefault="00F86D28" w:rsidP="004F68AD">
      <w:pPr>
        <w:autoSpaceDE w:val="0"/>
        <w:autoSpaceDN w:val="0"/>
        <w:adjustRightInd w:val="0"/>
        <w:ind w:firstLine="708"/>
        <w:jc w:val="both"/>
      </w:pPr>
    </w:p>
    <w:p w:rsidR="00A430F1" w:rsidRPr="00B108FE" w:rsidRDefault="00A430F1" w:rsidP="00A430F1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proofErr w:type="gramStart"/>
      <w:r w:rsidRPr="00A430F1">
        <w:t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 w:rsidRPr="00A430F1">
        <w:t xml:space="preserve"> </w:t>
      </w:r>
      <w:proofErr w:type="spellStart"/>
      <w:proofErr w:type="gramStart"/>
      <w:r w:rsidRPr="00A430F1">
        <w:t>Нововоронеж</w:t>
      </w:r>
      <w:proofErr w:type="spellEnd"/>
      <w:r w:rsidRPr="00A430F1">
        <w:t xml:space="preserve">, Борисоглебского городского округа и исполнительными органами государственной власти Воронежской области», </w:t>
      </w:r>
      <w:r w:rsidRPr="00B108FE">
        <w:rPr>
          <w:color w:val="000000" w:themeColor="text1"/>
        </w:rPr>
        <w:t xml:space="preserve">приказа департамента архитектуры и градостроительства Воронежской области от </w:t>
      </w:r>
      <w:r w:rsidR="00DE24AF" w:rsidRPr="00B108FE">
        <w:rPr>
          <w:color w:val="000000" w:themeColor="text1"/>
        </w:rPr>
        <w:t>16.06.2023</w:t>
      </w:r>
      <w:r w:rsidRPr="00B108FE">
        <w:rPr>
          <w:color w:val="000000" w:themeColor="text1"/>
        </w:rPr>
        <w:t xml:space="preserve"> №45-</w:t>
      </w:r>
      <w:r w:rsidR="00DE24AF" w:rsidRPr="00B108FE">
        <w:rPr>
          <w:color w:val="000000" w:themeColor="text1"/>
        </w:rPr>
        <w:t>01-04/509 «О подготовке проекта</w:t>
      </w:r>
      <w:r w:rsidRPr="00B108FE">
        <w:rPr>
          <w:color w:val="000000" w:themeColor="text1"/>
        </w:rPr>
        <w:t xml:space="preserve"> о внесении изменений в правила землепользования и застройки </w:t>
      </w:r>
      <w:proofErr w:type="spellStart"/>
      <w:r w:rsidR="00DE24AF" w:rsidRPr="00B108FE">
        <w:rPr>
          <w:color w:val="000000" w:themeColor="text1"/>
        </w:rPr>
        <w:t>Песковского</w:t>
      </w:r>
      <w:proofErr w:type="spellEnd"/>
      <w:r w:rsidR="00DE24AF" w:rsidRPr="00B108FE">
        <w:rPr>
          <w:color w:val="000000" w:themeColor="text1"/>
        </w:rPr>
        <w:t xml:space="preserve"> сельского поселения Петропавловского муниципального района Воронежской области,</w:t>
      </w:r>
      <w:r w:rsidRPr="00B108FE">
        <w:rPr>
          <w:color w:val="000000" w:themeColor="text1"/>
        </w:rPr>
        <w:t xml:space="preserve"> Уставом</w:t>
      </w:r>
      <w:r w:rsidRPr="00B108FE">
        <w:rPr>
          <w:bCs/>
          <w:color w:val="000000" w:themeColor="text1"/>
        </w:rPr>
        <w:t xml:space="preserve"> </w:t>
      </w:r>
      <w:proofErr w:type="spellStart"/>
      <w:r w:rsidRPr="00B108FE">
        <w:rPr>
          <w:bCs/>
          <w:color w:val="000000" w:themeColor="text1"/>
        </w:rPr>
        <w:t>Песковского</w:t>
      </w:r>
      <w:proofErr w:type="spellEnd"/>
      <w:r w:rsidRPr="00B108FE">
        <w:rPr>
          <w:bCs/>
          <w:color w:val="000000" w:themeColor="text1"/>
        </w:rPr>
        <w:t xml:space="preserve">  сельского поселения Петропавловского  муниципального района Воронежской области</w:t>
      </w:r>
      <w:r w:rsidRPr="00B108FE">
        <w:rPr>
          <w:color w:val="000000" w:themeColor="text1"/>
        </w:rPr>
        <w:t xml:space="preserve">, Положением о порядке организации и проведения публичных слушаний в </w:t>
      </w:r>
      <w:proofErr w:type="spellStart"/>
      <w:r w:rsidRPr="00B108FE">
        <w:rPr>
          <w:color w:val="000000" w:themeColor="text1"/>
        </w:rPr>
        <w:t>Песковском</w:t>
      </w:r>
      <w:proofErr w:type="spellEnd"/>
      <w:proofErr w:type="gramEnd"/>
      <w:r w:rsidRPr="00B108FE">
        <w:rPr>
          <w:color w:val="000000" w:themeColor="text1"/>
        </w:rPr>
        <w:t xml:space="preserve"> сельском </w:t>
      </w:r>
      <w:proofErr w:type="gramStart"/>
      <w:r w:rsidRPr="00B108FE">
        <w:rPr>
          <w:color w:val="000000" w:themeColor="text1"/>
        </w:rPr>
        <w:t>поселении</w:t>
      </w:r>
      <w:proofErr w:type="gramEnd"/>
      <w:r w:rsidRPr="00B108FE">
        <w:rPr>
          <w:color w:val="000000" w:themeColor="text1"/>
        </w:rPr>
        <w:t xml:space="preserve"> Петропавловского  района Воронежской области </w:t>
      </w:r>
    </w:p>
    <w:p w:rsidR="00A430F1" w:rsidRPr="003030B7" w:rsidRDefault="00A430F1" w:rsidP="00A430F1">
      <w:pPr>
        <w:jc w:val="both"/>
        <w:rPr>
          <w:rFonts w:ascii="Arial" w:hAnsi="Arial" w:cs="Arial"/>
          <w:bCs/>
          <w:sz w:val="26"/>
          <w:szCs w:val="26"/>
        </w:rPr>
      </w:pPr>
    </w:p>
    <w:p w:rsidR="00A430F1" w:rsidRDefault="00A430F1" w:rsidP="00A430F1">
      <w:pPr>
        <w:jc w:val="center"/>
        <w:rPr>
          <w:rFonts w:ascii="Arial" w:hAnsi="Arial" w:cs="Arial"/>
          <w:bCs/>
          <w:sz w:val="26"/>
          <w:szCs w:val="26"/>
        </w:rPr>
      </w:pPr>
    </w:p>
    <w:p w:rsidR="00270617" w:rsidRPr="004F68AD" w:rsidRDefault="00270617" w:rsidP="00270617">
      <w:pPr>
        <w:jc w:val="both"/>
        <w:rPr>
          <w:bCs/>
        </w:rPr>
      </w:pPr>
    </w:p>
    <w:p w:rsidR="00270617" w:rsidRPr="004F68AD" w:rsidRDefault="00207A30" w:rsidP="00270617">
      <w:pPr>
        <w:jc w:val="center"/>
        <w:rPr>
          <w:bCs/>
        </w:rPr>
      </w:pPr>
      <w:proofErr w:type="gramStart"/>
      <w:r w:rsidRPr="004F68AD">
        <w:rPr>
          <w:bCs/>
        </w:rPr>
        <w:t>П</w:t>
      </w:r>
      <w:proofErr w:type="gramEnd"/>
      <w:r w:rsidRPr="004F68AD">
        <w:rPr>
          <w:bCs/>
        </w:rPr>
        <w:t xml:space="preserve"> О С Т А Н О В Л Я Ю</w:t>
      </w:r>
      <w:r w:rsidR="00270617" w:rsidRPr="004F68AD">
        <w:rPr>
          <w:bCs/>
        </w:rPr>
        <w:t>:</w:t>
      </w:r>
    </w:p>
    <w:p w:rsidR="00B61159" w:rsidRPr="004F68AD" w:rsidRDefault="00B61159" w:rsidP="00270617">
      <w:pPr>
        <w:autoSpaceDE w:val="0"/>
        <w:autoSpaceDN w:val="0"/>
        <w:adjustRightInd w:val="0"/>
        <w:jc w:val="both"/>
      </w:pPr>
    </w:p>
    <w:p w:rsidR="00F86D28" w:rsidRPr="007F736D" w:rsidRDefault="00D05B49" w:rsidP="00132438">
      <w:pPr>
        <w:pStyle w:val="a5"/>
        <w:widowControl w:val="0"/>
        <w:numPr>
          <w:ilvl w:val="0"/>
          <w:numId w:val="65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left="0" w:right="24" w:firstLine="709"/>
        <w:jc w:val="both"/>
      </w:pPr>
      <w:r>
        <w:t xml:space="preserve"> </w:t>
      </w:r>
      <w:r w:rsidR="00F86D28" w:rsidRPr="007F736D">
        <w:t xml:space="preserve">Администрации </w:t>
      </w:r>
      <w:proofErr w:type="spellStart"/>
      <w:r w:rsidR="00D267DC">
        <w:rPr>
          <w:bCs/>
        </w:rPr>
        <w:t>Песковского</w:t>
      </w:r>
      <w:proofErr w:type="spellEnd"/>
      <w:r w:rsidR="00FC085B">
        <w:rPr>
          <w:bCs/>
        </w:rPr>
        <w:t xml:space="preserve"> </w:t>
      </w:r>
      <w:r w:rsidR="00F86D28" w:rsidRPr="007F736D">
        <w:t xml:space="preserve"> сельского поселения провести публичные слушания по проекту приказа департамента архитектуры и градостроительства Воронежской области «</w:t>
      </w:r>
      <w:r w:rsidR="00A430F1" w:rsidRPr="00A430F1">
        <w:rPr>
          <w:rFonts w:eastAsia="Calibri"/>
          <w:bCs/>
        </w:rPr>
        <w:t xml:space="preserve">О внесении изменений в правила землепользования и застройки </w:t>
      </w:r>
      <w:proofErr w:type="spellStart"/>
      <w:r w:rsidR="00A430F1" w:rsidRPr="00A430F1">
        <w:t>Песковского</w:t>
      </w:r>
      <w:proofErr w:type="spellEnd"/>
      <w:r w:rsidR="00A430F1" w:rsidRPr="00A430F1">
        <w:rPr>
          <w:bCs/>
        </w:rPr>
        <w:t xml:space="preserve"> </w:t>
      </w:r>
      <w:r w:rsidR="00A430F1" w:rsidRPr="00A430F1">
        <w:rPr>
          <w:rFonts w:eastAsia="Calibri"/>
          <w:bCs/>
        </w:rPr>
        <w:t xml:space="preserve"> сельского поселения </w:t>
      </w:r>
      <w:r w:rsidR="00A430F1" w:rsidRPr="00A430F1">
        <w:rPr>
          <w:bCs/>
        </w:rPr>
        <w:t xml:space="preserve">Петропавловского  </w:t>
      </w:r>
      <w:r w:rsidR="00A430F1" w:rsidRPr="00A430F1">
        <w:rPr>
          <w:rFonts w:eastAsia="Calibri"/>
          <w:bCs/>
        </w:rPr>
        <w:t>муниципального района Воронежской области</w:t>
      </w:r>
      <w:r w:rsidR="00F86D28" w:rsidRPr="007F736D">
        <w:rPr>
          <w:spacing w:val="-2"/>
        </w:rPr>
        <w:t>»</w:t>
      </w:r>
      <w:r w:rsidR="00F86D28" w:rsidRPr="007F736D">
        <w:t xml:space="preserve"> </w:t>
      </w:r>
      <w:r w:rsidR="00553902">
        <w:t xml:space="preserve"> на </w:t>
      </w:r>
      <w:r w:rsidR="00DE24AF">
        <w:rPr>
          <w:color w:val="000000" w:themeColor="text1"/>
        </w:rPr>
        <w:t>03.10.2023</w:t>
      </w:r>
      <w:r w:rsidR="00553902">
        <w:t xml:space="preserve"> года. </w:t>
      </w:r>
      <w:bookmarkStart w:id="0" w:name="_GoBack"/>
      <w:bookmarkEnd w:id="0"/>
    </w:p>
    <w:p w:rsidR="00CC10C3" w:rsidRPr="00D05B49" w:rsidRDefault="00D05B49" w:rsidP="00D05B49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          </w:t>
      </w:r>
      <w:r w:rsidR="00132438" w:rsidRPr="007F736D">
        <w:t xml:space="preserve">2. </w:t>
      </w:r>
      <w:r>
        <w:t xml:space="preserve">    </w:t>
      </w:r>
      <w:proofErr w:type="gramStart"/>
      <w:r w:rsidR="00132438" w:rsidRPr="007F736D">
        <w:t>Назначить</w:t>
      </w:r>
      <w:r w:rsidR="00B61159" w:rsidRPr="004F68AD">
        <w:t xml:space="preserve"> публичные слушания по проекту</w:t>
      </w:r>
      <w:r w:rsidR="00AC2D3B" w:rsidRPr="004F68AD">
        <w:t xml:space="preserve"> приказа </w:t>
      </w:r>
      <w:r w:rsidR="00334778" w:rsidRPr="004F68AD">
        <w:t>департамента архитектуры и</w:t>
      </w:r>
      <w:r w:rsidR="00B61159" w:rsidRPr="004F68AD">
        <w:t xml:space="preserve"> </w:t>
      </w:r>
      <w:r w:rsidR="00334778" w:rsidRPr="004F68AD">
        <w:t>градостр</w:t>
      </w:r>
      <w:r w:rsidR="00975417">
        <w:t xml:space="preserve">оительства Воронежской области </w:t>
      </w:r>
      <w:r w:rsidR="00334778" w:rsidRPr="004F68AD">
        <w:t>«</w:t>
      </w:r>
      <w:r w:rsidR="00A430F1" w:rsidRPr="00A430F1">
        <w:rPr>
          <w:rFonts w:eastAsia="Calibri"/>
          <w:bCs/>
        </w:rPr>
        <w:t xml:space="preserve">О внесении изменений в правила землепользования и застройки </w:t>
      </w:r>
      <w:proofErr w:type="spellStart"/>
      <w:r w:rsidR="00A430F1" w:rsidRPr="00A430F1">
        <w:t>Песковского</w:t>
      </w:r>
      <w:proofErr w:type="spellEnd"/>
      <w:r w:rsidR="00A430F1" w:rsidRPr="00A430F1">
        <w:rPr>
          <w:bCs/>
        </w:rPr>
        <w:t xml:space="preserve"> </w:t>
      </w:r>
      <w:r w:rsidR="00A430F1" w:rsidRPr="00A430F1">
        <w:rPr>
          <w:rFonts w:eastAsia="Calibri"/>
          <w:bCs/>
        </w:rPr>
        <w:t xml:space="preserve"> сельского поселения </w:t>
      </w:r>
      <w:r w:rsidR="00A430F1" w:rsidRPr="00A430F1">
        <w:rPr>
          <w:bCs/>
        </w:rPr>
        <w:t xml:space="preserve">Петропавловского  </w:t>
      </w:r>
      <w:r w:rsidR="00A430F1" w:rsidRPr="00A430F1">
        <w:rPr>
          <w:rFonts w:eastAsia="Calibri"/>
          <w:bCs/>
        </w:rPr>
        <w:t>муниципального района Воронежской области</w:t>
      </w:r>
      <w:r w:rsidR="00A430F1">
        <w:t>»</w:t>
      </w:r>
      <w:r>
        <w:t xml:space="preserve"> </w:t>
      </w:r>
      <w:r w:rsidR="00B61159" w:rsidRPr="004F68AD">
        <w:t xml:space="preserve"> в селе </w:t>
      </w:r>
      <w:r>
        <w:t>Пески</w:t>
      </w:r>
      <w:r w:rsidR="00B61159" w:rsidRPr="004F68AD">
        <w:t xml:space="preserve"> -  </w:t>
      </w:r>
      <w:r w:rsidR="00DE24AF">
        <w:rPr>
          <w:color w:val="000000" w:themeColor="text1"/>
        </w:rPr>
        <w:t>03.10.2023</w:t>
      </w:r>
      <w:r>
        <w:t xml:space="preserve"> </w:t>
      </w:r>
      <w:r w:rsidR="00B84756" w:rsidRPr="004F68AD">
        <w:t xml:space="preserve">г. в </w:t>
      </w:r>
      <w:r w:rsidR="000946F5">
        <w:t>10</w:t>
      </w:r>
      <w:r w:rsidR="00B84756" w:rsidRPr="004F68AD">
        <w:t>.0</w:t>
      </w:r>
      <w:r w:rsidR="00B61159" w:rsidRPr="004F68AD">
        <w:t>0</w:t>
      </w:r>
      <w:r w:rsidR="00CC10C3">
        <w:t xml:space="preserve"> </w:t>
      </w:r>
      <w:r w:rsidR="00B61159" w:rsidRPr="004F68AD">
        <w:t xml:space="preserve">ч. в </w:t>
      </w:r>
      <w:r w:rsidR="00B61159" w:rsidRPr="00703A84">
        <w:rPr>
          <w:color w:val="000000" w:themeColor="text1"/>
        </w:rPr>
        <w:lastRenderedPageBreak/>
        <w:t xml:space="preserve">здании </w:t>
      </w:r>
      <w:r w:rsidR="00703A84" w:rsidRPr="00703A84">
        <w:rPr>
          <w:color w:val="000000" w:themeColor="text1"/>
        </w:rPr>
        <w:t>структурного подразделения «Песковский сельский Дом культуры» МКУ «</w:t>
      </w:r>
      <w:proofErr w:type="spellStart"/>
      <w:r w:rsidR="00703A84" w:rsidRPr="00703A84">
        <w:rPr>
          <w:color w:val="000000" w:themeColor="text1"/>
        </w:rPr>
        <w:t>Культурно-досуговый</w:t>
      </w:r>
      <w:proofErr w:type="spellEnd"/>
      <w:r w:rsidR="00703A84" w:rsidRPr="00703A84">
        <w:rPr>
          <w:color w:val="000000" w:themeColor="text1"/>
        </w:rPr>
        <w:t xml:space="preserve"> центр ПМР»</w:t>
      </w:r>
      <w:r w:rsidR="00B61159" w:rsidRPr="00CC10C3">
        <w:t xml:space="preserve"> по адресу: с</w:t>
      </w:r>
      <w:r w:rsidR="000946F5" w:rsidRPr="00CC10C3">
        <w:t xml:space="preserve">. </w:t>
      </w:r>
      <w:r>
        <w:t>Пески</w:t>
      </w:r>
      <w:r w:rsidR="000946F5" w:rsidRPr="00CC10C3">
        <w:t xml:space="preserve">, ул. </w:t>
      </w:r>
      <w:r>
        <w:t>Центральная</w:t>
      </w:r>
      <w:r w:rsidR="000946F5" w:rsidRPr="00CC10C3">
        <w:t>, д</w:t>
      </w:r>
      <w:r w:rsidR="000946F5">
        <w:t>.</w:t>
      </w:r>
      <w:r>
        <w:t>76.</w:t>
      </w:r>
      <w:proofErr w:type="gramEnd"/>
    </w:p>
    <w:p w:rsidR="00132438" w:rsidRPr="00BC004B" w:rsidRDefault="00D05B49" w:rsidP="00D05B49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/>
        <w:jc w:val="both"/>
        <w:rPr>
          <w:kern w:val="1"/>
          <w:lang w:eastAsia="ar-SA"/>
        </w:rPr>
      </w:pPr>
      <w:r>
        <w:t xml:space="preserve">          </w:t>
      </w:r>
      <w:r w:rsidR="00132438" w:rsidRPr="00BC004B">
        <w:t xml:space="preserve">3. </w:t>
      </w:r>
      <w:r>
        <w:t xml:space="preserve"> </w:t>
      </w:r>
      <w:r w:rsidR="00132438" w:rsidRPr="00BC004B">
        <w:rPr>
          <w:kern w:val="1"/>
          <w:lang w:eastAsia="ar-SA"/>
        </w:rPr>
        <w:t xml:space="preserve">Утвердить оповещения о проведении публичных слушаний согласно приложению </w:t>
      </w:r>
      <w:r w:rsidR="00022DD4">
        <w:rPr>
          <w:kern w:val="1"/>
          <w:lang w:eastAsia="ar-SA"/>
        </w:rPr>
        <w:t xml:space="preserve">№ </w:t>
      </w:r>
      <w:r w:rsidR="00132438" w:rsidRPr="00BC004B">
        <w:rPr>
          <w:kern w:val="1"/>
          <w:lang w:eastAsia="ar-SA"/>
        </w:rPr>
        <w:t>1 к настоящему постановлению.</w:t>
      </w:r>
    </w:p>
    <w:p w:rsidR="00132438" w:rsidRPr="00BC004B" w:rsidRDefault="00D05B49" w:rsidP="00D05B49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/>
        <w:jc w:val="both"/>
        <w:rPr>
          <w:rFonts w:eastAsia="Calibri"/>
          <w:bCs/>
          <w:lang w:eastAsia="zh-CN"/>
        </w:rPr>
      </w:pPr>
      <w:r>
        <w:rPr>
          <w:spacing w:val="-14"/>
        </w:rPr>
        <w:t xml:space="preserve">            </w:t>
      </w:r>
      <w:r w:rsidR="00132438" w:rsidRPr="00BC004B">
        <w:rPr>
          <w:spacing w:val="-14"/>
        </w:rPr>
        <w:t xml:space="preserve">4. </w:t>
      </w:r>
      <w:r>
        <w:rPr>
          <w:spacing w:val="-14"/>
        </w:rPr>
        <w:t xml:space="preserve">  </w:t>
      </w:r>
      <w:r w:rsidR="00132438" w:rsidRPr="00BC004B"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132438" w:rsidRPr="00BC004B">
        <w:rPr>
          <w:kern w:val="1"/>
          <w:lang w:eastAsia="ar-SA"/>
        </w:rPr>
        <w:t>приказа департамента архитектуры и градостроительства Воронежской области «</w:t>
      </w:r>
      <w:r w:rsidR="00A430F1" w:rsidRPr="00A430F1">
        <w:rPr>
          <w:rFonts w:eastAsia="Calibri"/>
          <w:bCs/>
        </w:rPr>
        <w:t xml:space="preserve">О внесении изменений в правила землепользования и застройки </w:t>
      </w:r>
      <w:proofErr w:type="spellStart"/>
      <w:r w:rsidR="00A430F1" w:rsidRPr="00A430F1">
        <w:t>Песковского</w:t>
      </w:r>
      <w:proofErr w:type="spellEnd"/>
      <w:r w:rsidR="00A430F1" w:rsidRPr="00A430F1">
        <w:rPr>
          <w:bCs/>
        </w:rPr>
        <w:t xml:space="preserve"> </w:t>
      </w:r>
      <w:r w:rsidR="00A430F1" w:rsidRPr="00A430F1">
        <w:rPr>
          <w:rFonts w:eastAsia="Calibri"/>
          <w:bCs/>
        </w:rPr>
        <w:t xml:space="preserve"> сельского поселения </w:t>
      </w:r>
      <w:r w:rsidR="00A430F1" w:rsidRPr="00A430F1">
        <w:rPr>
          <w:bCs/>
        </w:rPr>
        <w:t xml:space="preserve">Петропавловского  </w:t>
      </w:r>
      <w:r w:rsidR="00A430F1" w:rsidRPr="00A430F1">
        <w:rPr>
          <w:rFonts w:eastAsia="Calibri"/>
          <w:bCs/>
        </w:rPr>
        <w:t>муниципального района Воронежской области</w:t>
      </w:r>
      <w:r w:rsidR="00132438" w:rsidRPr="00BC004B">
        <w:rPr>
          <w:rFonts w:eastAsia="Calibri"/>
          <w:bCs/>
          <w:lang w:eastAsia="zh-CN"/>
        </w:rPr>
        <w:t xml:space="preserve">» согласно приложению </w:t>
      </w:r>
      <w:r w:rsidR="00022DD4">
        <w:rPr>
          <w:rFonts w:eastAsia="Calibri"/>
          <w:bCs/>
          <w:lang w:eastAsia="zh-CN"/>
        </w:rPr>
        <w:t xml:space="preserve"> № </w:t>
      </w:r>
      <w:r w:rsidR="00132438" w:rsidRPr="00BC004B">
        <w:rPr>
          <w:rFonts w:eastAsia="Calibri"/>
          <w:bCs/>
          <w:lang w:eastAsia="zh-CN"/>
        </w:rPr>
        <w:t>2 к настоящему постановлению.</w:t>
      </w:r>
    </w:p>
    <w:p w:rsidR="00132438" w:rsidRPr="00BC2469" w:rsidRDefault="00132438" w:rsidP="00132438">
      <w:pPr>
        <w:pStyle w:val="a5"/>
        <w:widowControl w:val="0"/>
        <w:numPr>
          <w:ilvl w:val="0"/>
          <w:numId w:val="6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left="0" w:right="19" w:firstLine="851"/>
        <w:jc w:val="both"/>
        <w:rPr>
          <w:spacing w:val="-14"/>
        </w:rPr>
      </w:pPr>
      <w:r w:rsidRPr="00BC004B">
        <w:t>Утвердить комиссию по подготовке и проведению публичных слушаний в составе:</w:t>
      </w:r>
      <w:r w:rsidR="00BC2469">
        <w:t xml:space="preserve"> </w:t>
      </w:r>
    </w:p>
    <w:p w:rsidR="00BC2469" w:rsidRDefault="00BC2469" w:rsidP="00BC24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right="19"/>
        <w:jc w:val="both"/>
        <w:rPr>
          <w:spacing w:val="-14"/>
        </w:rPr>
      </w:pPr>
      <w:r>
        <w:rPr>
          <w:spacing w:val="-14"/>
        </w:rPr>
        <w:t xml:space="preserve">               -  председатель комиссии – глава </w:t>
      </w:r>
      <w:proofErr w:type="spellStart"/>
      <w:r w:rsidR="00D05B49">
        <w:rPr>
          <w:spacing w:val="-14"/>
        </w:rPr>
        <w:t>Песковского</w:t>
      </w:r>
      <w:proofErr w:type="spellEnd"/>
      <w:r w:rsidR="00FC085B">
        <w:rPr>
          <w:spacing w:val="-14"/>
        </w:rPr>
        <w:t xml:space="preserve"> </w:t>
      </w:r>
      <w:r>
        <w:rPr>
          <w:spacing w:val="-14"/>
        </w:rPr>
        <w:t xml:space="preserve"> сельского поселения</w:t>
      </w:r>
      <w:r w:rsidR="006104C7">
        <w:rPr>
          <w:spacing w:val="-14"/>
        </w:rPr>
        <w:t xml:space="preserve"> В</w:t>
      </w:r>
      <w:r w:rsidR="00D05B49">
        <w:rPr>
          <w:spacing w:val="-14"/>
        </w:rPr>
        <w:t xml:space="preserve">. Г. </w:t>
      </w:r>
      <w:proofErr w:type="spellStart"/>
      <w:r w:rsidR="00D05B49">
        <w:rPr>
          <w:spacing w:val="-14"/>
        </w:rPr>
        <w:t>Лаптиев</w:t>
      </w:r>
      <w:proofErr w:type="spellEnd"/>
      <w:r w:rsidR="00D05B49">
        <w:rPr>
          <w:spacing w:val="-14"/>
        </w:rPr>
        <w:t>;</w:t>
      </w:r>
    </w:p>
    <w:p w:rsidR="00BC2469" w:rsidRDefault="00BC2469" w:rsidP="00BC24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right="19"/>
        <w:jc w:val="both"/>
        <w:rPr>
          <w:spacing w:val="-14"/>
        </w:rPr>
      </w:pPr>
      <w:r>
        <w:rPr>
          <w:spacing w:val="-14"/>
        </w:rPr>
        <w:t xml:space="preserve">               - секретарь комиссии </w:t>
      </w:r>
      <w:proofErr w:type="gramStart"/>
      <w:r>
        <w:rPr>
          <w:spacing w:val="-14"/>
        </w:rPr>
        <w:t>–в</w:t>
      </w:r>
      <w:proofErr w:type="gramEnd"/>
      <w:r>
        <w:rPr>
          <w:spacing w:val="-14"/>
        </w:rPr>
        <w:t>едущ</w:t>
      </w:r>
      <w:r w:rsidR="00C44F7A">
        <w:rPr>
          <w:spacing w:val="-14"/>
        </w:rPr>
        <w:t>ий</w:t>
      </w:r>
      <w:r>
        <w:rPr>
          <w:spacing w:val="-14"/>
        </w:rPr>
        <w:t xml:space="preserve"> специалист администрации поселения </w:t>
      </w:r>
      <w:proofErr w:type="spellStart"/>
      <w:r w:rsidR="00A430F1">
        <w:rPr>
          <w:spacing w:val="-14"/>
        </w:rPr>
        <w:t>Семененко</w:t>
      </w:r>
      <w:proofErr w:type="spellEnd"/>
      <w:r w:rsidR="00A430F1">
        <w:rPr>
          <w:spacing w:val="-14"/>
        </w:rPr>
        <w:t xml:space="preserve"> А.С.</w:t>
      </w:r>
      <w:r w:rsidR="006104C7">
        <w:rPr>
          <w:spacing w:val="-14"/>
        </w:rPr>
        <w:t>.;</w:t>
      </w:r>
    </w:p>
    <w:p w:rsidR="00BC2469" w:rsidRPr="00BC2469" w:rsidRDefault="00BC2469" w:rsidP="00BC24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right="19"/>
        <w:jc w:val="both"/>
        <w:rPr>
          <w:spacing w:val="-14"/>
        </w:rPr>
      </w:pPr>
      <w:r>
        <w:rPr>
          <w:spacing w:val="-14"/>
        </w:rPr>
        <w:t xml:space="preserve">               - заместитель председателя – депутат Совета народных депутатов </w:t>
      </w:r>
      <w:r w:rsidR="00C44F7A" w:rsidRPr="00C44F7A">
        <w:rPr>
          <w:color w:val="000000" w:themeColor="text1"/>
          <w:spacing w:val="-14"/>
        </w:rPr>
        <w:t>Жеребилова Н.В.</w:t>
      </w:r>
    </w:p>
    <w:p w:rsidR="00B61159" w:rsidRPr="004F68AD" w:rsidRDefault="00132438" w:rsidP="00B84756">
      <w:pPr>
        <w:autoSpaceDE w:val="0"/>
        <w:autoSpaceDN w:val="0"/>
        <w:adjustRightInd w:val="0"/>
        <w:ind w:firstLine="708"/>
        <w:jc w:val="both"/>
      </w:pPr>
      <w:r>
        <w:t xml:space="preserve">  </w:t>
      </w:r>
      <w:r w:rsidRPr="00BC004B">
        <w:t>6</w:t>
      </w:r>
      <w:r w:rsidR="00B61159" w:rsidRPr="00BC004B">
        <w:t>.</w:t>
      </w:r>
      <w:r w:rsidR="00BC2469">
        <w:t xml:space="preserve"> Комиссии по </w:t>
      </w:r>
      <w:r w:rsidR="00B61159" w:rsidRPr="004F68AD">
        <w:t>проведению публичных слушаний</w:t>
      </w:r>
    </w:p>
    <w:p w:rsidR="00B61159" w:rsidRPr="004F68AD" w:rsidRDefault="006104C7" w:rsidP="00B61159">
      <w:pPr>
        <w:autoSpaceDE w:val="0"/>
        <w:autoSpaceDN w:val="0"/>
        <w:adjustRightInd w:val="0"/>
        <w:ind w:firstLine="720"/>
        <w:jc w:val="both"/>
      </w:pPr>
      <w:r>
        <w:t xml:space="preserve">- в срок до </w:t>
      </w:r>
      <w:r w:rsidR="00C44F7A">
        <w:rPr>
          <w:color w:val="000000" w:themeColor="text1"/>
        </w:rPr>
        <w:t>03.10.2023</w:t>
      </w:r>
      <w:r w:rsidR="00D05B49">
        <w:t xml:space="preserve"> </w:t>
      </w:r>
      <w:r w:rsidR="00B61159" w:rsidRPr="004F68AD">
        <w:t>г. оповестить жителей поселения о времени и месте проведения публи</w:t>
      </w:r>
      <w:r w:rsidR="00524D63">
        <w:t xml:space="preserve">чных слушаний путем размещения </w:t>
      </w:r>
      <w:r w:rsidR="00B61159" w:rsidRPr="004F68AD">
        <w:t xml:space="preserve">на </w:t>
      </w:r>
      <w:r w:rsidR="00B84756" w:rsidRPr="004F68AD">
        <w:t xml:space="preserve">досках объявлений в местах, установленных Уставом </w:t>
      </w:r>
      <w:proofErr w:type="spellStart"/>
      <w:r w:rsidR="00C6093C">
        <w:t>Песковского</w:t>
      </w:r>
      <w:proofErr w:type="spellEnd"/>
      <w:r w:rsidR="00FC085B">
        <w:t xml:space="preserve"> </w:t>
      </w:r>
      <w:r w:rsidR="007D3088" w:rsidRPr="004F68AD">
        <w:t xml:space="preserve"> сельского поселения, </w:t>
      </w:r>
      <w:r w:rsidR="00B84756" w:rsidRPr="004F68AD">
        <w:t>разместить на о</w:t>
      </w:r>
      <w:r w:rsidR="009B7B90">
        <w:t xml:space="preserve">фициальном сайте администрации </w:t>
      </w:r>
      <w:proofErr w:type="spellStart"/>
      <w:r w:rsidR="00C6093C">
        <w:t>Песковского</w:t>
      </w:r>
      <w:proofErr w:type="spellEnd"/>
      <w:r w:rsidR="00FC085B">
        <w:t xml:space="preserve"> </w:t>
      </w:r>
      <w:r w:rsidR="009B7B90">
        <w:t xml:space="preserve"> сельского поселения</w:t>
      </w:r>
      <w:r w:rsidR="00B84756" w:rsidRPr="004F68AD">
        <w:t xml:space="preserve"> в сети Интернет</w:t>
      </w:r>
      <w:r w:rsidR="00FB5BEC" w:rsidRPr="004F68AD">
        <w:t>;</w:t>
      </w:r>
    </w:p>
    <w:p w:rsidR="00B61159" w:rsidRPr="004F68AD" w:rsidRDefault="006104C7" w:rsidP="00FB5BEC">
      <w:pPr>
        <w:autoSpaceDE w:val="0"/>
        <w:autoSpaceDN w:val="0"/>
        <w:adjustRightInd w:val="0"/>
        <w:ind w:firstLine="851"/>
        <w:jc w:val="both"/>
      </w:pPr>
      <w:r>
        <w:t>- в срок до</w:t>
      </w:r>
      <w:r w:rsidR="00E814FB">
        <w:t xml:space="preserve"> </w:t>
      </w:r>
      <w:r w:rsidR="00C44F7A">
        <w:t>03.10.2023</w:t>
      </w:r>
      <w:r w:rsidR="00D05B49">
        <w:t xml:space="preserve"> </w:t>
      </w:r>
      <w:r w:rsidR="00B61159" w:rsidRPr="004F68AD">
        <w:t>г. организовать выставки демо</w:t>
      </w:r>
      <w:r w:rsidR="00FB5BEC" w:rsidRPr="004F68AD">
        <w:t xml:space="preserve">нстрационных материалов проекта </w:t>
      </w:r>
      <w:r w:rsidR="004F68AD" w:rsidRPr="004F68AD">
        <w:t>приказа департамента архитектуры и градостроительства Воронежской области «</w:t>
      </w:r>
      <w:r w:rsidR="00A430F1" w:rsidRPr="00A430F1">
        <w:rPr>
          <w:rFonts w:eastAsia="Calibri"/>
          <w:bCs/>
        </w:rPr>
        <w:t xml:space="preserve">О внесении изменений в правила землепользования и застройки </w:t>
      </w:r>
      <w:proofErr w:type="spellStart"/>
      <w:r w:rsidR="00A430F1" w:rsidRPr="00A430F1">
        <w:t>Песковского</w:t>
      </w:r>
      <w:proofErr w:type="spellEnd"/>
      <w:r w:rsidR="00A430F1" w:rsidRPr="00A430F1">
        <w:rPr>
          <w:bCs/>
        </w:rPr>
        <w:t xml:space="preserve"> </w:t>
      </w:r>
      <w:r w:rsidR="00A430F1" w:rsidRPr="00A430F1">
        <w:rPr>
          <w:rFonts w:eastAsia="Calibri"/>
          <w:bCs/>
        </w:rPr>
        <w:t xml:space="preserve"> сельского поселения </w:t>
      </w:r>
      <w:r w:rsidR="00A430F1" w:rsidRPr="00A430F1">
        <w:rPr>
          <w:bCs/>
        </w:rPr>
        <w:t xml:space="preserve">Петропавловского  </w:t>
      </w:r>
      <w:r w:rsidR="00A430F1" w:rsidRPr="00A430F1">
        <w:rPr>
          <w:rFonts w:eastAsia="Calibri"/>
          <w:bCs/>
        </w:rPr>
        <w:t>муниципального района Воронежской области</w:t>
      </w:r>
      <w:r w:rsidR="004F68AD" w:rsidRPr="004F68AD">
        <w:rPr>
          <w:bCs/>
        </w:rPr>
        <w:t>»</w:t>
      </w:r>
      <w:r w:rsidR="00B61159" w:rsidRPr="004F68AD">
        <w:t xml:space="preserve">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B61159" w:rsidRPr="004F68AD" w:rsidRDefault="00FB5BEC" w:rsidP="00FB5BEC">
      <w:pPr>
        <w:autoSpaceDE w:val="0"/>
        <w:autoSpaceDN w:val="0"/>
        <w:adjustRightInd w:val="0"/>
        <w:ind w:firstLine="709"/>
        <w:jc w:val="both"/>
      </w:pPr>
      <w:r w:rsidRPr="004F68AD">
        <w:t xml:space="preserve">- в срок до </w:t>
      </w:r>
      <w:r w:rsidR="00C44F7A">
        <w:rPr>
          <w:color w:val="000000" w:themeColor="text1"/>
        </w:rPr>
        <w:t>02.10.2023</w:t>
      </w:r>
      <w:r w:rsidR="00C6093C" w:rsidRPr="00E814FB">
        <w:rPr>
          <w:color w:val="000000" w:themeColor="text1"/>
        </w:rPr>
        <w:t xml:space="preserve"> г</w:t>
      </w:r>
      <w:r w:rsidR="00B61159" w:rsidRPr="004F68AD">
        <w:t>. организовать прием замечаний и предложений за</w:t>
      </w:r>
      <w:r w:rsidRPr="004F68AD">
        <w:t>интересованных лиц.</w:t>
      </w:r>
      <w:r w:rsidR="00B61159" w:rsidRPr="004F68AD">
        <w:t xml:space="preserve">                                                                             </w:t>
      </w:r>
    </w:p>
    <w:p w:rsidR="00E642B5" w:rsidRDefault="00132438" w:rsidP="00E642B5">
      <w:pPr>
        <w:autoSpaceDE w:val="0"/>
        <w:autoSpaceDN w:val="0"/>
        <w:adjustRightInd w:val="0"/>
        <w:ind w:firstLine="720"/>
        <w:jc w:val="both"/>
      </w:pPr>
      <w:r w:rsidRPr="00BC004B">
        <w:t>7</w:t>
      </w:r>
      <w:r w:rsidR="00B61159" w:rsidRPr="00BC004B">
        <w:t>.</w:t>
      </w:r>
      <w:r w:rsidRPr="00BC004B">
        <w:t xml:space="preserve"> Постановление о назначении публичных слушаний и проект приказа департамента архитектуры и градостроительства «</w:t>
      </w:r>
      <w:r w:rsidR="00A430F1" w:rsidRPr="00A430F1">
        <w:rPr>
          <w:rFonts w:eastAsia="Calibri"/>
          <w:bCs/>
        </w:rPr>
        <w:t xml:space="preserve">О внесении изменений в правила землепользования и застройки </w:t>
      </w:r>
      <w:proofErr w:type="spellStart"/>
      <w:r w:rsidR="00A430F1" w:rsidRPr="00A430F1">
        <w:t>Песковского</w:t>
      </w:r>
      <w:proofErr w:type="spellEnd"/>
      <w:r w:rsidR="00A430F1" w:rsidRPr="00A430F1">
        <w:rPr>
          <w:bCs/>
        </w:rPr>
        <w:t xml:space="preserve"> </w:t>
      </w:r>
      <w:r w:rsidR="00A430F1" w:rsidRPr="00A430F1">
        <w:rPr>
          <w:rFonts w:eastAsia="Calibri"/>
          <w:bCs/>
        </w:rPr>
        <w:t xml:space="preserve"> сельского поселения </w:t>
      </w:r>
      <w:r w:rsidR="00A430F1" w:rsidRPr="00A430F1">
        <w:rPr>
          <w:bCs/>
        </w:rPr>
        <w:t xml:space="preserve">Петропавловского  </w:t>
      </w:r>
      <w:r w:rsidR="00A430F1" w:rsidRPr="00A430F1">
        <w:rPr>
          <w:rFonts w:eastAsia="Calibri"/>
          <w:bCs/>
        </w:rPr>
        <w:t>муниципального района Воронежской области</w:t>
      </w:r>
      <w:r w:rsidRPr="00BC004B">
        <w:rPr>
          <w:spacing w:val="-2"/>
        </w:rPr>
        <w:t>»</w:t>
      </w:r>
      <w:r w:rsidRPr="00BC004B">
        <w:t xml:space="preserve">, а также информационные материалы разместить на официальном сайте администрации </w:t>
      </w:r>
      <w:proofErr w:type="spellStart"/>
      <w:r w:rsidR="00C6093C">
        <w:t>Песковского</w:t>
      </w:r>
      <w:proofErr w:type="spellEnd"/>
      <w:r w:rsidR="00FC085B">
        <w:t xml:space="preserve"> </w:t>
      </w:r>
      <w:r w:rsidRPr="00BC004B">
        <w:rPr>
          <w:rFonts w:eastAsia="Calibri"/>
          <w:bCs/>
        </w:rPr>
        <w:t xml:space="preserve"> сельского поселения </w:t>
      </w:r>
      <w:r w:rsidR="00FC085B">
        <w:t xml:space="preserve">Петропавловского  </w:t>
      </w:r>
      <w:r w:rsidRPr="00BC004B">
        <w:t>муниципального района Воронежской области в сети интернет:</w:t>
      </w:r>
      <w:r w:rsidR="000A45D2" w:rsidRPr="000A45D2">
        <w:t xml:space="preserve"> </w:t>
      </w:r>
    </w:p>
    <w:p w:rsidR="00B108FE" w:rsidRDefault="00B108FE" w:rsidP="00B61159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hyperlink r:id="rId5" w:history="1">
        <w:r w:rsidRPr="00375DCD">
          <w:rPr>
            <w:rStyle w:val="af0"/>
          </w:rPr>
          <w:t>https://peskovskoe-pos-r20.gosweb.gosuslugi.ru/deyatelnost/napravleniya-deyatelnosti/gradostroitelstvo/</w:t>
        </w:r>
      </w:hyperlink>
    </w:p>
    <w:p w:rsidR="00022DD4" w:rsidRPr="00022DD4" w:rsidRDefault="00022DD4" w:rsidP="00B61159">
      <w:pPr>
        <w:autoSpaceDE w:val="0"/>
        <w:autoSpaceDN w:val="0"/>
        <w:adjustRightInd w:val="0"/>
        <w:ind w:firstLine="720"/>
        <w:jc w:val="both"/>
      </w:pPr>
      <w:r>
        <w:t>8</w:t>
      </w:r>
      <w:r w:rsidRPr="00022DD4">
        <w:t xml:space="preserve">. Настоящее постановление обнародовать в соответствии с Уставом </w:t>
      </w:r>
      <w:proofErr w:type="spellStart"/>
      <w:r w:rsidR="00E14841">
        <w:t>Песковского</w:t>
      </w:r>
      <w:proofErr w:type="spellEnd"/>
      <w:r w:rsidRPr="00022DD4">
        <w:t xml:space="preserve"> сельского поселения </w:t>
      </w:r>
      <w:r>
        <w:t>Петропавловского</w:t>
      </w:r>
      <w:r w:rsidRPr="00022DD4">
        <w:t xml:space="preserve"> муниципального района Воронежской области</w:t>
      </w:r>
      <w:r>
        <w:t>.</w:t>
      </w:r>
    </w:p>
    <w:p w:rsidR="00B61159" w:rsidRPr="004F68AD" w:rsidRDefault="00022DD4" w:rsidP="00B61159">
      <w:pPr>
        <w:autoSpaceDE w:val="0"/>
        <w:autoSpaceDN w:val="0"/>
        <w:adjustRightInd w:val="0"/>
        <w:ind w:firstLine="720"/>
        <w:jc w:val="both"/>
      </w:pPr>
      <w:r>
        <w:t>9</w:t>
      </w:r>
      <w:r w:rsidR="00B61159" w:rsidRPr="004F68AD">
        <w:t xml:space="preserve">.  </w:t>
      </w:r>
      <w:proofErr w:type="gramStart"/>
      <w:r w:rsidR="00B61159" w:rsidRPr="004F68AD">
        <w:t>Контроль за</w:t>
      </w:r>
      <w:proofErr w:type="gramEnd"/>
      <w:r w:rsidR="00B61159" w:rsidRPr="004F68AD">
        <w:t xml:space="preserve"> исполнением настоящего постановления оставляю за собой.</w:t>
      </w:r>
    </w:p>
    <w:p w:rsidR="00B61159" w:rsidRPr="004F68AD" w:rsidRDefault="00B61159" w:rsidP="00B61159"/>
    <w:p w:rsidR="00B61159" w:rsidRPr="004F68AD" w:rsidRDefault="00B61159" w:rsidP="00B61159"/>
    <w:p w:rsidR="0090732E" w:rsidRPr="004F68AD" w:rsidRDefault="0090732E" w:rsidP="00B84756">
      <w:pPr>
        <w:jc w:val="both"/>
        <w:rPr>
          <w:vertAlign w:val="subscript"/>
        </w:rPr>
      </w:pPr>
    </w:p>
    <w:p w:rsidR="005C2072" w:rsidRPr="004F68AD" w:rsidRDefault="005C2072" w:rsidP="005C2072">
      <w:pPr>
        <w:jc w:val="both"/>
        <w:rPr>
          <w:bCs/>
        </w:rPr>
      </w:pPr>
      <w:r w:rsidRPr="004F68AD">
        <w:rPr>
          <w:bCs/>
        </w:rPr>
        <w:t>Глав</w:t>
      </w:r>
      <w:r w:rsidR="00BC004B">
        <w:rPr>
          <w:bCs/>
        </w:rPr>
        <w:t>а</w:t>
      </w:r>
      <w:r w:rsidRPr="004F68AD">
        <w:rPr>
          <w:bCs/>
        </w:rPr>
        <w:t xml:space="preserve"> </w:t>
      </w:r>
      <w:proofErr w:type="spellStart"/>
      <w:r w:rsidR="00E14841">
        <w:rPr>
          <w:bCs/>
        </w:rPr>
        <w:t>Песковского</w:t>
      </w:r>
      <w:proofErr w:type="spellEnd"/>
      <w:r w:rsidR="00FC085B">
        <w:rPr>
          <w:bCs/>
        </w:rPr>
        <w:t xml:space="preserve"> </w:t>
      </w:r>
    </w:p>
    <w:p w:rsidR="005C2072" w:rsidRPr="004F68AD" w:rsidRDefault="005C2072" w:rsidP="005C2072">
      <w:pPr>
        <w:jc w:val="both"/>
        <w:rPr>
          <w:bCs/>
        </w:rPr>
      </w:pPr>
      <w:r w:rsidRPr="004F68AD">
        <w:rPr>
          <w:bCs/>
        </w:rPr>
        <w:t xml:space="preserve">сельского поселения </w:t>
      </w:r>
      <w:r w:rsidRPr="004F68AD">
        <w:rPr>
          <w:bCs/>
        </w:rPr>
        <w:tab/>
      </w:r>
      <w:r w:rsidRPr="004F68AD">
        <w:rPr>
          <w:bCs/>
        </w:rPr>
        <w:tab/>
      </w:r>
      <w:r w:rsidRPr="004F68AD">
        <w:rPr>
          <w:bCs/>
        </w:rPr>
        <w:tab/>
      </w:r>
      <w:r w:rsidRPr="004F68AD">
        <w:rPr>
          <w:bCs/>
        </w:rPr>
        <w:tab/>
      </w:r>
      <w:r w:rsidRPr="004F68AD">
        <w:rPr>
          <w:bCs/>
        </w:rPr>
        <w:tab/>
      </w:r>
      <w:r w:rsidRPr="004F68AD">
        <w:rPr>
          <w:bCs/>
        </w:rPr>
        <w:tab/>
      </w:r>
      <w:r w:rsidRPr="004F68AD">
        <w:rPr>
          <w:bCs/>
        </w:rPr>
        <w:tab/>
      </w:r>
      <w:proofErr w:type="spellStart"/>
      <w:r w:rsidR="00E642B5">
        <w:rPr>
          <w:bCs/>
        </w:rPr>
        <w:t>В.</w:t>
      </w:r>
      <w:r w:rsidR="00E14841">
        <w:rPr>
          <w:bCs/>
        </w:rPr>
        <w:t>Г.Лаптиев</w:t>
      </w:r>
      <w:proofErr w:type="spellEnd"/>
      <w:r w:rsidR="00E642B5">
        <w:rPr>
          <w:bCs/>
        </w:rPr>
        <w:t xml:space="preserve"> </w:t>
      </w:r>
    </w:p>
    <w:p w:rsidR="00DB33FE" w:rsidRPr="004F68AD" w:rsidRDefault="00DB33FE" w:rsidP="005C2072"/>
    <w:p w:rsidR="00EA6A6E" w:rsidRPr="004F68AD" w:rsidRDefault="00EA6A6E" w:rsidP="005C2072"/>
    <w:p w:rsidR="00EA6A6E" w:rsidRDefault="00EA6A6E" w:rsidP="005C2072"/>
    <w:p w:rsidR="00022DD4" w:rsidRDefault="00022DD4" w:rsidP="005C2072"/>
    <w:p w:rsidR="00022DD4" w:rsidRDefault="00022DD4" w:rsidP="005C2072"/>
    <w:p w:rsidR="00022DD4" w:rsidRDefault="00022DD4" w:rsidP="005C2072"/>
    <w:p w:rsidR="00022DD4" w:rsidRDefault="00022DD4" w:rsidP="005C2072"/>
    <w:p w:rsidR="00022DD4" w:rsidRDefault="00022DD4" w:rsidP="005C2072"/>
    <w:p w:rsidR="00C44F7A" w:rsidRDefault="00C44F7A" w:rsidP="00A430F1">
      <w:pPr>
        <w:tabs>
          <w:tab w:val="left" w:pos="2130"/>
        </w:tabs>
        <w:spacing w:line="276" w:lineRule="auto"/>
        <w:jc w:val="right"/>
        <w:rPr>
          <w:szCs w:val="28"/>
        </w:rPr>
      </w:pPr>
    </w:p>
    <w:p w:rsidR="00C44F7A" w:rsidRDefault="00C44F7A" w:rsidP="00A430F1">
      <w:pPr>
        <w:tabs>
          <w:tab w:val="left" w:pos="2130"/>
        </w:tabs>
        <w:spacing w:line="276" w:lineRule="auto"/>
        <w:jc w:val="right"/>
        <w:rPr>
          <w:szCs w:val="28"/>
        </w:rPr>
      </w:pPr>
    </w:p>
    <w:p w:rsidR="00C44F7A" w:rsidRDefault="00C44F7A" w:rsidP="00A430F1">
      <w:pPr>
        <w:tabs>
          <w:tab w:val="left" w:pos="2130"/>
        </w:tabs>
        <w:spacing w:line="276" w:lineRule="auto"/>
        <w:jc w:val="right"/>
        <w:rPr>
          <w:szCs w:val="28"/>
        </w:rPr>
      </w:pPr>
    </w:p>
    <w:p w:rsidR="00022DD4" w:rsidRPr="00B1218F" w:rsidRDefault="00022DD4" w:rsidP="00A430F1">
      <w:pPr>
        <w:tabs>
          <w:tab w:val="left" w:pos="2130"/>
        </w:tabs>
        <w:spacing w:line="276" w:lineRule="auto"/>
        <w:jc w:val="right"/>
        <w:rPr>
          <w:szCs w:val="28"/>
        </w:rPr>
      </w:pPr>
      <w:r w:rsidRPr="00B1218F">
        <w:rPr>
          <w:szCs w:val="28"/>
        </w:rPr>
        <w:lastRenderedPageBreak/>
        <w:t xml:space="preserve">Приложение  </w:t>
      </w:r>
      <w:r w:rsidR="004A5D8F">
        <w:rPr>
          <w:szCs w:val="28"/>
        </w:rPr>
        <w:t xml:space="preserve">№ </w:t>
      </w:r>
      <w:r w:rsidRPr="00B1218F">
        <w:rPr>
          <w:szCs w:val="28"/>
        </w:rPr>
        <w:t>1</w:t>
      </w:r>
    </w:p>
    <w:p w:rsidR="00022DD4" w:rsidRPr="00B1218F" w:rsidRDefault="00022DD4" w:rsidP="00022DD4">
      <w:pPr>
        <w:tabs>
          <w:tab w:val="left" w:pos="2130"/>
        </w:tabs>
        <w:spacing w:line="276" w:lineRule="auto"/>
        <w:jc w:val="right"/>
        <w:rPr>
          <w:szCs w:val="28"/>
        </w:rPr>
      </w:pPr>
      <w:r w:rsidRPr="00B1218F">
        <w:rPr>
          <w:szCs w:val="28"/>
        </w:rPr>
        <w:t>к постановлению главы</w:t>
      </w:r>
    </w:p>
    <w:p w:rsidR="00022DD4" w:rsidRPr="00B1218F" w:rsidRDefault="00E14841" w:rsidP="00022DD4">
      <w:pPr>
        <w:tabs>
          <w:tab w:val="left" w:pos="2130"/>
        </w:tabs>
        <w:spacing w:line="276" w:lineRule="auto"/>
        <w:jc w:val="right"/>
        <w:rPr>
          <w:szCs w:val="28"/>
        </w:rPr>
      </w:pPr>
      <w:proofErr w:type="spellStart"/>
      <w:r>
        <w:rPr>
          <w:szCs w:val="28"/>
        </w:rPr>
        <w:t>Песковского</w:t>
      </w:r>
      <w:proofErr w:type="spellEnd"/>
      <w:r w:rsidR="00022DD4" w:rsidRPr="00B1218F">
        <w:rPr>
          <w:szCs w:val="28"/>
        </w:rPr>
        <w:t xml:space="preserve"> сельского поселения</w:t>
      </w:r>
    </w:p>
    <w:p w:rsidR="00022DD4" w:rsidRPr="00B1218F" w:rsidRDefault="00022DD4" w:rsidP="00022DD4">
      <w:pPr>
        <w:tabs>
          <w:tab w:val="left" w:pos="2130"/>
        </w:tabs>
        <w:spacing w:line="276" w:lineRule="auto"/>
        <w:jc w:val="right"/>
        <w:rPr>
          <w:szCs w:val="28"/>
        </w:rPr>
      </w:pPr>
      <w:r w:rsidRPr="00B1218F">
        <w:rPr>
          <w:szCs w:val="28"/>
        </w:rPr>
        <w:t xml:space="preserve">от </w:t>
      </w:r>
      <w:r w:rsidR="00C44F7A">
        <w:rPr>
          <w:szCs w:val="28"/>
        </w:rPr>
        <w:t>05.09.2023</w:t>
      </w:r>
      <w:r w:rsidRPr="00B1218F">
        <w:rPr>
          <w:szCs w:val="28"/>
        </w:rPr>
        <w:t xml:space="preserve"> г. №</w:t>
      </w:r>
      <w:r>
        <w:rPr>
          <w:szCs w:val="28"/>
        </w:rPr>
        <w:t xml:space="preserve"> 1</w:t>
      </w:r>
    </w:p>
    <w:p w:rsidR="00022DD4" w:rsidRPr="00B1218F" w:rsidRDefault="00022DD4" w:rsidP="00022DD4">
      <w:pPr>
        <w:autoSpaceDE w:val="0"/>
        <w:spacing w:line="276" w:lineRule="auto"/>
        <w:ind w:firstLine="720"/>
        <w:jc w:val="center"/>
        <w:rPr>
          <w:b/>
          <w:szCs w:val="28"/>
          <w:lang w:eastAsia="ar-SA"/>
        </w:rPr>
      </w:pPr>
    </w:p>
    <w:p w:rsidR="00022DD4" w:rsidRPr="00B1218F" w:rsidRDefault="00022DD4" w:rsidP="00022DD4">
      <w:pPr>
        <w:autoSpaceDE w:val="0"/>
        <w:spacing w:line="276" w:lineRule="auto"/>
        <w:ind w:firstLine="720"/>
        <w:jc w:val="center"/>
        <w:rPr>
          <w:b/>
          <w:szCs w:val="28"/>
          <w:lang w:eastAsia="ar-SA"/>
        </w:rPr>
      </w:pPr>
      <w:r w:rsidRPr="00B1218F">
        <w:rPr>
          <w:b/>
          <w:szCs w:val="28"/>
          <w:lang w:eastAsia="ar-SA"/>
        </w:rPr>
        <w:t>Оповещение о проведении публичных слушаний.</w:t>
      </w:r>
    </w:p>
    <w:p w:rsidR="00022DD4" w:rsidRPr="00B1218F" w:rsidRDefault="00022DD4" w:rsidP="00022DD4">
      <w:pPr>
        <w:autoSpaceDE w:val="0"/>
        <w:spacing w:line="276" w:lineRule="auto"/>
        <w:ind w:firstLine="540"/>
        <w:jc w:val="both"/>
        <w:rPr>
          <w:szCs w:val="28"/>
          <w:lang w:eastAsia="ar-SA"/>
        </w:rPr>
      </w:pPr>
      <w:r w:rsidRPr="00B1218F">
        <w:rPr>
          <w:szCs w:val="28"/>
          <w:lang w:eastAsia="ar-SA"/>
        </w:rPr>
        <w:t xml:space="preserve">1. На публичные слушания, проводимые в срок с </w:t>
      </w:r>
      <w:r w:rsidR="00C44F7A">
        <w:rPr>
          <w:color w:val="000000" w:themeColor="text1"/>
          <w:szCs w:val="28"/>
          <w:lang w:eastAsia="ar-SA"/>
        </w:rPr>
        <w:t>05.09.2023</w:t>
      </w:r>
      <w:r w:rsidR="00EA7038" w:rsidRPr="00E814FB">
        <w:rPr>
          <w:color w:val="000000" w:themeColor="text1"/>
          <w:szCs w:val="28"/>
          <w:lang w:eastAsia="ar-SA"/>
        </w:rPr>
        <w:t xml:space="preserve"> </w:t>
      </w:r>
      <w:r w:rsidRPr="00E814FB">
        <w:rPr>
          <w:color w:val="000000" w:themeColor="text1"/>
          <w:szCs w:val="28"/>
          <w:lang w:eastAsia="ar-SA"/>
        </w:rPr>
        <w:t xml:space="preserve">г. по </w:t>
      </w:r>
      <w:r w:rsidR="00C44F7A">
        <w:rPr>
          <w:color w:val="000000" w:themeColor="text1"/>
          <w:szCs w:val="28"/>
          <w:lang w:eastAsia="ar-SA"/>
        </w:rPr>
        <w:t>03.10.2023</w:t>
      </w:r>
      <w:r w:rsidRPr="00E814FB">
        <w:rPr>
          <w:color w:val="000000" w:themeColor="text1"/>
          <w:szCs w:val="28"/>
          <w:lang w:eastAsia="ar-SA"/>
        </w:rPr>
        <w:t xml:space="preserve"> г.,</w:t>
      </w:r>
      <w:r w:rsidRPr="00B1218F">
        <w:rPr>
          <w:szCs w:val="28"/>
          <w:lang w:eastAsia="ar-SA"/>
        </w:rPr>
        <w:t xml:space="preserve"> выносится проект приказа департамента архитектуры и градостроительства Воронежской области «</w:t>
      </w:r>
      <w:r w:rsidR="00A430F1" w:rsidRPr="00A430F1">
        <w:rPr>
          <w:rFonts w:eastAsia="Calibri"/>
          <w:bCs/>
        </w:rPr>
        <w:t xml:space="preserve">О внесении изменений в правила землепользования и застройки </w:t>
      </w:r>
      <w:proofErr w:type="spellStart"/>
      <w:r w:rsidR="00A430F1" w:rsidRPr="00A430F1">
        <w:t>Песковского</w:t>
      </w:r>
      <w:proofErr w:type="spellEnd"/>
      <w:r w:rsidR="00A430F1" w:rsidRPr="00A430F1">
        <w:rPr>
          <w:bCs/>
        </w:rPr>
        <w:t xml:space="preserve"> </w:t>
      </w:r>
      <w:r w:rsidR="00A430F1" w:rsidRPr="00A430F1">
        <w:rPr>
          <w:rFonts w:eastAsia="Calibri"/>
          <w:bCs/>
        </w:rPr>
        <w:t xml:space="preserve"> сельского поселения </w:t>
      </w:r>
      <w:r w:rsidR="00A430F1" w:rsidRPr="00A430F1">
        <w:rPr>
          <w:bCs/>
        </w:rPr>
        <w:t xml:space="preserve">Петропавловского  </w:t>
      </w:r>
      <w:r w:rsidR="00A430F1" w:rsidRPr="00A430F1">
        <w:rPr>
          <w:rFonts w:eastAsia="Calibri"/>
          <w:bCs/>
        </w:rPr>
        <w:t>муниципального района Воронежской области</w:t>
      </w:r>
      <w:r w:rsidRPr="00B1218F">
        <w:rPr>
          <w:rFonts w:eastAsia="Calibri"/>
          <w:bCs/>
          <w:szCs w:val="28"/>
          <w:lang w:eastAsia="zh-CN"/>
        </w:rPr>
        <w:t xml:space="preserve">».  </w:t>
      </w:r>
    </w:p>
    <w:p w:rsidR="00022DD4" w:rsidRPr="00B1218F" w:rsidRDefault="00022DD4" w:rsidP="00022DD4">
      <w:pPr>
        <w:autoSpaceDE w:val="0"/>
        <w:spacing w:line="276" w:lineRule="auto"/>
        <w:ind w:firstLine="540"/>
        <w:jc w:val="both"/>
        <w:rPr>
          <w:szCs w:val="28"/>
          <w:lang w:eastAsia="ar-SA"/>
        </w:rPr>
      </w:pPr>
      <w:r w:rsidRPr="00B1218F">
        <w:rPr>
          <w:szCs w:val="28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с.</w:t>
      </w:r>
      <w:r w:rsidR="00E14841">
        <w:rPr>
          <w:szCs w:val="28"/>
          <w:lang w:eastAsia="ar-SA"/>
        </w:rPr>
        <w:t xml:space="preserve"> Пески, ул.</w:t>
      </w:r>
      <w:r w:rsidRPr="00B1218F">
        <w:rPr>
          <w:szCs w:val="28"/>
          <w:lang w:eastAsia="ar-SA"/>
        </w:rPr>
        <w:t xml:space="preserve"> </w:t>
      </w:r>
      <w:r w:rsidR="00E14841">
        <w:rPr>
          <w:szCs w:val="28"/>
          <w:lang w:eastAsia="ar-SA"/>
        </w:rPr>
        <w:t>Центральная, д. 23</w:t>
      </w:r>
    </w:p>
    <w:p w:rsidR="00022DD4" w:rsidRPr="00B1218F" w:rsidRDefault="00022DD4" w:rsidP="00022DD4">
      <w:pPr>
        <w:autoSpaceDE w:val="0"/>
        <w:spacing w:line="276" w:lineRule="auto"/>
        <w:ind w:firstLine="540"/>
        <w:jc w:val="both"/>
        <w:rPr>
          <w:szCs w:val="28"/>
          <w:lang w:eastAsia="ar-SA"/>
        </w:rPr>
      </w:pPr>
      <w:r w:rsidRPr="00B1218F">
        <w:rPr>
          <w:szCs w:val="28"/>
          <w:lang w:eastAsia="ar-SA"/>
        </w:rPr>
        <w:t xml:space="preserve">3. Экспозиция открыта </w:t>
      </w:r>
      <w:bookmarkStart w:id="1" w:name="_Hlk27403059"/>
      <w:r w:rsidRPr="00B1218F">
        <w:rPr>
          <w:szCs w:val="28"/>
          <w:lang w:eastAsia="ar-SA"/>
        </w:rPr>
        <w:t xml:space="preserve">с </w:t>
      </w:r>
      <w:r w:rsidR="00C44F7A">
        <w:rPr>
          <w:szCs w:val="28"/>
          <w:lang w:eastAsia="ar-SA"/>
        </w:rPr>
        <w:t>05.09.2023</w:t>
      </w:r>
      <w:r w:rsidRPr="00B1218F">
        <w:rPr>
          <w:szCs w:val="28"/>
          <w:lang w:eastAsia="ar-SA"/>
        </w:rPr>
        <w:t xml:space="preserve"> г. по </w:t>
      </w:r>
      <w:r w:rsidR="00C44F7A">
        <w:rPr>
          <w:szCs w:val="28"/>
          <w:lang w:eastAsia="ar-SA"/>
        </w:rPr>
        <w:t>02.10.2023</w:t>
      </w:r>
      <w:r w:rsidRPr="00B1218F">
        <w:rPr>
          <w:szCs w:val="28"/>
          <w:lang w:eastAsia="ar-SA"/>
        </w:rPr>
        <w:t xml:space="preserve"> г.</w:t>
      </w:r>
    </w:p>
    <w:bookmarkEnd w:id="1"/>
    <w:p w:rsidR="00022DD4" w:rsidRPr="00E62FF7" w:rsidRDefault="00022DD4" w:rsidP="00E62FF7">
      <w:pPr>
        <w:autoSpaceDE w:val="0"/>
        <w:spacing w:line="276" w:lineRule="auto"/>
        <w:ind w:firstLine="540"/>
        <w:jc w:val="both"/>
        <w:rPr>
          <w:szCs w:val="28"/>
          <w:lang w:eastAsia="ar-SA"/>
        </w:rPr>
      </w:pPr>
      <w:r w:rsidRPr="00B1218F">
        <w:rPr>
          <w:szCs w:val="28"/>
          <w:lang w:eastAsia="ar-SA"/>
        </w:rPr>
        <w:t xml:space="preserve">4. Время работы экспозиции: </w:t>
      </w:r>
      <w:r w:rsidRPr="00E62FF7">
        <w:rPr>
          <w:color w:val="000000" w:themeColor="text1"/>
          <w:szCs w:val="28"/>
          <w:lang w:eastAsia="ar-SA"/>
        </w:rPr>
        <w:t>с</w:t>
      </w:r>
      <w:r w:rsidRPr="00C44F7A">
        <w:rPr>
          <w:color w:val="FF0000"/>
          <w:szCs w:val="28"/>
          <w:lang w:eastAsia="ar-SA"/>
        </w:rPr>
        <w:t xml:space="preserve"> </w:t>
      </w:r>
      <w:r w:rsidR="00E62FF7" w:rsidRPr="00B1218F">
        <w:rPr>
          <w:szCs w:val="28"/>
          <w:lang w:eastAsia="ar-SA"/>
        </w:rPr>
        <w:t>0</w:t>
      </w:r>
      <w:r w:rsidR="00E62FF7">
        <w:rPr>
          <w:szCs w:val="28"/>
          <w:lang w:eastAsia="ar-SA"/>
        </w:rPr>
        <w:t>8</w:t>
      </w:r>
      <w:r w:rsidR="00E62FF7" w:rsidRPr="00B1218F">
        <w:rPr>
          <w:szCs w:val="28"/>
          <w:lang w:eastAsia="ar-SA"/>
        </w:rPr>
        <w:t>.00</w:t>
      </w:r>
      <w:r w:rsidR="00E62FF7">
        <w:rPr>
          <w:szCs w:val="28"/>
          <w:lang w:eastAsia="ar-SA"/>
        </w:rPr>
        <w:t xml:space="preserve"> </w:t>
      </w:r>
      <w:r w:rsidR="00E62FF7" w:rsidRPr="00B1218F">
        <w:rPr>
          <w:szCs w:val="28"/>
          <w:lang w:eastAsia="ar-SA"/>
        </w:rPr>
        <w:t xml:space="preserve">ч. до </w:t>
      </w:r>
      <w:r w:rsidR="00E62FF7">
        <w:rPr>
          <w:szCs w:val="28"/>
          <w:lang w:eastAsia="ar-SA"/>
        </w:rPr>
        <w:t>16</w:t>
      </w:r>
      <w:r w:rsidR="00E62FF7" w:rsidRPr="00B1218F">
        <w:rPr>
          <w:szCs w:val="28"/>
          <w:lang w:eastAsia="ar-SA"/>
        </w:rPr>
        <w:t>.</w:t>
      </w:r>
      <w:r w:rsidR="00E62FF7">
        <w:rPr>
          <w:szCs w:val="28"/>
          <w:lang w:eastAsia="ar-SA"/>
        </w:rPr>
        <w:t>0</w:t>
      </w:r>
      <w:r w:rsidR="00E62FF7" w:rsidRPr="00B1218F">
        <w:rPr>
          <w:szCs w:val="28"/>
          <w:lang w:eastAsia="ar-SA"/>
        </w:rPr>
        <w:t>0</w:t>
      </w:r>
      <w:r w:rsidR="00E62FF7">
        <w:rPr>
          <w:szCs w:val="28"/>
          <w:lang w:eastAsia="ar-SA"/>
        </w:rPr>
        <w:t xml:space="preserve"> </w:t>
      </w:r>
      <w:r w:rsidR="00E62FF7" w:rsidRPr="00B1218F">
        <w:rPr>
          <w:szCs w:val="28"/>
          <w:lang w:eastAsia="ar-SA"/>
        </w:rPr>
        <w:t>ч.</w:t>
      </w:r>
    </w:p>
    <w:p w:rsidR="00022DD4" w:rsidRPr="00B1218F" w:rsidRDefault="00022DD4" w:rsidP="00022DD4">
      <w:pPr>
        <w:autoSpaceDE w:val="0"/>
        <w:spacing w:line="276" w:lineRule="auto"/>
        <w:ind w:firstLine="540"/>
        <w:jc w:val="both"/>
        <w:rPr>
          <w:szCs w:val="28"/>
          <w:lang w:eastAsia="ar-SA"/>
        </w:rPr>
      </w:pPr>
      <w:r w:rsidRPr="00B1218F">
        <w:rPr>
          <w:szCs w:val="28"/>
          <w:lang w:eastAsia="ar-SA"/>
        </w:rPr>
        <w:t xml:space="preserve">5. Во время работы экспозиции представителями Администрации и (или)   </w:t>
      </w:r>
    </w:p>
    <w:p w:rsidR="00022DD4" w:rsidRPr="00B1218F" w:rsidRDefault="00022DD4" w:rsidP="00022DD4">
      <w:pPr>
        <w:autoSpaceDE w:val="0"/>
        <w:spacing w:line="276" w:lineRule="auto"/>
        <w:ind w:firstLine="540"/>
        <w:jc w:val="both"/>
        <w:rPr>
          <w:szCs w:val="28"/>
          <w:lang w:eastAsia="ar-SA"/>
        </w:rPr>
      </w:pPr>
      <w:r w:rsidRPr="00B1218F">
        <w:rPr>
          <w:szCs w:val="28"/>
          <w:lang w:eastAsia="ar-SA"/>
        </w:rPr>
        <w:t xml:space="preserve">разработчика проекта осуществляется консультирование посетителей </w:t>
      </w:r>
    </w:p>
    <w:p w:rsidR="00022DD4" w:rsidRPr="00B1218F" w:rsidRDefault="00022DD4" w:rsidP="00022DD4">
      <w:pPr>
        <w:autoSpaceDE w:val="0"/>
        <w:spacing w:line="276" w:lineRule="auto"/>
        <w:ind w:firstLine="540"/>
        <w:jc w:val="both"/>
        <w:rPr>
          <w:szCs w:val="28"/>
          <w:lang w:eastAsia="ar-SA"/>
        </w:rPr>
      </w:pPr>
      <w:r w:rsidRPr="00B1218F">
        <w:rPr>
          <w:szCs w:val="28"/>
          <w:lang w:eastAsia="ar-SA"/>
        </w:rPr>
        <w:t>экспозиции по теме публичных слушаний.</w:t>
      </w:r>
    </w:p>
    <w:p w:rsidR="00022DD4" w:rsidRPr="00B1218F" w:rsidRDefault="00022DD4" w:rsidP="00022DD4">
      <w:pPr>
        <w:autoSpaceDE w:val="0"/>
        <w:spacing w:line="276" w:lineRule="auto"/>
        <w:ind w:firstLine="540"/>
        <w:jc w:val="both"/>
        <w:rPr>
          <w:szCs w:val="28"/>
          <w:lang w:eastAsia="ar-SA"/>
        </w:rPr>
      </w:pPr>
      <w:r w:rsidRPr="00B1218F">
        <w:rPr>
          <w:szCs w:val="28"/>
          <w:lang w:eastAsia="ar-SA"/>
        </w:rPr>
        <w:t xml:space="preserve">6. Дни и время осуществления консультирования: с </w:t>
      </w:r>
      <w:r w:rsidR="00E62FF7">
        <w:rPr>
          <w:szCs w:val="28"/>
          <w:lang w:eastAsia="ar-SA"/>
        </w:rPr>
        <w:t>05.09.2023</w:t>
      </w:r>
      <w:r w:rsidRPr="00B1218F">
        <w:rPr>
          <w:szCs w:val="28"/>
          <w:lang w:eastAsia="ar-SA"/>
        </w:rPr>
        <w:t xml:space="preserve"> г. по </w:t>
      </w:r>
      <w:r w:rsidR="00E62FF7">
        <w:rPr>
          <w:szCs w:val="28"/>
          <w:lang w:eastAsia="ar-SA"/>
        </w:rPr>
        <w:t>02.10.2023</w:t>
      </w:r>
      <w:r w:rsidRPr="00B1218F">
        <w:rPr>
          <w:szCs w:val="28"/>
          <w:lang w:eastAsia="ar-SA"/>
        </w:rPr>
        <w:t xml:space="preserve"> г</w:t>
      </w:r>
      <w:r w:rsidRPr="00B1218F">
        <w:rPr>
          <w:rFonts w:cs="Arial"/>
          <w:szCs w:val="28"/>
          <w:lang w:eastAsia="ar-SA"/>
        </w:rPr>
        <w:t xml:space="preserve">. </w:t>
      </w:r>
      <w:r w:rsidRPr="00B1218F">
        <w:rPr>
          <w:szCs w:val="28"/>
          <w:lang w:eastAsia="ar-SA"/>
        </w:rPr>
        <w:t>с 0</w:t>
      </w:r>
      <w:r>
        <w:rPr>
          <w:szCs w:val="28"/>
          <w:lang w:eastAsia="ar-SA"/>
        </w:rPr>
        <w:t>8</w:t>
      </w:r>
      <w:r w:rsidRPr="00B1218F">
        <w:rPr>
          <w:szCs w:val="28"/>
          <w:lang w:eastAsia="ar-SA"/>
        </w:rPr>
        <w:t>.00</w:t>
      </w:r>
      <w:r w:rsidR="00E14841">
        <w:rPr>
          <w:szCs w:val="28"/>
          <w:lang w:eastAsia="ar-SA"/>
        </w:rPr>
        <w:t xml:space="preserve"> </w:t>
      </w:r>
      <w:r w:rsidRPr="00B1218F">
        <w:rPr>
          <w:szCs w:val="28"/>
          <w:lang w:eastAsia="ar-SA"/>
        </w:rPr>
        <w:t xml:space="preserve">ч. до </w:t>
      </w:r>
      <w:r>
        <w:rPr>
          <w:szCs w:val="28"/>
          <w:lang w:eastAsia="ar-SA"/>
        </w:rPr>
        <w:t>16</w:t>
      </w:r>
      <w:r w:rsidRPr="00B1218F">
        <w:rPr>
          <w:szCs w:val="28"/>
          <w:lang w:eastAsia="ar-SA"/>
        </w:rPr>
        <w:t>.</w:t>
      </w:r>
      <w:r>
        <w:rPr>
          <w:szCs w:val="28"/>
          <w:lang w:eastAsia="ar-SA"/>
        </w:rPr>
        <w:t>0</w:t>
      </w:r>
      <w:r w:rsidRPr="00B1218F">
        <w:rPr>
          <w:szCs w:val="28"/>
          <w:lang w:eastAsia="ar-SA"/>
        </w:rPr>
        <w:t>0</w:t>
      </w:r>
      <w:r w:rsidR="00E14841">
        <w:rPr>
          <w:szCs w:val="28"/>
          <w:lang w:eastAsia="ar-SA"/>
        </w:rPr>
        <w:t xml:space="preserve"> </w:t>
      </w:r>
      <w:r w:rsidRPr="00B1218F">
        <w:rPr>
          <w:szCs w:val="28"/>
          <w:lang w:eastAsia="ar-SA"/>
        </w:rPr>
        <w:t>ч.</w:t>
      </w:r>
    </w:p>
    <w:p w:rsidR="00022DD4" w:rsidRPr="00B1218F" w:rsidRDefault="00022DD4" w:rsidP="00022DD4">
      <w:pPr>
        <w:autoSpaceDE w:val="0"/>
        <w:spacing w:line="276" w:lineRule="auto"/>
        <w:ind w:firstLine="540"/>
        <w:jc w:val="both"/>
        <w:rPr>
          <w:szCs w:val="28"/>
          <w:lang w:eastAsia="ar-SA"/>
        </w:rPr>
      </w:pPr>
      <w:r w:rsidRPr="00B1218F">
        <w:rPr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22DD4" w:rsidRPr="00B1218F" w:rsidRDefault="00022DD4" w:rsidP="00022DD4">
      <w:pPr>
        <w:autoSpaceDE w:val="0"/>
        <w:spacing w:before="240" w:line="276" w:lineRule="auto"/>
        <w:ind w:firstLine="540"/>
        <w:jc w:val="both"/>
        <w:rPr>
          <w:szCs w:val="28"/>
          <w:lang w:eastAsia="ar-SA"/>
        </w:rPr>
      </w:pPr>
      <w:r w:rsidRPr="00B1218F">
        <w:rPr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022DD4" w:rsidRPr="00B1218F" w:rsidRDefault="00022DD4" w:rsidP="00022DD4">
      <w:pPr>
        <w:autoSpaceDE w:val="0"/>
        <w:spacing w:before="240" w:line="276" w:lineRule="auto"/>
        <w:ind w:firstLine="540"/>
        <w:jc w:val="both"/>
        <w:rPr>
          <w:szCs w:val="28"/>
          <w:lang w:eastAsia="ar-SA"/>
        </w:rPr>
      </w:pPr>
      <w:r w:rsidRPr="00B1218F">
        <w:rPr>
          <w:szCs w:val="28"/>
          <w:lang w:eastAsia="ar-SA"/>
        </w:rPr>
        <w:t>2) в письменной форме в адрес Администрации;</w:t>
      </w:r>
    </w:p>
    <w:p w:rsidR="00022DD4" w:rsidRPr="00B1218F" w:rsidRDefault="00022DD4" w:rsidP="00022DD4">
      <w:pPr>
        <w:autoSpaceDE w:val="0"/>
        <w:spacing w:before="240" w:line="276" w:lineRule="auto"/>
        <w:ind w:firstLine="540"/>
        <w:jc w:val="both"/>
        <w:rPr>
          <w:szCs w:val="28"/>
          <w:lang w:eastAsia="ar-SA"/>
        </w:rPr>
      </w:pPr>
      <w:r w:rsidRPr="00B1218F">
        <w:rPr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22DD4" w:rsidRPr="00B1218F" w:rsidRDefault="00022DD4" w:rsidP="00022DD4">
      <w:pPr>
        <w:autoSpaceDE w:val="0"/>
        <w:spacing w:before="240" w:line="276" w:lineRule="auto"/>
        <w:ind w:firstLine="540"/>
        <w:jc w:val="both"/>
        <w:rPr>
          <w:szCs w:val="28"/>
          <w:lang w:eastAsia="ar-SA"/>
        </w:rPr>
      </w:pPr>
      <w:r w:rsidRPr="00B1218F">
        <w:rPr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B1218F">
        <w:rPr>
          <w:szCs w:val="28"/>
        </w:rPr>
        <w:t>сельского поселения в информационно-телекоммуникационной сети «Интернет».</w:t>
      </w:r>
    </w:p>
    <w:p w:rsidR="00022DD4" w:rsidRPr="00B1218F" w:rsidRDefault="00022DD4" w:rsidP="00022DD4">
      <w:pPr>
        <w:tabs>
          <w:tab w:val="left" w:pos="2130"/>
        </w:tabs>
        <w:spacing w:line="276" w:lineRule="auto"/>
        <w:ind w:firstLine="540"/>
        <w:jc w:val="both"/>
        <w:rPr>
          <w:sz w:val="22"/>
        </w:rPr>
      </w:pPr>
      <w:r w:rsidRPr="00B1218F">
        <w:rPr>
          <w:rFonts w:eastAsia="Calibri"/>
          <w:szCs w:val="28"/>
          <w:lang w:eastAsia="en-US"/>
        </w:rPr>
        <w:t>9. Собрание участников публичных слушаний состоится</w:t>
      </w:r>
      <w:r>
        <w:rPr>
          <w:rFonts w:eastAsia="Calibri"/>
          <w:szCs w:val="28"/>
          <w:lang w:eastAsia="en-US"/>
        </w:rPr>
        <w:t xml:space="preserve">: </w:t>
      </w:r>
      <w:r w:rsidRPr="00B1218F">
        <w:rPr>
          <w:rFonts w:eastAsia="Calibri"/>
          <w:szCs w:val="28"/>
          <w:lang w:eastAsia="en-US"/>
        </w:rPr>
        <w:t xml:space="preserve"> </w:t>
      </w:r>
    </w:p>
    <w:p w:rsidR="00022DD4" w:rsidRDefault="00022DD4" w:rsidP="00022DD4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</w:pPr>
      <w:r w:rsidRPr="004F68AD">
        <w:t xml:space="preserve">в селе </w:t>
      </w:r>
      <w:r w:rsidR="00E14841">
        <w:t>Пески</w:t>
      </w:r>
      <w:r w:rsidRPr="004F68AD">
        <w:t xml:space="preserve"> -  </w:t>
      </w:r>
      <w:r w:rsidR="00E62FF7">
        <w:t>03.10.2023</w:t>
      </w:r>
      <w:r>
        <w:t xml:space="preserve"> </w:t>
      </w:r>
      <w:r w:rsidRPr="004F68AD">
        <w:t xml:space="preserve">г. в </w:t>
      </w:r>
      <w:r>
        <w:t>10</w:t>
      </w:r>
      <w:r w:rsidRPr="004F68AD">
        <w:t>.00</w:t>
      </w:r>
      <w:r>
        <w:t xml:space="preserve"> </w:t>
      </w:r>
      <w:r w:rsidRPr="004F68AD">
        <w:t xml:space="preserve">ч. в </w:t>
      </w:r>
      <w:r w:rsidRPr="00703A84">
        <w:t>здании</w:t>
      </w:r>
      <w:r w:rsidRPr="00BC004B">
        <w:rPr>
          <w:i/>
        </w:rPr>
        <w:t xml:space="preserve"> </w:t>
      </w:r>
      <w:r w:rsidR="00703A84" w:rsidRPr="00703A84">
        <w:rPr>
          <w:color w:val="000000" w:themeColor="text1"/>
        </w:rPr>
        <w:t>структурного подразделения «Песковский сельский Дом культуры» МКУ «</w:t>
      </w:r>
      <w:proofErr w:type="spellStart"/>
      <w:r w:rsidR="00703A84" w:rsidRPr="00703A84">
        <w:rPr>
          <w:color w:val="000000" w:themeColor="text1"/>
        </w:rPr>
        <w:t>Культурно-досуговый</w:t>
      </w:r>
      <w:proofErr w:type="spellEnd"/>
      <w:r w:rsidR="00703A84" w:rsidRPr="00703A84">
        <w:rPr>
          <w:color w:val="000000" w:themeColor="text1"/>
        </w:rPr>
        <w:t xml:space="preserve"> центр ПМР»</w:t>
      </w:r>
      <w:r w:rsidR="00703A84" w:rsidRPr="00CC10C3">
        <w:t xml:space="preserve"> </w:t>
      </w:r>
      <w:r w:rsidRPr="00703A84">
        <w:rPr>
          <w:color w:val="000000" w:themeColor="text1"/>
        </w:rPr>
        <w:t>по адресу</w:t>
      </w:r>
      <w:r w:rsidRPr="00CC10C3">
        <w:t xml:space="preserve">: с. </w:t>
      </w:r>
      <w:r w:rsidR="00E14841">
        <w:t xml:space="preserve">Пески, ул. </w:t>
      </w:r>
      <w:proofErr w:type="gramStart"/>
      <w:r w:rsidR="00E14841">
        <w:t>Центральная</w:t>
      </w:r>
      <w:proofErr w:type="gramEnd"/>
      <w:r w:rsidR="00E14841">
        <w:t>, д. 76.</w:t>
      </w:r>
    </w:p>
    <w:p w:rsidR="004A5D8F" w:rsidRDefault="004A5D8F" w:rsidP="005C2072"/>
    <w:p w:rsidR="00E14841" w:rsidRDefault="00E14841" w:rsidP="005C2072"/>
    <w:p w:rsidR="00E14841" w:rsidRDefault="00E14841" w:rsidP="005C2072"/>
    <w:p w:rsidR="00E14841" w:rsidRDefault="00E14841" w:rsidP="005C2072"/>
    <w:p w:rsidR="00E14841" w:rsidRDefault="00E14841" w:rsidP="005C2072"/>
    <w:p w:rsidR="00E14841" w:rsidRDefault="00E14841" w:rsidP="005C2072"/>
    <w:p w:rsidR="004A5D8F" w:rsidRPr="004F68AD" w:rsidRDefault="004A5D8F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4A5D8F" w:rsidRPr="004A5D8F" w:rsidRDefault="004A5D8F" w:rsidP="004A5D8F">
      <w:pPr>
        <w:tabs>
          <w:tab w:val="left" w:pos="2130"/>
        </w:tabs>
        <w:jc w:val="right"/>
      </w:pPr>
      <w:r w:rsidRPr="004A5D8F">
        <w:lastRenderedPageBreak/>
        <w:t>Приложение</w:t>
      </w:r>
      <w:r>
        <w:t xml:space="preserve"> № </w:t>
      </w:r>
      <w:r w:rsidRPr="004A5D8F">
        <w:t xml:space="preserve"> 2</w:t>
      </w:r>
    </w:p>
    <w:p w:rsidR="004A5D8F" w:rsidRPr="004A5D8F" w:rsidRDefault="004A5D8F" w:rsidP="004A5D8F">
      <w:pPr>
        <w:tabs>
          <w:tab w:val="left" w:pos="2130"/>
        </w:tabs>
        <w:jc w:val="right"/>
      </w:pPr>
      <w:r w:rsidRPr="004A5D8F">
        <w:t>к постановлению главы</w:t>
      </w:r>
    </w:p>
    <w:p w:rsidR="004A5D8F" w:rsidRPr="004A5D8F" w:rsidRDefault="00E14841" w:rsidP="004A5D8F">
      <w:pPr>
        <w:tabs>
          <w:tab w:val="left" w:pos="2130"/>
        </w:tabs>
        <w:jc w:val="right"/>
      </w:pPr>
      <w:proofErr w:type="spellStart"/>
      <w:r>
        <w:t>Песковского</w:t>
      </w:r>
      <w:proofErr w:type="spellEnd"/>
      <w:r w:rsidR="004A5D8F" w:rsidRPr="004A5D8F">
        <w:t xml:space="preserve"> сельского поселения</w:t>
      </w:r>
    </w:p>
    <w:p w:rsidR="004A5D8F" w:rsidRPr="004A5D8F" w:rsidRDefault="004A5D8F" w:rsidP="004A5D8F">
      <w:pPr>
        <w:tabs>
          <w:tab w:val="left" w:pos="2130"/>
        </w:tabs>
        <w:jc w:val="right"/>
      </w:pPr>
      <w:r w:rsidRPr="004A5D8F">
        <w:t xml:space="preserve">от </w:t>
      </w:r>
      <w:r w:rsidR="00E62FF7">
        <w:t>05.09.2023</w:t>
      </w:r>
      <w:r w:rsidRPr="004A5D8F">
        <w:t xml:space="preserve"> г. №</w:t>
      </w:r>
      <w:r>
        <w:t xml:space="preserve"> 1</w:t>
      </w:r>
    </w:p>
    <w:p w:rsidR="004A5D8F" w:rsidRPr="004A5D8F" w:rsidRDefault="004A5D8F" w:rsidP="004A5D8F">
      <w:pPr>
        <w:tabs>
          <w:tab w:val="left" w:pos="2130"/>
        </w:tabs>
        <w:jc w:val="right"/>
      </w:pPr>
    </w:p>
    <w:p w:rsidR="004A5D8F" w:rsidRPr="004A5D8F" w:rsidRDefault="004A5D8F" w:rsidP="004A5D8F">
      <w:pPr>
        <w:tabs>
          <w:tab w:val="left" w:pos="2130"/>
        </w:tabs>
        <w:rPr>
          <w:highlight w:val="red"/>
        </w:rPr>
      </w:pPr>
    </w:p>
    <w:p w:rsidR="004A5D8F" w:rsidRPr="004A5D8F" w:rsidRDefault="004A5D8F" w:rsidP="004A5D8F">
      <w:pPr>
        <w:tabs>
          <w:tab w:val="left" w:pos="2130"/>
        </w:tabs>
        <w:jc w:val="center"/>
      </w:pPr>
      <w:r w:rsidRPr="004A5D8F">
        <w:t>Порядок</w:t>
      </w:r>
    </w:p>
    <w:p w:rsidR="004A5D8F" w:rsidRPr="004A5D8F" w:rsidRDefault="004A5D8F" w:rsidP="004A5D8F">
      <w:pPr>
        <w:tabs>
          <w:tab w:val="left" w:pos="2130"/>
        </w:tabs>
        <w:jc w:val="center"/>
        <w:rPr>
          <w:rFonts w:eastAsia="Calibri"/>
          <w:bCs/>
          <w:lang w:eastAsia="zh-CN"/>
        </w:rPr>
      </w:pPr>
      <w:r w:rsidRPr="004A5D8F"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4A5D8F">
        <w:rPr>
          <w:kern w:val="1"/>
          <w:lang w:eastAsia="ar-SA"/>
        </w:rPr>
        <w:t>департамента архитектуры и градостроительства Воронежской области «</w:t>
      </w:r>
      <w:r w:rsidR="00A430F1" w:rsidRPr="00A430F1">
        <w:rPr>
          <w:rFonts w:eastAsia="Calibri"/>
          <w:bCs/>
        </w:rPr>
        <w:t xml:space="preserve">О внесении изменений в правила землепользования и застройки </w:t>
      </w:r>
      <w:proofErr w:type="spellStart"/>
      <w:r w:rsidR="00A430F1" w:rsidRPr="00A430F1">
        <w:t>Песковского</w:t>
      </w:r>
      <w:proofErr w:type="spellEnd"/>
      <w:r w:rsidR="00A430F1" w:rsidRPr="00A430F1">
        <w:rPr>
          <w:bCs/>
        </w:rPr>
        <w:t xml:space="preserve"> </w:t>
      </w:r>
      <w:r w:rsidR="00A430F1" w:rsidRPr="00A430F1">
        <w:rPr>
          <w:rFonts w:eastAsia="Calibri"/>
          <w:bCs/>
        </w:rPr>
        <w:t xml:space="preserve"> сельского поселения </w:t>
      </w:r>
      <w:r w:rsidR="00A430F1" w:rsidRPr="00A430F1">
        <w:rPr>
          <w:bCs/>
        </w:rPr>
        <w:t xml:space="preserve">Петропавловского  </w:t>
      </w:r>
      <w:r w:rsidR="00A430F1" w:rsidRPr="00A430F1">
        <w:rPr>
          <w:rFonts w:eastAsia="Calibri"/>
          <w:bCs/>
        </w:rPr>
        <w:t>муниципального района Воронежской области</w:t>
      </w:r>
      <w:r w:rsidRPr="004A5D8F">
        <w:rPr>
          <w:bCs/>
        </w:rPr>
        <w:t>»</w:t>
      </w:r>
    </w:p>
    <w:p w:rsidR="004A5D8F" w:rsidRPr="004A5D8F" w:rsidRDefault="004A5D8F" w:rsidP="004A5D8F">
      <w:pPr>
        <w:tabs>
          <w:tab w:val="left" w:pos="2130"/>
        </w:tabs>
        <w:jc w:val="center"/>
        <w:rPr>
          <w:rFonts w:eastAsia="Calibri"/>
          <w:bCs/>
          <w:lang w:eastAsia="zh-CN"/>
        </w:rPr>
      </w:pPr>
    </w:p>
    <w:p w:rsidR="004A5D8F" w:rsidRPr="004A5D8F" w:rsidRDefault="004A5D8F" w:rsidP="004A5D8F">
      <w:pPr>
        <w:tabs>
          <w:tab w:val="left" w:pos="2130"/>
        </w:tabs>
        <w:ind w:firstLine="709"/>
        <w:jc w:val="both"/>
        <w:rPr>
          <w:rFonts w:eastAsia="Calibri"/>
          <w:bCs/>
          <w:lang w:eastAsia="zh-CN"/>
        </w:rPr>
      </w:pPr>
      <w:r w:rsidRPr="004A5D8F">
        <w:rPr>
          <w:rFonts w:eastAsia="Calibri"/>
          <w:bCs/>
          <w:lang w:eastAsia="zh-CN"/>
        </w:rPr>
        <w:t xml:space="preserve">    1.  </w:t>
      </w:r>
      <w:proofErr w:type="gramStart"/>
      <w:r w:rsidRPr="004A5D8F">
        <w:rPr>
          <w:rFonts w:eastAsia="Calibri"/>
          <w:bCs/>
          <w:lang w:eastAsia="zh-CN"/>
        </w:rPr>
        <w:t>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</w:t>
      </w:r>
      <w:r w:rsidR="00002AC8" w:rsidRPr="00002AC8">
        <w:rPr>
          <w:rFonts w:eastAsia="Calibri"/>
          <w:bCs/>
        </w:rPr>
        <w:t xml:space="preserve">О внесении изменений в правила землепользования и застройки </w:t>
      </w:r>
      <w:proofErr w:type="spellStart"/>
      <w:r w:rsidR="00002AC8" w:rsidRPr="00002AC8">
        <w:t>Песковского</w:t>
      </w:r>
      <w:proofErr w:type="spellEnd"/>
      <w:r w:rsidR="00002AC8" w:rsidRPr="00002AC8">
        <w:rPr>
          <w:bCs/>
        </w:rPr>
        <w:t xml:space="preserve"> </w:t>
      </w:r>
      <w:r w:rsidR="00002AC8" w:rsidRPr="00002AC8">
        <w:rPr>
          <w:rFonts w:eastAsia="Calibri"/>
          <w:bCs/>
        </w:rPr>
        <w:t xml:space="preserve"> сельского поселения </w:t>
      </w:r>
      <w:r w:rsidR="00002AC8" w:rsidRPr="00002AC8">
        <w:rPr>
          <w:bCs/>
        </w:rPr>
        <w:t xml:space="preserve">Петропавловского  </w:t>
      </w:r>
      <w:r w:rsidR="00002AC8" w:rsidRPr="00002AC8">
        <w:rPr>
          <w:rFonts w:eastAsia="Calibri"/>
          <w:bCs/>
        </w:rPr>
        <w:t>муниципального района Воронежской области</w:t>
      </w:r>
      <w:r w:rsidRPr="004A5D8F">
        <w:rPr>
          <w:bCs/>
        </w:rPr>
        <w:t>»</w:t>
      </w:r>
      <w:r w:rsidRPr="004A5D8F">
        <w:rPr>
          <w:rFonts w:eastAsia="Calibri"/>
          <w:bCs/>
          <w:lang w:eastAsia="zh-CN"/>
        </w:rPr>
        <w:t xml:space="preserve">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</w:t>
      </w:r>
      <w:proofErr w:type="gramEnd"/>
      <w:r w:rsidRPr="004A5D8F">
        <w:rPr>
          <w:rFonts w:eastAsia="Calibri"/>
          <w:bCs/>
          <w:lang w:eastAsia="zh-CN"/>
        </w:rPr>
        <w:t xml:space="preserve"> и градостроительства Воронежской области «</w:t>
      </w:r>
      <w:r w:rsidR="00002AC8" w:rsidRPr="00002AC8">
        <w:rPr>
          <w:rFonts w:eastAsia="Calibri"/>
          <w:bCs/>
        </w:rPr>
        <w:t xml:space="preserve">О внесении изменений в правила землепользования и застройки </w:t>
      </w:r>
      <w:proofErr w:type="spellStart"/>
      <w:r w:rsidR="00002AC8" w:rsidRPr="00002AC8">
        <w:t>Песковского</w:t>
      </w:r>
      <w:proofErr w:type="spellEnd"/>
      <w:r w:rsidR="00002AC8" w:rsidRPr="00002AC8">
        <w:rPr>
          <w:bCs/>
        </w:rPr>
        <w:t xml:space="preserve"> </w:t>
      </w:r>
      <w:r w:rsidR="00002AC8" w:rsidRPr="00002AC8">
        <w:rPr>
          <w:rFonts w:eastAsia="Calibri"/>
          <w:bCs/>
        </w:rPr>
        <w:t xml:space="preserve"> сельского поселения </w:t>
      </w:r>
      <w:r w:rsidR="00002AC8" w:rsidRPr="00002AC8">
        <w:rPr>
          <w:bCs/>
        </w:rPr>
        <w:t xml:space="preserve">Петропавловского  </w:t>
      </w:r>
      <w:r w:rsidR="00002AC8" w:rsidRPr="00002AC8">
        <w:rPr>
          <w:rFonts w:eastAsia="Calibri"/>
          <w:bCs/>
        </w:rPr>
        <w:t>муниципального района Воронежской области</w:t>
      </w:r>
      <w:r w:rsidRPr="004A5D8F">
        <w:rPr>
          <w:bCs/>
        </w:rPr>
        <w:t>»</w:t>
      </w:r>
      <w:r w:rsidRPr="004A5D8F">
        <w:rPr>
          <w:rFonts w:eastAsia="Calibri"/>
          <w:bCs/>
          <w:lang w:eastAsia="zh-CN"/>
        </w:rPr>
        <w:t xml:space="preserve"> (далее – Комиссия) свои предложения.</w:t>
      </w:r>
    </w:p>
    <w:p w:rsidR="004A5D8F" w:rsidRPr="004A5D8F" w:rsidRDefault="004A5D8F" w:rsidP="004A5D8F">
      <w:pPr>
        <w:tabs>
          <w:tab w:val="left" w:pos="2130"/>
        </w:tabs>
        <w:ind w:firstLine="709"/>
        <w:jc w:val="both"/>
        <w:rPr>
          <w:rFonts w:eastAsia="Calibri"/>
          <w:bCs/>
          <w:lang w:eastAsia="zh-CN"/>
        </w:rPr>
      </w:pPr>
      <w:r w:rsidRPr="004A5D8F">
        <w:rPr>
          <w:rFonts w:eastAsia="Calibri"/>
          <w:bCs/>
          <w:lang w:eastAsia="zh-CN"/>
        </w:rPr>
        <w:t xml:space="preserve">  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с. </w:t>
      </w:r>
      <w:r w:rsidR="00E14841">
        <w:rPr>
          <w:rFonts w:eastAsia="Calibri"/>
          <w:bCs/>
          <w:lang w:eastAsia="zh-CN"/>
        </w:rPr>
        <w:t xml:space="preserve">Пески, ул. </w:t>
      </w:r>
      <w:proofErr w:type="gramStart"/>
      <w:r w:rsidR="00E14841">
        <w:rPr>
          <w:rFonts w:eastAsia="Calibri"/>
          <w:bCs/>
          <w:lang w:eastAsia="zh-CN"/>
        </w:rPr>
        <w:t>Центральная</w:t>
      </w:r>
      <w:proofErr w:type="gramEnd"/>
      <w:r w:rsidR="00E14841">
        <w:rPr>
          <w:rFonts w:eastAsia="Calibri"/>
          <w:bCs/>
          <w:lang w:eastAsia="zh-CN"/>
        </w:rPr>
        <w:t>, д. 23</w:t>
      </w:r>
      <w:r w:rsidRPr="004A5D8F">
        <w:rPr>
          <w:rFonts w:eastAsia="Calibri"/>
          <w:bCs/>
          <w:lang w:eastAsia="zh-CN"/>
        </w:rPr>
        <w:t xml:space="preserve"> или по электронной почте на адрес:  </w:t>
      </w:r>
      <w:proofErr w:type="spellStart"/>
      <w:r w:rsidR="00E14841">
        <w:rPr>
          <w:rFonts w:eastAsia="Calibri"/>
          <w:bCs/>
          <w:lang w:val="en-US" w:eastAsia="zh-CN"/>
        </w:rPr>
        <w:t>peskov</w:t>
      </w:r>
      <w:proofErr w:type="spellEnd"/>
      <w:r w:rsidR="00E14841" w:rsidRPr="00E14841">
        <w:rPr>
          <w:rFonts w:eastAsia="Calibri"/>
          <w:bCs/>
          <w:lang w:eastAsia="zh-CN"/>
        </w:rPr>
        <w:t>.</w:t>
      </w:r>
      <w:proofErr w:type="spellStart"/>
      <w:r w:rsidR="00E14841">
        <w:rPr>
          <w:rFonts w:eastAsia="Calibri"/>
          <w:bCs/>
          <w:lang w:val="en-US" w:eastAsia="zh-CN"/>
        </w:rPr>
        <w:t>ppavl</w:t>
      </w:r>
      <w:proofErr w:type="spellEnd"/>
      <w:r w:rsidR="00E14841" w:rsidRPr="00E14841">
        <w:rPr>
          <w:rFonts w:eastAsia="Calibri"/>
          <w:bCs/>
          <w:lang w:eastAsia="zh-CN"/>
        </w:rPr>
        <w:t>@</w:t>
      </w:r>
      <w:proofErr w:type="spellStart"/>
      <w:r w:rsidR="00E14841">
        <w:rPr>
          <w:rFonts w:eastAsia="Calibri"/>
          <w:bCs/>
          <w:lang w:val="en-US" w:eastAsia="zh-CN"/>
        </w:rPr>
        <w:t>govvrn</w:t>
      </w:r>
      <w:proofErr w:type="spellEnd"/>
      <w:r w:rsidR="00E14841" w:rsidRPr="00E14841">
        <w:rPr>
          <w:rFonts w:eastAsia="Calibri"/>
          <w:bCs/>
          <w:lang w:eastAsia="zh-CN"/>
        </w:rPr>
        <w:t>.</w:t>
      </w:r>
      <w:proofErr w:type="spellStart"/>
      <w:r w:rsidR="00E14841">
        <w:rPr>
          <w:rFonts w:eastAsia="Calibri"/>
          <w:bCs/>
          <w:lang w:val="en-US" w:eastAsia="zh-CN"/>
        </w:rPr>
        <w:t>ru</w:t>
      </w:r>
      <w:proofErr w:type="spellEnd"/>
      <w:r w:rsidRPr="004A5D8F">
        <w:rPr>
          <w:rFonts w:eastAsia="Calibri"/>
          <w:bCs/>
          <w:lang w:eastAsia="zh-CN"/>
        </w:rPr>
        <w:t xml:space="preserve"> </w:t>
      </w:r>
      <w:r>
        <w:rPr>
          <w:rFonts w:eastAsia="Calibri"/>
          <w:bCs/>
          <w:lang w:eastAsia="zh-CN"/>
        </w:rPr>
        <w:t xml:space="preserve"> </w:t>
      </w:r>
      <w:r w:rsidRPr="004A5D8F">
        <w:rPr>
          <w:rFonts w:eastAsia="Calibri"/>
          <w:bCs/>
          <w:lang w:eastAsia="zh-CN"/>
        </w:rPr>
        <w:t xml:space="preserve">в срок до </w:t>
      </w:r>
      <w:r w:rsidR="00E62FF7">
        <w:rPr>
          <w:rFonts w:eastAsia="Calibri"/>
          <w:bCs/>
          <w:lang w:eastAsia="zh-CN"/>
        </w:rPr>
        <w:t>02.10.2023</w:t>
      </w:r>
      <w:r w:rsidRPr="004A5D8F">
        <w:rPr>
          <w:rFonts w:eastAsia="Calibri"/>
          <w:bCs/>
          <w:lang w:eastAsia="zh-CN"/>
        </w:rPr>
        <w:t xml:space="preserve"> года</w:t>
      </w:r>
    </w:p>
    <w:p w:rsidR="004A5D8F" w:rsidRPr="004A5D8F" w:rsidRDefault="004A5D8F" w:rsidP="004A5D8F">
      <w:pPr>
        <w:tabs>
          <w:tab w:val="left" w:pos="2130"/>
        </w:tabs>
        <w:ind w:firstLine="709"/>
        <w:jc w:val="both"/>
        <w:rPr>
          <w:rFonts w:eastAsia="Calibri"/>
          <w:bCs/>
          <w:lang w:eastAsia="zh-CN"/>
        </w:rPr>
      </w:pPr>
      <w:r w:rsidRPr="004A5D8F">
        <w:rPr>
          <w:rFonts w:eastAsia="Calibri"/>
          <w:bCs/>
          <w:lang w:eastAsia="zh-CN"/>
        </w:rPr>
        <w:t xml:space="preserve">  2. Предложения по проекту правил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4A5D8F" w:rsidRPr="004A5D8F" w:rsidRDefault="004A5D8F" w:rsidP="004A5D8F">
      <w:pPr>
        <w:tabs>
          <w:tab w:val="left" w:pos="2130"/>
        </w:tabs>
        <w:ind w:firstLine="709"/>
        <w:jc w:val="both"/>
        <w:rPr>
          <w:rFonts w:eastAsia="Calibri"/>
          <w:bCs/>
          <w:lang w:eastAsia="zh-CN"/>
        </w:rPr>
      </w:pPr>
      <w:r w:rsidRPr="004A5D8F">
        <w:rPr>
          <w:rFonts w:eastAsia="Calibri"/>
          <w:bCs/>
          <w:lang w:eastAsia="zh-CN"/>
        </w:rPr>
        <w:t xml:space="preserve">   3. </w:t>
      </w:r>
      <w:proofErr w:type="gramStart"/>
      <w:r w:rsidRPr="004A5D8F">
        <w:rPr>
          <w:rFonts w:eastAsia="Calibri"/>
          <w:bCs/>
          <w:lang w:eastAsia="zh-CN"/>
        </w:rPr>
        <w:t>Предложения по проекту правил землепользования и застройки могут содержать любые материалы (как на бумажных, так и магнитных носителях.</w:t>
      </w:r>
      <w:proofErr w:type="gramEnd"/>
      <w:r w:rsidRPr="004A5D8F">
        <w:rPr>
          <w:rFonts w:eastAsia="Calibri"/>
          <w:bCs/>
          <w:lang w:eastAsia="zh-CN"/>
        </w:rPr>
        <w:t xml:space="preserve"> </w:t>
      </w:r>
      <w:proofErr w:type="gramStart"/>
      <w:r w:rsidRPr="004A5D8F">
        <w:rPr>
          <w:rFonts w:eastAsia="Calibri"/>
          <w:bCs/>
          <w:lang w:eastAsia="zh-CN"/>
        </w:rPr>
        <w:t>Направленные материалы возврату не подлежат).</w:t>
      </w:r>
      <w:proofErr w:type="gramEnd"/>
    </w:p>
    <w:p w:rsidR="004A5D8F" w:rsidRPr="004A5D8F" w:rsidRDefault="004A5D8F" w:rsidP="004A5D8F">
      <w:pPr>
        <w:tabs>
          <w:tab w:val="left" w:pos="2130"/>
        </w:tabs>
        <w:ind w:firstLine="709"/>
        <w:jc w:val="both"/>
        <w:rPr>
          <w:rFonts w:eastAsia="Calibri"/>
          <w:bCs/>
          <w:lang w:eastAsia="zh-CN"/>
        </w:rPr>
      </w:pPr>
      <w:r w:rsidRPr="004A5D8F">
        <w:rPr>
          <w:rFonts w:eastAsia="Calibri"/>
          <w:bCs/>
          <w:lang w:eastAsia="zh-CN"/>
        </w:rPr>
        <w:t xml:space="preserve">   4.</w:t>
      </w:r>
      <w:r w:rsidR="00E14841" w:rsidRPr="00E14841">
        <w:rPr>
          <w:rFonts w:eastAsia="Calibri"/>
          <w:bCs/>
          <w:lang w:eastAsia="zh-CN"/>
        </w:rPr>
        <w:t xml:space="preserve"> </w:t>
      </w:r>
      <w:r w:rsidRPr="004A5D8F">
        <w:rPr>
          <w:rFonts w:eastAsia="Calibri"/>
          <w:bCs/>
          <w:lang w:eastAsia="zh-CN"/>
        </w:rPr>
        <w:t>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4A5D8F" w:rsidRPr="004A5D8F" w:rsidRDefault="004A5D8F" w:rsidP="004A5D8F">
      <w:pPr>
        <w:tabs>
          <w:tab w:val="left" w:pos="2130"/>
        </w:tabs>
        <w:ind w:firstLine="709"/>
        <w:jc w:val="both"/>
      </w:pPr>
      <w:r w:rsidRPr="004A5D8F">
        <w:rPr>
          <w:rFonts w:eastAsia="Calibri"/>
          <w:bCs/>
          <w:lang w:eastAsia="zh-CN"/>
        </w:rPr>
        <w:t xml:space="preserve">   5. Жители </w:t>
      </w:r>
      <w:proofErr w:type="spellStart"/>
      <w:r w:rsidR="00E14841">
        <w:rPr>
          <w:rFonts w:eastAsia="Calibri"/>
          <w:bCs/>
          <w:lang w:eastAsia="zh-CN"/>
        </w:rPr>
        <w:t>Песковского</w:t>
      </w:r>
      <w:proofErr w:type="spellEnd"/>
      <w:r>
        <w:rPr>
          <w:rFonts w:eastAsia="Calibri"/>
          <w:bCs/>
          <w:lang w:eastAsia="zh-CN"/>
        </w:rPr>
        <w:t xml:space="preserve"> </w:t>
      </w:r>
      <w:r w:rsidRPr="004A5D8F">
        <w:rPr>
          <w:rFonts w:eastAsia="Calibri"/>
          <w:bCs/>
          <w:lang w:eastAsia="zh-CN"/>
        </w:rPr>
        <w:t xml:space="preserve">сельского поселения </w:t>
      </w:r>
      <w:r>
        <w:rPr>
          <w:rFonts w:eastAsia="Calibri"/>
          <w:bCs/>
          <w:lang w:eastAsia="zh-CN"/>
        </w:rPr>
        <w:t xml:space="preserve">Петропавловского </w:t>
      </w:r>
      <w:r w:rsidRPr="004A5D8F">
        <w:rPr>
          <w:rFonts w:eastAsia="Calibri"/>
          <w:bCs/>
          <w:lang w:eastAsia="zh-CN"/>
        </w:rPr>
        <w:t xml:space="preserve"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:rsidR="004A5D8F" w:rsidRPr="004A5D8F" w:rsidRDefault="004A5D8F" w:rsidP="004A5D8F">
      <w:pPr>
        <w:ind w:firstLine="709"/>
        <w:jc w:val="both"/>
      </w:pPr>
    </w:p>
    <w:p w:rsidR="00EA6A6E" w:rsidRPr="004A5D8F" w:rsidRDefault="00EA6A6E" w:rsidP="005C2072"/>
    <w:sectPr w:rsidR="00EA6A6E" w:rsidRPr="004A5D8F" w:rsidSect="00CC455E">
      <w:pgSz w:w="11906" w:h="16838"/>
      <w:pgMar w:top="568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59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4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7"/>
  </w:num>
  <w:num w:numId="12">
    <w:abstractNumId w:val="30"/>
  </w:num>
  <w:num w:numId="13">
    <w:abstractNumId w:val="62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5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8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5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1"/>
  </w:num>
  <w:num w:numId="58">
    <w:abstractNumId w:val="42"/>
  </w:num>
  <w:num w:numId="59">
    <w:abstractNumId w:val="54"/>
  </w:num>
  <w:num w:numId="60">
    <w:abstractNumId w:val="44"/>
  </w:num>
  <w:num w:numId="61">
    <w:abstractNumId w:val="63"/>
  </w:num>
  <w:num w:numId="62">
    <w:abstractNumId w:val="64"/>
  </w:num>
  <w:num w:numId="63">
    <w:abstractNumId w:val="55"/>
  </w:num>
  <w:num w:numId="64">
    <w:abstractNumId w:val="66"/>
  </w:num>
  <w:num w:numId="65">
    <w:abstractNumId w:val="48"/>
  </w:num>
  <w:num w:numId="66">
    <w:abstractNumId w:val="6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D0F5F"/>
    <w:rsid w:val="00002AC8"/>
    <w:rsid w:val="00004ACC"/>
    <w:rsid w:val="00011140"/>
    <w:rsid w:val="00022DD4"/>
    <w:rsid w:val="000245FC"/>
    <w:rsid w:val="00035204"/>
    <w:rsid w:val="000444AB"/>
    <w:rsid w:val="000946F5"/>
    <w:rsid w:val="000A45D2"/>
    <w:rsid w:val="000B5CB4"/>
    <w:rsid w:val="000D44BA"/>
    <w:rsid w:val="001221F6"/>
    <w:rsid w:val="00132438"/>
    <w:rsid w:val="00146870"/>
    <w:rsid w:val="00147FCF"/>
    <w:rsid w:val="00151A1A"/>
    <w:rsid w:val="0017580F"/>
    <w:rsid w:val="001A1622"/>
    <w:rsid w:val="001C0302"/>
    <w:rsid w:val="001C1706"/>
    <w:rsid w:val="001E506F"/>
    <w:rsid w:val="001E7407"/>
    <w:rsid w:val="00207A30"/>
    <w:rsid w:val="00220C3A"/>
    <w:rsid w:val="00237B85"/>
    <w:rsid w:val="002600C4"/>
    <w:rsid w:val="0026614E"/>
    <w:rsid w:val="00267900"/>
    <w:rsid w:val="00270617"/>
    <w:rsid w:val="002A2555"/>
    <w:rsid w:val="002D172B"/>
    <w:rsid w:val="002D1E25"/>
    <w:rsid w:val="00300817"/>
    <w:rsid w:val="00321356"/>
    <w:rsid w:val="00334778"/>
    <w:rsid w:val="003475EA"/>
    <w:rsid w:val="0036077E"/>
    <w:rsid w:val="00361EDB"/>
    <w:rsid w:val="00373A0F"/>
    <w:rsid w:val="00381D93"/>
    <w:rsid w:val="003C0F4E"/>
    <w:rsid w:val="003D3439"/>
    <w:rsid w:val="003E3826"/>
    <w:rsid w:val="003E5C13"/>
    <w:rsid w:val="003F1177"/>
    <w:rsid w:val="00404A17"/>
    <w:rsid w:val="00436076"/>
    <w:rsid w:val="00495C46"/>
    <w:rsid w:val="004A5586"/>
    <w:rsid w:val="004A5D8F"/>
    <w:rsid w:val="004A6B25"/>
    <w:rsid w:val="004C39F3"/>
    <w:rsid w:val="004C7195"/>
    <w:rsid w:val="004E7100"/>
    <w:rsid w:val="004F68AD"/>
    <w:rsid w:val="0050560E"/>
    <w:rsid w:val="005076CC"/>
    <w:rsid w:val="00520124"/>
    <w:rsid w:val="00524D63"/>
    <w:rsid w:val="00527B19"/>
    <w:rsid w:val="00553902"/>
    <w:rsid w:val="0055626E"/>
    <w:rsid w:val="0056229A"/>
    <w:rsid w:val="00594F7A"/>
    <w:rsid w:val="00595441"/>
    <w:rsid w:val="005A3F24"/>
    <w:rsid w:val="005B402C"/>
    <w:rsid w:val="005C1F08"/>
    <w:rsid w:val="005C2072"/>
    <w:rsid w:val="005C7202"/>
    <w:rsid w:val="005F1A1C"/>
    <w:rsid w:val="005F29AF"/>
    <w:rsid w:val="005F7680"/>
    <w:rsid w:val="006104C7"/>
    <w:rsid w:val="00612307"/>
    <w:rsid w:val="006201A0"/>
    <w:rsid w:val="00631AE8"/>
    <w:rsid w:val="0063394C"/>
    <w:rsid w:val="0066237F"/>
    <w:rsid w:val="006640DF"/>
    <w:rsid w:val="00665E52"/>
    <w:rsid w:val="00681A32"/>
    <w:rsid w:val="006837E6"/>
    <w:rsid w:val="0069333B"/>
    <w:rsid w:val="00693CD8"/>
    <w:rsid w:val="00696D00"/>
    <w:rsid w:val="006A38A6"/>
    <w:rsid w:val="006C6E4F"/>
    <w:rsid w:val="006E60F2"/>
    <w:rsid w:val="00703A84"/>
    <w:rsid w:val="007134BF"/>
    <w:rsid w:val="00715C4D"/>
    <w:rsid w:val="00723700"/>
    <w:rsid w:val="00727014"/>
    <w:rsid w:val="00747CB4"/>
    <w:rsid w:val="007D017F"/>
    <w:rsid w:val="007D3088"/>
    <w:rsid w:val="007F736D"/>
    <w:rsid w:val="0081087C"/>
    <w:rsid w:val="00820577"/>
    <w:rsid w:val="00826E3C"/>
    <w:rsid w:val="00853DD4"/>
    <w:rsid w:val="00876F3A"/>
    <w:rsid w:val="008775D9"/>
    <w:rsid w:val="008853A2"/>
    <w:rsid w:val="008A3A36"/>
    <w:rsid w:val="008C4A1D"/>
    <w:rsid w:val="0090732E"/>
    <w:rsid w:val="00926CF4"/>
    <w:rsid w:val="00967983"/>
    <w:rsid w:val="00975417"/>
    <w:rsid w:val="00984FFB"/>
    <w:rsid w:val="009919CE"/>
    <w:rsid w:val="009B7B90"/>
    <w:rsid w:val="009C6CA1"/>
    <w:rsid w:val="009D244A"/>
    <w:rsid w:val="009D65C2"/>
    <w:rsid w:val="009E4107"/>
    <w:rsid w:val="009F3999"/>
    <w:rsid w:val="00A07815"/>
    <w:rsid w:val="00A16077"/>
    <w:rsid w:val="00A430F1"/>
    <w:rsid w:val="00A51DA1"/>
    <w:rsid w:val="00A53D71"/>
    <w:rsid w:val="00A54160"/>
    <w:rsid w:val="00A65361"/>
    <w:rsid w:val="00A85BF2"/>
    <w:rsid w:val="00A94F8D"/>
    <w:rsid w:val="00A956F5"/>
    <w:rsid w:val="00A95A03"/>
    <w:rsid w:val="00AC2D3B"/>
    <w:rsid w:val="00AC7594"/>
    <w:rsid w:val="00AD0F5F"/>
    <w:rsid w:val="00AE6390"/>
    <w:rsid w:val="00AF6737"/>
    <w:rsid w:val="00B108FE"/>
    <w:rsid w:val="00B163E0"/>
    <w:rsid w:val="00B46823"/>
    <w:rsid w:val="00B61159"/>
    <w:rsid w:val="00B71C21"/>
    <w:rsid w:val="00B84756"/>
    <w:rsid w:val="00B939D5"/>
    <w:rsid w:val="00BB3E92"/>
    <w:rsid w:val="00BC004B"/>
    <w:rsid w:val="00BC2469"/>
    <w:rsid w:val="00BF30A0"/>
    <w:rsid w:val="00BF68E4"/>
    <w:rsid w:val="00C016D2"/>
    <w:rsid w:val="00C05C9E"/>
    <w:rsid w:val="00C21D37"/>
    <w:rsid w:val="00C42B74"/>
    <w:rsid w:val="00C44F7A"/>
    <w:rsid w:val="00C45898"/>
    <w:rsid w:val="00C514D0"/>
    <w:rsid w:val="00C6093C"/>
    <w:rsid w:val="00C641F8"/>
    <w:rsid w:val="00C81B5C"/>
    <w:rsid w:val="00C81D8B"/>
    <w:rsid w:val="00C8430E"/>
    <w:rsid w:val="00C94291"/>
    <w:rsid w:val="00CB29FF"/>
    <w:rsid w:val="00CC10C3"/>
    <w:rsid w:val="00CC36A0"/>
    <w:rsid w:val="00CC455E"/>
    <w:rsid w:val="00CC4F02"/>
    <w:rsid w:val="00CC76DB"/>
    <w:rsid w:val="00CD6B36"/>
    <w:rsid w:val="00CE3C57"/>
    <w:rsid w:val="00CF157A"/>
    <w:rsid w:val="00D05B49"/>
    <w:rsid w:val="00D24393"/>
    <w:rsid w:val="00D267DC"/>
    <w:rsid w:val="00D31233"/>
    <w:rsid w:val="00D61519"/>
    <w:rsid w:val="00D65583"/>
    <w:rsid w:val="00D73FCF"/>
    <w:rsid w:val="00D8055C"/>
    <w:rsid w:val="00D80E60"/>
    <w:rsid w:val="00DA6426"/>
    <w:rsid w:val="00DB33FE"/>
    <w:rsid w:val="00DC100E"/>
    <w:rsid w:val="00DC7C72"/>
    <w:rsid w:val="00DE24AF"/>
    <w:rsid w:val="00E02C51"/>
    <w:rsid w:val="00E12AE6"/>
    <w:rsid w:val="00E14841"/>
    <w:rsid w:val="00E31346"/>
    <w:rsid w:val="00E31B13"/>
    <w:rsid w:val="00E6088D"/>
    <w:rsid w:val="00E62FF7"/>
    <w:rsid w:val="00E642B5"/>
    <w:rsid w:val="00E65D3C"/>
    <w:rsid w:val="00E65E61"/>
    <w:rsid w:val="00E814FB"/>
    <w:rsid w:val="00E944B4"/>
    <w:rsid w:val="00EA6A6E"/>
    <w:rsid w:val="00EA7038"/>
    <w:rsid w:val="00EB7918"/>
    <w:rsid w:val="00ED58B9"/>
    <w:rsid w:val="00EF638D"/>
    <w:rsid w:val="00F04555"/>
    <w:rsid w:val="00F11843"/>
    <w:rsid w:val="00F330D4"/>
    <w:rsid w:val="00F612AA"/>
    <w:rsid w:val="00F64615"/>
    <w:rsid w:val="00F75F3C"/>
    <w:rsid w:val="00F83475"/>
    <w:rsid w:val="00F86D28"/>
    <w:rsid w:val="00FB5BEC"/>
    <w:rsid w:val="00FC085B"/>
    <w:rsid w:val="00FC3B74"/>
    <w:rsid w:val="00FD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13">
    <w:name w:val="Заголовок1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7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4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5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8">
    <w:name w:val="footnote text"/>
    <w:basedOn w:val="a1"/>
    <w:link w:val="af9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9">
    <w:name w:val="Текст сноски Знак"/>
    <w:basedOn w:val="a2"/>
    <w:link w:val="af8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6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7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8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a">
    <w:name w:val="footer"/>
    <w:basedOn w:val="a1"/>
    <w:link w:val="afb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b">
    <w:name w:val="Нижний колонтитул Знак"/>
    <w:basedOn w:val="a2"/>
    <w:link w:val="afa"/>
    <w:rsid w:val="00EA6A6E"/>
    <w:rPr>
      <w:rFonts w:eastAsia="Calibri"/>
      <w:sz w:val="24"/>
      <w:szCs w:val="24"/>
      <w:lang w:eastAsia="ar-SA"/>
    </w:rPr>
  </w:style>
  <w:style w:type="paragraph" w:styleId="afc">
    <w:name w:val="header"/>
    <w:basedOn w:val="a1"/>
    <w:link w:val="afd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d">
    <w:name w:val="Верхний колонтитул Знак"/>
    <w:basedOn w:val="a2"/>
    <w:link w:val="afc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e">
    <w:name w:val="Title"/>
    <w:basedOn w:val="a1"/>
    <w:next w:val="aff"/>
    <w:link w:val="aff0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0">
    <w:name w:val="Название Знак"/>
    <w:basedOn w:val="a2"/>
    <w:link w:val="afe"/>
    <w:rsid w:val="00EA6A6E"/>
    <w:rPr>
      <w:rFonts w:eastAsia="Calibri"/>
      <w:b/>
      <w:lang w:eastAsia="ar-SA"/>
    </w:rPr>
  </w:style>
  <w:style w:type="paragraph" w:styleId="aff">
    <w:name w:val="Subtitle"/>
    <w:basedOn w:val="13"/>
    <w:next w:val="a9"/>
    <w:link w:val="aff1"/>
    <w:qFormat/>
    <w:rsid w:val="00EA6A6E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5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5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5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5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5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5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5"/>
    <w:rsid w:val="00EA6A6E"/>
    <w:pPr>
      <w:tabs>
        <w:tab w:val="right" w:leader="dot" w:pos="9637"/>
      </w:tabs>
      <w:ind w:left="2547"/>
    </w:pPr>
  </w:style>
  <w:style w:type="paragraph" w:customStyle="1" w:styleId="aff2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3">
    <w:name w:val="Заголовок таблицы"/>
    <w:basedOn w:val="aff2"/>
    <w:rsid w:val="00EA6A6E"/>
    <w:pPr>
      <w:jc w:val="center"/>
    </w:pPr>
    <w:rPr>
      <w:b/>
      <w:bCs/>
    </w:rPr>
  </w:style>
  <w:style w:type="paragraph" w:customStyle="1" w:styleId="aff4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a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b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5">
    <w:name w:val="Document Map"/>
    <w:basedOn w:val="a1"/>
    <w:link w:val="aff6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2"/>
    <w:link w:val="aff5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c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7">
    <w:name w:val="footnote reference"/>
    <w:rsid w:val="00EA6A6E"/>
    <w:rPr>
      <w:vertAlign w:val="superscript"/>
    </w:rPr>
  </w:style>
  <w:style w:type="paragraph" w:customStyle="1" w:styleId="1d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skovskoe-pos-r20.gosweb.gosuslugi.ru/deyatelnost/napravleniya-deyatelnosti/gradostroitel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creator>Admin</dc:creator>
  <cp:lastModifiedBy>Admin</cp:lastModifiedBy>
  <cp:revision>5</cp:revision>
  <cp:lastPrinted>2023-09-05T10:38:00Z</cp:lastPrinted>
  <dcterms:created xsi:type="dcterms:W3CDTF">2022-02-08T08:34:00Z</dcterms:created>
  <dcterms:modified xsi:type="dcterms:W3CDTF">2023-09-05T10:38:00Z</dcterms:modified>
</cp:coreProperties>
</file>