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0E8" w:rsidRPr="003115F9" w:rsidRDefault="000220E8" w:rsidP="000220E8">
      <w:pPr>
        <w:widowControl w:val="0"/>
        <w:autoSpaceDE w:val="0"/>
        <w:autoSpaceDN w:val="0"/>
        <w:adjustRightInd w:val="0"/>
        <w:ind w:right="-992"/>
        <w:jc w:val="center"/>
        <w:rPr>
          <w:rFonts w:ascii="Times New Roman" w:hAnsi="Times New Roman"/>
          <w:b/>
          <w:color w:val="000000"/>
          <w:sz w:val="28"/>
          <w:szCs w:val="28"/>
        </w:rPr>
      </w:pPr>
      <w:r w:rsidRPr="003115F9">
        <w:rPr>
          <w:rFonts w:ascii="Times New Roman" w:hAnsi="Times New Roman"/>
          <w:b/>
          <w:color w:val="000000"/>
          <w:sz w:val="28"/>
          <w:szCs w:val="28"/>
        </w:rPr>
        <w:t>СОВЕТ НАРОДНЫХ ДЕПУТАТОВ</w:t>
      </w:r>
    </w:p>
    <w:p w:rsidR="000220E8" w:rsidRPr="003115F9" w:rsidRDefault="000220E8" w:rsidP="000220E8">
      <w:pPr>
        <w:widowControl w:val="0"/>
        <w:autoSpaceDE w:val="0"/>
        <w:autoSpaceDN w:val="0"/>
        <w:adjustRightInd w:val="0"/>
        <w:ind w:left="-567" w:right="-992"/>
        <w:jc w:val="center"/>
        <w:rPr>
          <w:rFonts w:ascii="Times New Roman" w:hAnsi="Times New Roman"/>
          <w:b/>
          <w:color w:val="000000"/>
          <w:sz w:val="28"/>
          <w:szCs w:val="28"/>
        </w:rPr>
      </w:pPr>
      <w:r w:rsidRPr="003115F9">
        <w:rPr>
          <w:rFonts w:ascii="Times New Roman" w:hAnsi="Times New Roman"/>
          <w:b/>
          <w:color w:val="000000"/>
          <w:sz w:val="28"/>
          <w:szCs w:val="28"/>
        </w:rPr>
        <w:t>ПЕСКОВСКОГО СЕЛЬСКОГО ПОСЕЛЕНИЯ</w:t>
      </w:r>
    </w:p>
    <w:p w:rsidR="000220E8" w:rsidRPr="003115F9" w:rsidRDefault="000220E8" w:rsidP="000220E8">
      <w:pPr>
        <w:widowControl w:val="0"/>
        <w:autoSpaceDE w:val="0"/>
        <w:autoSpaceDN w:val="0"/>
        <w:adjustRightInd w:val="0"/>
        <w:ind w:left="-567" w:right="-992"/>
        <w:jc w:val="center"/>
        <w:rPr>
          <w:rFonts w:ascii="Times New Roman" w:hAnsi="Times New Roman"/>
          <w:b/>
          <w:color w:val="000000"/>
          <w:sz w:val="28"/>
          <w:szCs w:val="28"/>
        </w:rPr>
      </w:pPr>
      <w:r w:rsidRPr="003115F9">
        <w:rPr>
          <w:rFonts w:ascii="Times New Roman" w:hAnsi="Times New Roman"/>
          <w:b/>
          <w:color w:val="000000"/>
          <w:sz w:val="28"/>
          <w:szCs w:val="28"/>
        </w:rPr>
        <w:t>ПЕТРОПАВЛОВСКОГО МУНИЦИПАЛЬНОГО РАЙОНА</w:t>
      </w:r>
    </w:p>
    <w:p w:rsidR="000220E8" w:rsidRPr="003115F9" w:rsidRDefault="000220E8" w:rsidP="000220E8">
      <w:pPr>
        <w:widowControl w:val="0"/>
        <w:autoSpaceDE w:val="0"/>
        <w:autoSpaceDN w:val="0"/>
        <w:adjustRightInd w:val="0"/>
        <w:ind w:left="-567" w:right="-992"/>
        <w:jc w:val="center"/>
        <w:rPr>
          <w:rFonts w:ascii="Times New Roman" w:hAnsi="Times New Roman"/>
          <w:b/>
          <w:color w:val="000000"/>
          <w:sz w:val="28"/>
          <w:szCs w:val="28"/>
        </w:rPr>
      </w:pPr>
      <w:r w:rsidRPr="003115F9">
        <w:rPr>
          <w:rFonts w:ascii="Times New Roman" w:hAnsi="Times New Roman"/>
          <w:b/>
          <w:color w:val="000000"/>
          <w:sz w:val="28"/>
          <w:szCs w:val="28"/>
        </w:rPr>
        <w:t>ВОРОНЕЖСКОЙ ОБЛАСТИ</w:t>
      </w:r>
    </w:p>
    <w:p w:rsidR="000220E8" w:rsidRPr="003115F9" w:rsidRDefault="000220E8" w:rsidP="000220E8">
      <w:pPr>
        <w:widowControl w:val="0"/>
        <w:autoSpaceDE w:val="0"/>
        <w:autoSpaceDN w:val="0"/>
        <w:adjustRightInd w:val="0"/>
        <w:ind w:left="-567" w:right="-992" w:firstLine="540"/>
        <w:rPr>
          <w:rFonts w:ascii="Times New Roman" w:hAnsi="Times New Roman"/>
          <w:b/>
          <w:color w:val="000000"/>
          <w:sz w:val="28"/>
          <w:szCs w:val="28"/>
        </w:rPr>
      </w:pPr>
    </w:p>
    <w:p w:rsidR="000220E8" w:rsidRPr="003115F9" w:rsidRDefault="000220E8" w:rsidP="000220E8">
      <w:pPr>
        <w:widowControl w:val="0"/>
        <w:autoSpaceDE w:val="0"/>
        <w:autoSpaceDN w:val="0"/>
        <w:adjustRightInd w:val="0"/>
        <w:ind w:left="-567" w:right="-992"/>
        <w:jc w:val="center"/>
        <w:rPr>
          <w:rFonts w:ascii="Times New Roman" w:hAnsi="Times New Roman"/>
          <w:b/>
          <w:color w:val="000000"/>
          <w:sz w:val="28"/>
          <w:szCs w:val="28"/>
        </w:rPr>
      </w:pPr>
      <w:r w:rsidRPr="003115F9">
        <w:rPr>
          <w:rFonts w:ascii="Times New Roman" w:hAnsi="Times New Roman"/>
          <w:b/>
          <w:color w:val="000000"/>
          <w:sz w:val="28"/>
          <w:szCs w:val="28"/>
        </w:rPr>
        <w:t>РЕШЕНИЕ</w:t>
      </w:r>
    </w:p>
    <w:p w:rsidR="000220E8" w:rsidRDefault="000220E8" w:rsidP="000220E8">
      <w:pPr>
        <w:widowControl w:val="0"/>
        <w:autoSpaceDE w:val="0"/>
        <w:autoSpaceDN w:val="0"/>
        <w:adjustRightInd w:val="0"/>
        <w:ind w:right="-709" w:firstLine="0"/>
        <w:rPr>
          <w:rFonts w:ascii="Times New Roman" w:hAnsi="Times New Roman"/>
          <w:color w:val="000000"/>
          <w:sz w:val="28"/>
          <w:szCs w:val="28"/>
          <w:u w:val="single"/>
        </w:rPr>
      </w:pPr>
    </w:p>
    <w:p w:rsidR="000220E8" w:rsidRPr="003115F9" w:rsidRDefault="000220E8" w:rsidP="000220E8">
      <w:pPr>
        <w:widowControl w:val="0"/>
        <w:autoSpaceDE w:val="0"/>
        <w:autoSpaceDN w:val="0"/>
        <w:adjustRightInd w:val="0"/>
        <w:ind w:right="-709" w:firstLine="0"/>
        <w:rPr>
          <w:rFonts w:ascii="Times New Roman" w:hAnsi="Times New Roman"/>
          <w:color w:val="000000"/>
          <w:sz w:val="28"/>
          <w:szCs w:val="28"/>
          <w:u w:val="single"/>
        </w:rPr>
      </w:pPr>
      <w:r>
        <w:rPr>
          <w:rFonts w:ascii="Times New Roman" w:hAnsi="Times New Roman"/>
          <w:color w:val="000000"/>
          <w:sz w:val="28"/>
          <w:szCs w:val="28"/>
          <w:u w:val="single"/>
        </w:rPr>
        <w:t>от  26</w:t>
      </w:r>
      <w:r w:rsidRPr="003115F9">
        <w:rPr>
          <w:rFonts w:ascii="Times New Roman" w:hAnsi="Times New Roman"/>
          <w:color w:val="000000"/>
          <w:sz w:val="28"/>
          <w:szCs w:val="28"/>
          <w:u w:val="single"/>
        </w:rPr>
        <w:t xml:space="preserve"> .03.2025 г. №  </w:t>
      </w:r>
      <w:r>
        <w:rPr>
          <w:rFonts w:ascii="Times New Roman" w:hAnsi="Times New Roman"/>
          <w:color w:val="000000"/>
          <w:sz w:val="28"/>
          <w:szCs w:val="28"/>
          <w:u w:val="single"/>
        </w:rPr>
        <w:t>12</w:t>
      </w:r>
    </w:p>
    <w:p w:rsidR="000220E8" w:rsidRDefault="000220E8" w:rsidP="000220E8">
      <w:pPr>
        <w:widowControl w:val="0"/>
        <w:autoSpaceDE w:val="0"/>
        <w:autoSpaceDN w:val="0"/>
        <w:adjustRightInd w:val="0"/>
        <w:ind w:right="-709" w:firstLine="0"/>
        <w:rPr>
          <w:rFonts w:ascii="Times New Roman" w:hAnsi="Times New Roman"/>
          <w:color w:val="000000"/>
        </w:rPr>
      </w:pPr>
      <w:r w:rsidRPr="003115F9">
        <w:rPr>
          <w:rFonts w:ascii="Times New Roman" w:hAnsi="Times New Roman"/>
          <w:color w:val="000000"/>
        </w:rPr>
        <w:t xml:space="preserve">с. Пески </w:t>
      </w:r>
    </w:p>
    <w:p w:rsidR="000220E8" w:rsidRPr="000220E8" w:rsidRDefault="000220E8" w:rsidP="000220E8">
      <w:pPr>
        <w:pStyle w:val="a4"/>
        <w:tabs>
          <w:tab w:val="left" w:pos="4678"/>
          <w:tab w:val="left" w:pos="4820"/>
        </w:tabs>
        <w:suppressAutoHyphens w:val="0"/>
        <w:ind w:firstLine="709"/>
        <w:jc w:val="center"/>
        <w:rPr>
          <w:rFonts w:eastAsia="Times New Roman"/>
          <w:bCs/>
          <w:kern w:val="28"/>
          <w:szCs w:val="28"/>
          <w:lang w:eastAsia="ru-RU"/>
        </w:rPr>
      </w:pPr>
    </w:p>
    <w:p w:rsidR="000220E8" w:rsidRDefault="000220E8" w:rsidP="000220E8">
      <w:pPr>
        <w:pStyle w:val="a4"/>
        <w:tabs>
          <w:tab w:val="left" w:pos="4678"/>
          <w:tab w:val="left" w:pos="4820"/>
        </w:tabs>
        <w:suppressAutoHyphens w:val="0"/>
        <w:rPr>
          <w:rFonts w:eastAsia="Times New Roman"/>
          <w:bCs/>
          <w:iCs/>
          <w:kern w:val="28"/>
          <w:szCs w:val="28"/>
          <w:lang w:eastAsia="ru-RU"/>
        </w:rPr>
      </w:pPr>
      <w:r w:rsidRPr="000220E8">
        <w:rPr>
          <w:rFonts w:eastAsia="Times New Roman"/>
          <w:bCs/>
          <w:kern w:val="28"/>
          <w:szCs w:val="28"/>
          <w:lang w:eastAsia="ru-RU"/>
        </w:rPr>
        <w:t>Об утверждении Положения о</w:t>
      </w:r>
      <w:r w:rsidRPr="000220E8">
        <w:rPr>
          <w:rFonts w:eastAsia="Times New Roman"/>
          <w:bCs/>
          <w:iCs/>
          <w:kern w:val="28"/>
          <w:szCs w:val="28"/>
          <w:lang w:eastAsia="ru-RU"/>
        </w:rPr>
        <w:t xml:space="preserve"> </w:t>
      </w:r>
    </w:p>
    <w:p w:rsidR="000220E8" w:rsidRDefault="000220E8" w:rsidP="000220E8">
      <w:pPr>
        <w:pStyle w:val="a4"/>
        <w:tabs>
          <w:tab w:val="left" w:pos="4678"/>
          <w:tab w:val="left" w:pos="4820"/>
        </w:tabs>
        <w:suppressAutoHyphens w:val="0"/>
        <w:rPr>
          <w:rFonts w:eastAsia="Times New Roman"/>
          <w:bCs/>
          <w:iCs/>
          <w:kern w:val="28"/>
          <w:szCs w:val="28"/>
          <w:lang w:eastAsia="ru-RU"/>
        </w:rPr>
      </w:pPr>
      <w:r w:rsidRPr="000220E8">
        <w:rPr>
          <w:rFonts w:eastAsia="Times New Roman"/>
          <w:bCs/>
          <w:iCs/>
          <w:kern w:val="28"/>
          <w:szCs w:val="28"/>
          <w:lang w:eastAsia="ru-RU"/>
        </w:rPr>
        <w:t xml:space="preserve">муниципальном земельном контроле </w:t>
      </w:r>
      <w:proofErr w:type="gramStart"/>
      <w:r w:rsidRPr="000220E8">
        <w:rPr>
          <w:rFonts w:eastAsia="Times New Roman"/>
          <w:bCs/>
          <w:iCs/>
          <w:kern w:val="28"/>
          <w:szCs w:val="28"/>
          <w:lang w:eastAsia="ru-RU"/>
        </w:rPr>
        <w:t>на</w:t>
      </w:r>
      <w:proofErr w:type="gramEnd"/>
      <w:r w:rsidRPr="000220E8">
        <w:rPr>
          <w:rFonts w:eastAsia="Times New Roman"/>
          <w:bCs/>
          <w:iCs/>
          <w:kern w:val="28"/>
          <w:szCs w:val="28"/>
          <w:lang w:eastAsia="ru-RU"/>
        </w:rPr>
        <w:t xml:space="preserve"> </w:t>
      </w:r>
    </w:p>
    <w:p w:rsidR="000220E8" w:rsidRDefault="000220E8" w:rsidP="000220E8">
      <w:pPr>
        <w:pStyle w:val="a4"/>
        <w:tabs>
          <w:tab w:val="left" w:pos="4678"/>
          <w:tab w:val="left" w:pos="4820"/>
        </w:tabs>
        <w:suppressAutoHyphens w:val="0"/>
        <w:rPr>
          <w:rFonts w:eastAsia="Times New Roman"/>
          <w:bCs/>
          <w:iCs/>
          <w:kern w:val="28"/>
          <w:szCs w:val="28"/>
          <w:lang w:eastAsia="ru-RU"/>
        </w:rPr>
      </w:pPr>
      <w:r w:rsidRPr="000220E8">
        <w:rPr>
          <w:rFonts w:eastAsia="Times New Roman"/>
          <w:bCs/>
          <w:iCs/>
          <w:kern w:val="28"/>
          <w:szCs w:val="28"/>
          <w:lang w:eastAsia="ru-RU"/>
        </w:rPr>
        <w:t xml:space="preserve">территории </w:t>
      </w:r>
      <w:proofErr w:type="spellStart"/>
      <w:r w:rsidRPr="000220E8">
        <w:rPr>
          <w:rFonts w:eastAsia="Times New Roman"/>
          <w:bCs/>
          <w:iCs/>
          <w:kern w:val="28"/>
          <w:szCs w:val="28"/>
          <w:lang w:eastAsia="ru-RU"/>
        </w:rPr>
        <w:t>Песковского</w:t>
      </w:r>
      <w:proofErr w:type="spellEnd"/>
      <w:r w:rsidRPr="000220E8">
        <w:rPr>
          <w:rFonts w:eastAsia="Times New Roman"/>
          <w:bCs/>
          <w:iCs/>
          <w:kern w:val="28"/>
          <w:szCs w:val="28"/>
          <w:lang w:eastAsia="ru-RU"/>
        </w:rPr>
        <w:t xml:space="preserve"> сельского поселения </w:t>
      </w:r>
    </w:p>
    <w:p w:rsidR="000220E8" w:rsidRDefault="000220E8" w:rsidP="000220E8">
      <w:pPr>
        <w:pStyle w:val="a4"/>
        <w:tabs>
          <w:tab w:val="left" w:pos="4678"/>
          <w:tab w:val="left" w:pos="4820"/>
        </w:tabs>
        <w:suppressAutoHyphens w:val="0"/>
        <w:rPr>
          <w:rFonts w:eastAsia="Times New Roman"/>
          <w:bCs/>
          <w:iCs/>
          <w:kern w:val="28"/>
          <w:szCs w:val="28"/>
          <w:lang w:eastAsia="ru-RU"/>
        </w:rPr>
      </w:pPr>
      <w:r w:rsidRPr="000220E8">
        <w:rPr>
          <w:rFonts w:eastAsia="Times New Roman"/>
          <w:bCs/>
          <w:iCs/>
          <w:kern w:val="28"/>
          <w:szCs w:val="28"/>
          <w:lang w:eastAsia="ru-RU"/>
        </w:rPr>
        <w:t>Петропавловского муниципального района</w:t>
      </w:r>
    </w:p>
    <w:p w:rsidR="000220E8" w:rsidRPr="000220E8" w:rsidRDefault="000220E8" w:rsidP="000220E8">
      <w:pPr>
        <w:pStyle w:val="a4"/>
        <w:tabs>
          <w:tab w:val="left" w:pos="4678"/>
          <w:tab w:val="left" w:pos="4820"/>
        </w:tabs>
        <w:suppressAutoHyphens w:val="0"/>
        <w:rPr>
          <w:rFonts w:eastAsia="Times New Roman"/>
          <w:bCs/>
          <w:iCs/>
          <w:kern w:val="28"/>
          <w:szCs w:val="28"/>
          <w:lang w:eastAsia="ru-RU"/>
        </w:rPr>
      </w:pPr>
      <w:r w:rsidRPr="000220E8">
        <w:rPr>
          <w:rFonts w:eastAsia="Times New Roman"/>
          <w:bCs/>
          <w:iCs/>
          <w:kern w:val="28"/>
          <w:szCs w:val="28"/>
          <w:lang w:eastAsia="ru-RU"/>
        </w:rPr>
        <w:t>Воронежской области</w:t>
      </w:r>
    </w:p>
    <w:p w:rsidR="000220E8" w:rsidRPr="000220E8" w:rsidRDefault="000220E8" w:rsidP="000220E8">
      <w:pPr>
        <w:pStyle w:val="a4"/>
        <w:tabs>
          <w:tab w:val="left" w:pos="4678"/>
          <w:tab w:val="left" w:pos="4820"/>
        </w:tabs>
        <w:suppressAutoHyphens w:val="0"/>
        <w:jc w:val="center"/>
        <w:rPr>
          <w:rFonts w:eastAsia="Times New Roman"/>
          <w:b/>
          <w:szCs w:val="28"/>
          <w:lang w:eastAsia="ru-RU"/>
        </w:rPr>
      </w:pPr>
    </w:p>
    <w:p w:rsidR="000220E8" w:rsidRPr="000220E8" w:rsidRDefault="000220E8" w:rsidP="000220E8">
      <w:pPr>
        <w:ind w:firstLine="709"/>
        <w:rPr>
          <w:rFonts w:ascii="Times New Roman" w:hAnsi="Times New Roman"/>
          <w:sz w:val="28"/>
          <w:szCs w:val="28"/>
        </w:rPr>
      </w:pPr>
      <w:proofErr w:type="gramStart"/>
      <w:r w:rsidRPr="000220E8">
        <w:rPr>
          <w:rFonts w:ascii="Times New Roman" w:hAnsi="Times New Roman"/>
          <w:sz w:val="28"/>
          <w:szCs w:val="28"/>
        </w:rPr>
        <w:t xml:space="preserve">В соответствии со статьей 72 Земельного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proofErr w:type="spellStart"/>
      <w:r w:rsidRPr="000220E8">
        <w:rPr>
          <w:rFonts w:ascii="Times New Roman" w:hAnsi="Times New Roman"/>
          <w:sz w:val="28"/>
          <w:szCs w:val="28"/>
        </w:rPr>
        <w:t>Песковского</w:t>
      </w:r>
      <w:proofErr w:type="spellEnd"/>
      <w:r w:rsidRPr="000220E8">
        <w:rPr>
          <w:rFonts w:ascii="Times New Roman" w:hAnsi="Times New Roman"/>
          <w:sz w:val="28"/>
          <w:szCs w:val="28"/>
        </w:rPr>
        <w:t xml:space="preserve"> сельского поселения Петропавловского муниципального района Воронежской области, Совет народных депутатов </w:t>
      </w:r>
      <w:proofErr w:type="spellStart"/>
      <w:r w:rsidRPr="000220E8">
        <w:rPr>
          <w:rFonts w:ascii="Times New Roman" w:hAnsi="Times New Roman"/>
          <w:sz w:val="28"/>
          <w:szCs w:val="28"/>
        </w:rPr>
        <w:t>Песковского</w:t>
      </w:r>
      <w:proofErr w:type="spellEnd"/>
      <w:r w:rsidRPr="000220E8">
        <w:rPr>
          <w:rFonts w:ascii="Times New Roman" w:hAnsi="Times New Roman"/>
          <w:sz w:val="28"/>
          <w:szCs w:val="28"/>
        </w:rPr>
        <w:t xml:space="preserve"> сельского</w:t>
      </w:r>
      <w:proofErr w:type="gramEnd"/>
      <w:r w:rsidRPr="000220E8">
        <w:rPr>
          <w:rFonts w:ascii="Times New Roman" w:hAnsi="Times New Roman"/>
          <w:sz w:val="28"/>
          <w:szCs w:val="28"/>
        </w:rPr>
        <w:t xml:space="preserve"> поселения Петропавловского муниципального района Воронежской области</w:t>
      </w:r>
    </w:p>
    <w:p w:rsidR="000220E8" w:rsidRDefault="000220E8" w:rsidP="000220E8">
      <w:pPr>
        <w:ind w:firstLine="709"/>
        <w:jc w:val="center"/>
        <w:rPr>
          <w:rFonts w:ascii="Times New Roman" w:hAnsi="Times New Roman"/>
          <w:sz w:val="28"/>
          <w:szCs w:val="28"/>
        </w:rPr>
      </w:pPr>
    </w:p>
    <w:p w:rsidR="000220E8" w:rsidRPr="000220E8" w:rsidRDefault="000220E8" w:rsidP="000220E8">
      <w:pPr>
        <w:ind w:firstLine="709"/>
        <w:jc w:val="center"/>
        <w:rPr>
          <w:rFonts w:ascii="Times New Roman" w:hAnsi="Times New Roman"/>
          <w:sz w:val="28"/>
          <w:szCs w:val="28"/>
        </w:rPr>
      </w:pPr>
      <w:r w:rsidRPr="000220E8">
        <w:rPr>
          <w:rFonts w:ascii="Times New Roman" w:hAnsi="Times New Roman"/>
          <w:sz w:val="28"/>
          <w:szCs w:val="28"/>
        </w:rPr>
        <w:t>РЕШИЛ:</w:t>
      </w:r>
    </w:p>
    <w:p w:rsidR="000220E8" w:rsidRPr="000220E8" w:rsidRDefault="000220E8" w:rsidP="000220E8">
      <w:pPr>
        <w:ind w:firstLine="709"/>
        <w:jc w:val="center"/>
        <w:rPr>
          <w:rFonts w:ascii="Times New Roman" w:hAnsi="Times New Roman"/>
          <w:sz w:val="28"/>
          <w:szCs w:val="28"/>
        </w:rPr>
      </w:pPr>
    </w:p>
    <w:p w:rsidR="000220E8" w:rsidRPr="000220E8" w:rsidRDefault="000220E8" w:rsidP="000220E8">
      <w:pPr>
        <w:ind w:firstLine="709"/>
        <w:rPr>
          <w:rFonts w:ascii="Times New Roman" w:hAnsi="Times New Roman"/>
          <w:sz w:val="28"/>
          <w:szCs w:val="28"/>
        </w:rPr>
      </w:pPr>
      <w:r w:rsidRPr="000220E8">
        <w:rPr>
          <w:rFonts w:ascii="Times New Roman" w:hAnsi="Times New Roman"/>
          <w:sz w:val="28"/>
          <w:szCs w:val="28"/>
        </w:rPr>
        <w:t xml:space="preserve">1. Утвердить Положение о муниципальном земельном контроле на территории </w:t>
      </w:r>
      <w:proofErr w:type="spellStart"/>
      <w:r w:rsidRPr="000220E8">
        <w:rPr>
          <w:rFonts w:ascii="Times New Roman" w:hAnsi="Times New Roman"/>
          <w:sz w:val="28"/>
          <w:szCs w:val="28"/>
        </w:rPr>
        <w:t>Песковского</w:t>
      </w:r>
      <w:proofErr w:type="spellEnd"/>
      <w:r w:rsidRPr="000220E8">
        <w:rPr>
          <w:rFonts w:ascii="Times New Roman" w:hAnsi="Times New Roman"/>
          <w:sz w:val="28"/>
          <w:szCs w:val="28"/>
        </w:rPr>
        <w:t xml:space="preserve"> сельского поселения Петропавловского муниципального района Воронежской области.</w:t>
      </w:r>
    </w:p>
    <w:p w:rsidR="000220E8" w:rsidRPr="000220E8" w:rsidRDefault="000220E8" w:rsidP="000220E8">
      <w:pPr>
        <w:ind w:firstLine="709"/>
        <w:rPr>
          <w:rFonts w:ascii="Times New Roman" w:hAnsi="Times New Roman"/>
          <w:sz w:val="28"/>
          <w:szCs w:val="28"/>
        </w:rPr>
      </w:pPr>
      <w:r w:rsidRPr="000220E8">
        <w:rPr>
          <w:rFonts w:ascii="Times New Roman" w:hAnsi="Times New Roman"/>
          <w:sz w:val="28"/>
          <w:szCs w:val="28"/>
        </w:rPr>
        <w:t xml:space="preserve">2. Утвердить ключевые показатели муниципального земельного контроля на территории </w:t>
      </w:r>
      <w:proofErr w:type="spellStart"/>
      <w:r w:rsidRPr="000220E8">
        <w:rPr>
          <w:rFonts w:ascii="Times New Roman" w:hAnsi="Times New Roman"/>
          <w:sz w:val="28"/>
          <w:szCs w:val="28"/>
        </w:rPr>
        <w:t>Песковского</w:t>
      </w:r>
      <w:proofErr w:type="spellEnd"/>
      <w:r w:rsidRPr="000220E8">
        <w:rPr>
          <w:rFonts w:ascii="Times New Roman" w:hAnsi="Times New Roman"/>
          <w:sz w:val="28"/>
          <w:szCs w:val="28"/>
        </w:rPr>
        <w:t xml:space="preserve"> сельского поселения Петропавловского муниципального района Воронежской области и их целевые значения согласно приложению № 1 к настоящему решению.</w:t>
      </w:r>
    </w:p>
    <w:p w:rsidR="000220E8" w:rsidRPr="000220E8" w:rsidRDefault="000220E8" w:rsidP="000220E8">
      <w:pPr>
        <w:ind w:firstLine="709"/>
        <w:rPr>
          <w:rFonts w:ascii="Times New Roman" w:hAnsi="Times New Roman"/>
          <w:sz w:val="28"/>
          <w:szCs w:val="28"/>
        </w:rPr>
      </w:pPr>
      <w:r w:rsidRPr="000220E8">
        <w:rPr>
          <w:rFonts w:ascii="Times New Roman" w:hAnsi="Times New Roman"/>
          <w:sz w:val="28"/>
          <w:szCs w:val="28"/>
        </w:rPr>
        <w:t xml:space="preserve">3.Утвердить индикативные показатели муниципального земельного контроля на территории </w:t>
      </w:r>
      <w:proofErr w:type="spellStart"/>
      <w:r w:rsidRPr="000220E8">
        <w:rPr>
          <w:rFonts w:ascii="Times New Roman" w:hAnsi="Times New Roman"/>
          <w:sz w:val="28"/>
          <w:szCs w:val="28"/>
        </w:rPr>
        <w:t>Песковского</w:t>
      </w:r>
      <w:proofErr w:type="spellEnd"/>
      <w:r w:rsidRPr="000220E8">
        <w:rPr>
          <w:rFonts w:ascii="Times New Roman" w:hAnsi="Times New Roman"/>
          <w:sz w:val="28"/>
          <w:szCs w:val="28"/>
        </w:rPr>
        <w:t xml:space="preserve"> сельского поселения Петропавловского муниципального района Воронежской области Воронежской области согласно приложению № 2 к настоящему решению.</w:t>
      </w:r>
    </w:p>
    <w:p w:rsidR="000220E8" w:rsidRPr="000220E8" w:rsidRDefault="000220E8" w:rsidP="000220E8">
      <w:pPr>
        <w:ind w:firstLine="709"/>
        <w:rPr>
          <w:rFonts w:ascii="Times New Roman" w:hAnsi="Times New Roman"/>
          <w:sz w:val="28"/>
          <w:szCs w:val="28"/>
        </w:rPr>
      </w:pPr>
      <w:r w:rsidRPr="000220E8">
        <w:rPr>
          <w:rFonts w:ascii="Times New Roman" w:hAnsi="Times New Roman"/>
          <w:sz w:val="28"/>
          <w:szCs w:val="28"/>
        </w:rPr>
        <w:t xml:space="preserve">4. Утвердить критерии отнесения объектов муниципального земельного контроля к определенной категории риска согласно приложению № 3 к настоящему решению. </w:t>
      </w:r>
    </w:p>
    <w:p w:rsidR="000220E8" w:rsidRPr="000220E8" w:rsidRDefault="000220E8" w:rsidP="000220E8">
      <w:pPr>
        <w:ind w:firstLine="709"/>
        <w:rPr>
          <w:rFonts w:ascii="Times New Roman" w:hAnsi="Times New Roman"/>
          <w:sz w:val="28"/>
          <w:szCs w:val="28"/>
        </w:rPr>
      </w:pPr>
      <w:r w:rsidRPr="000220E8">
        <w:rPr>
          <w:rFonts w:ascii="Times New Roman" w:hAnsi="Times New Roman"/>
          <w:sz w:val="28"/>
          <w:szCs w:val="28"/>
        </w:rPr>
        <w:t>5. Утвердить перечень и</w:t>
      </w:r>
      <w:r w:rsidRPr="000220E8">
        <w:rPr>
          <w:rFonts w:ascii="Times New Roman" w:eastAsia="Calibr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0220E8">
        <w:rPr>
          <w:rFonts w:ascii="Times New Roman" w:eastAsia="Calibri" w:hAnsi="Times New Roman"/>
          <w:sz w:val="28"/>
          <w:szCs w:val="28"/>
          <w:lang w:eastAsia="en-US"/>
        </w:rPr>
        <w:lastRenderedPageBreak/>
        <w:t>муниципального земельного контроля, согласно приложению № 4 к настоящему решению.</w:t>
      </w:r>
    </w:p>
    <w:p w:rsidR="000220E8" w:rsidRPr="000220E8" w:rsidRDefault="000220E8" w:rsidP="000220E8">
      <w:pPr>
        <w:pStyle w:val="a5"/>
        <w:spacing w:after="0" w:line="240" w:lineRule="auto"/>
        <w:ind w:left="0" w:firstLine="709"/>
        <w:rPr>
          <w:rFonts w:ascii="Times New Roman" w:hAnsi="Times New Roman"/>
          <w:sz w:val="28"/>
          <w:szCs w:val="28"/>
        </w:rPr>
      </w:pPr>
      <w:r w:rsidRPr="000220E8">
        <w:rPr>
          <w:rFonts w:ascii="Times New Roman" w:hAnsi="Times New Roman"/>
          <w:sz w:val="28"/>
          <w:szCs w:val="28"/>
        </w:rPr>
        <w:t xml:space="preserve">6. Признать утратившими силу следующие решения Совета народных депутатов </w:t>
      </w:r>
      <w:proofErr w:type="spellStart"/>
      <w:r w:rsidRPr="000220E8">
        <w:rPr>
          <w:rFonts w:ascii="Times New Roman" w:hAnsi="Times New Roman"/>
          <w:sz w:val="28"/>
          <w:szCs w:val="28"/>
        </w:rPr>
        <w:t>Песковского</w:t>
      </w:r>
      <w:proofErr w:type="spellEnd"/>
      <w:r w:rsidRPr="000220E8">
        <w:rPr>
          <w:rFonts w:ascii="Times New Roman" w:hAnsi="Times New Roman"/>
          <w:sz w:val="28"/>
          <w:szCs w:val="28"/>
        </w:rPr>
        <w:t xml:space="preserve"> сельского поселения Петропавловского муниципального района Воронежской области:</w:t>
      </w:r>
    </w:p>
    <w:p w:rsidR="000220E8" w:rsidRPr="000220E8" w:rsidRDefault="000220E8" w:rsidP="000220E8">
      <w:pPr>
        <w:pStyle w:val="a5"/>
        <w:spacing w:after="0" w:line="240" w:lineRule="auto"/>
        <w:ind w:left="0" w:firstLine="709"/>
        <w:rPr>
          <w:rFonts w:ascii="Times New Roman" w:hAnsi="Times New Roman"/>
          <w:sz w:val="28"/>
          <w:szCs w:val="28"/>
          <w:highlight w:val="yellow"/>
        </w:rPr>
      </w:pPr>
      <w:r w:rsidRPr="000220E8">
        <w:rPr>
          <w:rFonts w:ascii="Times New Roman" w:hAnsi="Times New Roman"/>
          <w:sz w:val="28"/>
          <w:szCs w:val="28"/>
        </w:rPr>
        <w:t xml:space="preserve">-от 12.12.2023 № 55 «Об утверждении Положения о муниципальном земельном контроле на территории </w:t>
      </w:r>
      <w:proofErr w:type="spellStart"/>
      <w:r w:rsidRPr="000220E8">
        <w:rPr>
          <w:rFonts w:ascii="Times New Roman" w:hAnsi="Times New Roman"/>
          <w:sz w:val="28"/>
          <w:szCs w:val="28"/>
        </w:rPr>
        <w:t>Песковского</w:t>
      </w:r>
      <w:proofErr w:type="spellEnd"/>
      <w:r w:rsidRPr="000220E8">
        <w:rPr>
          <w:rFonts w:ascii="Times New Roman" w:hAnsi="Times New Roman"/>
          <w:sz w:val="28"/>
          <w:szCs w:val="28"/>
        </w:rPr>
        <w:t xml:space="preserve"> сельского поселения Петропавловского муниципального района Воронежской области»;</w:t>
      </w:r>
    </w:p>
    <w:p w:rsidR="000220E8" w:rsidRPr="000220E8" w:rsidRDefault="000220E8" w:rsidP="000220E8">
      <w:pPr>
        <w:pStyle w:val="a5"/>
        <w:spacing w:after="0" w:line="240" w:lineRule="auto"/>
        <w:ind w:left="0" w:firstLine="709"/>
        <w:rPr>
          <w:rFonts w:ascii="Times New Roman" w:hAnsi="Times New Roman"/>
          <w:sz w:val="28"/>
          <w:szCs w:val="28"/>
        </w:rPr>
      </w:pPr>
      <w:r w:rsidRPr="000220E8">
        <w:rPr>
          <w:rFonts w:ascii="Times New Roman" w:hAnsi="Times New Roman"/>
          <w:sz w:val="28"/>
          <w:szCs w:val="28"/>
        </w:rPr>
        <w:t xml:space="preserve">-от 25.03.2024 №12 «Об утверждении  </w:t>
      </w:r>
      <w:proofErr w:type="gramStart"/>
      <w:r w:rsidRPr="000220E8">
        <w:rPr>
          <w:rFonts w:ascii="Times New Roman" w:hAnsi="Times New Roman"/>
          <w:sz w:val="28"/>
          <w:szCs w:val="28"/>
        </w:rPr>
        <w:t>перечня индикаторов риска нарушения обязательных требований</w:t>
      </w:r>
      <w:proofErr w:type="gramEnd"/>
      <w:r w:rsidRPr="000220E8">
        <w:rPr>
          <w:rFonts w:ascii="Times New Roman" w:hAnsi="Times New Roman"/>
          <w:sz w:val="28"/>
          <w:szCs w:val="28"/>
        </w:rPr>
        <w:t xml:space="preserve"> о муниципальном земельном  контроле  на территории </w:t>
      </w:r>
      <w:proofErr w:type="spellStart"/>
      <w:r w:rsidRPr="000220E8">
        <w:rPr>
          <w:rFonts w:ascii="Times New Roman" w:hAnsi="Times New Roman"/>
          <w:sz w:val="28"/>
          <w:szCs w:val="28"/>
        </w:rPr>
        <w:t>Песковского</w:t>
      </w:r>
      <w:proofErr w:type="spellEnd"/>
      <w:r w:rsidRPr="000220E8">
        <w:rPr>
          <w:rFonts w:ascii="Times New Roman" w:hAnsi="Times New Roman"/>
          <w:sz w:val="28"/>
          <w:szCs w:val="28"/>
        </w:rPr>
        <w:t xml:space="preserve"> сельского поселения Петропавловского муниципального района Воронежской области».</w:t>
      </w:r>
    </w:p>
    <w:p w:rsidR="000220E8" w:rsidRPr="000220E8" w:rsidRDefault="000220E8" w:rsidP="000220E8">
      <w:pPr>
        <w:ind w:firstLine="709"/>
        <w:rPr>
          <w:rFonts w:ascii="Times New Roman" w:hAnsi="Times New Roman"/>
          <w:sz w:val="28"/>
          <w:szCs w:val="28"/>
        </w:rPr>
      </w:pPr>
      <w:bookmarkStart w:id="0" w:name="_Hlk184297684"/>
      <w:r w:rsidRPr="000220E8">
        <w:rPr>
          <w:rFonts w:ascii="Times New Roman" w:hAnsi="Times New Roman"/>
          <w:sz w:val="28"/>
          <w:szCs w:val="28"/>
        </w:rPr>
        <w:t xml:space="preserve">7. Опубликовать настоящее решение в официальном периодическом издании «Муниципальный вестник </w:t>
      </w:r>
      <w:proofErr w:type="spellStart"/>
      <w:r w:rsidRPr="000220E8">
        <w:rPr>
          <w:rFonts w:ascii="Times New Roman" w:hAnsi="Times New Roman"/>
          <w:sz w:val="28"/>
          <w:szCs w:val="28"/>
        </w:rPr>
        <w:t>Песковского</w:t>
      </w:r>
      <w:proofErr w:type="spellEnd"/>
      <w:r w:rsidRPr="000220E8">
        <w:rPr>
          <w:rFonts w:ascii="Times New Roman" w:hAnsi="Times New Roman"/>
          <w:sz w:val="28"/>
          <w:szCs w:val="28"/>
        </w:rPr>
        <w:t xml:space="preserve"> сельского поселения Петропавловского  муниципального района Воронежской области».</w:t>
      </w:r>
    </w:p>
    <w:p w:rsidR="000220E8" w:rsidRPr="000220E8" w:rsidRDefault="000220E8" w:rsidP="000220E8">
      <w:pPr>
        <w:ind w:firstLine="709"/>
        <w:rPr>
          <w:rFonts w:ascii="Times New Roman" w:hAnsi="Times New Roman"/>
          <w:sz w:val="28"/>
          <w:szCs w:val="28"/>
        </w:rPr>
      </w:pPr>
      <w:r w:rsidRPr="000220E8">
        <w:rPr>
          <w:rFonts w:ascii="Times New Roman" w:hAnsi="Times New Roman"/>
          <w:sz w:val="28"/>
          <w:szCs w:val="28"/>
        </w:rPr>
        <w:t xml:space="preserve">8. Настоящее Решение вступает в силу </w:t>
      </w:r>
      <w:proofErr w:type="gramStart"/>
      <w:r w:rsidRPr="000220E8">
        <w:rPr>
          <w:rFonts w:ascii="Times New Roman" w:hAnsi="Times New Roman"/>
          <w:sz w:val="28"/>
          <w:szCs w:val="28"/>
        </w:rPr>
        <w:t>с</w:t>
      </w:r>
      <w:proofErr w:type="gramEnd"/>
      <w:r w:rsidRPr="000220E8">
        <w:rPr>
          <w:rFonts w:ascii="Times New Roman" w:hAnsi="Times New Roman"/>
          <w:sz w:val="28"/>
          <w:szCs w:val="28"/>
        </w:rPr>
        <w:t xml:space="preserve"> даты его официального опубликования, за исключением пункта 6.2 раздела 6.</w:t>
      </w:r>
    </w:p>
    <w:p w:rsidR="000220E8" w:rsidRPr="000220E8" w:rsidRDefault="000220E8" w:rsidP="000220E8">
      <w:pPr>
        <w:ind w:firstLine="709"/>
        <w:rPr>
          <w:rFonts w:ascii="Times New Roman" w:hAnsi="Times New Roman"/>
          <w:sz w:val="28"/>
          <w:szCs w:val="28"/>
        </w:rPr>
      </w:pPr>
      <w:r w:rsidRPr="000220E8">
        <w:rPr>
          <w:rFonts w:ascii="Times New Roman" w:hAnsi="Times New Roman"/>
          <w:sz w:val="28"/>
          <w:szCs w:val="28"/>
        </w:rPr>
        <w:t xml:space="preserve">9. Пункт 6.2 раздела 6 вступает в силу с 01.09.2025. </w:t>
      </w:r>
    </w:p>
    <w:bookmarkEnd w:id="0"/>
    <w:p w:rsidR="000220E8" w:rsidRPr="000220E8" w:rsidRDefault="000220E8" w:rsidP="000220E8">
      <w:pPr>
        <w:ind w:firstLine="709"/>
        <w:rPr>
          <w:rFonts w:ascii="Times New Roman" w:hAnsi="Times New Roman"/>
          <w:sz w:val="28"/>
          <w:szCs w:val="28"/>
        </w:rPr>
      </w:pPr>
      <w:r w:rsidRPr="000220E8">
        <w:rPr>
          <w:rFonts w:ascii="Times New Roman" w:hAnsi="Times New Roman"/>
          <w:sz w:val="28"/>
          <w:szCs w:val="28"/>
        </w:rPr>
        <w:t xml:space="preserve">10. </w:t>
      </w:r>
      <w:proofErr w:type="gramStart"/>
      <w:r w:rsidRPr="000220E8">
        <w:rPr>
          <w:rFonts w:ascii="Times New Roman" w:hAnsi="Times New Roman"/>
          <w:sz w:val="28"/>
          <w:szCs w:val="28"/>
        </w:rPr>
        <w:t>Контроль за</w:t>
      </w:r>
      <w:proofErr w:type="gramEnd"/>
      <w:r w:rsidRPr="000220E8">
        <w:rPr>
          <w:rFonts w:ascii="Times New Roman" w:hAnsi="Times New Roman"/>
          <w:sz w:val="28"/>
          <w:szCs w:val="28"/>
        </w:rPr>
        <w:t xml:space="preserve"> исполнением настоящего решения оставляю за собой</w:t>
      </w:r>
    </w:p>
    <w:p w:rsidR="000220E8" w:rsidRPr="000220E8" w:rsidRDefault="000220E8" w:rsidP="000220E8">
      <w:pPr>
        <w:pStyle w:val="a5"/>
        <w:spacing w:after="0" w:line="240" w:lineRule="auto"/>
        <w:ind w:left="0" w:firstLine="709"/>
        <w:rPr>
          <w:rFonts w:ascii="Times New Roman" w:hAnsi="Times New Roman"/>
          <w:sz w:val="28"/>
          <w:szCs w:val="28"/>
        </w:rPr>
      </w:pPr>
    </w:p>
    <w:p w:rsidR="000220E8" w:rsidRPr="000220E8" w:rsidRDefault="000220E8" w:rsidP="000220E8">
      <w:pPr>
        <w:widowControl w:val="0"/>
        <w:autoSpaceDE w:val="0"/>
        <w:autoSpaceDN w:val="0"/>
        <w:adjustRightInd w:val="0"/>
        <w:ind w:firstLine="0"/>
        <w:outlineLvl w:val="0"/>
        <w:rPr>
          <w:rFonts w:ascii="Times New Roman" w:hAnsi="Times New Roman"/>
          <w:sz w:val="28"/>
          <w:szCs w:val="28"/>
        </w:rPr>
      </w:pPr>
      <w:r w:rsidRPr="000220E8">
        <w:rPr>
          <w:rFonts w:ascii="Times New Roman" w:hAnsi="Times New Roman"/>
          <w:sz w:val="28"/>
          <w:szCs w:val="28"/>
        </w:rPr>
        <w:t>И.о</w:t>
      </w:r>
      <w:proofErr w:type="gramStart"/>
      <w:r w:rsidRPr="000220E8">
        <w:rPr>
          <w:rFonts w:ascii="Times New Roman" w:hAnsi="Times New Roman"/>
          <w:sz w:val="28"/>
          <w:szCs w:val="28"/>
        </w:rPr>
        <w:t>.г</w:t>
      </w:r>
      <w:proofErr w:type="gramEnd"/>
      <w:r w:rsidRPr="000220E8">
        <w:rPr>
          <w:rFonts w:ascii="Times New Roman" w:hAnsi="Times New Roman"/>
          <w:sz w:val="28"/>
          <w:szCs w:val="28"/>
        </w:rPr>
        <w:t xml:space="preserve">лавы </w:t>
      </w:r>
      <w:proofErr w:type="spellStart"/>
      <w:r w:rsidRPr="000220E8">
        <w:rPr>
          <w:rFonts w:ascii="Times New Roman" w:hAnsi="Times New Roman"/>
          <w:sz w:val="28"/>
          <w:szCs w:val="28"/>
        </w:rPr>
        <w:t>Песковского</w:t>
      </w:r>
      <w:proofErr w:type="spellEnd"/>
    </w:p>
    <w:p w:rsidR="000220E8" w:rsidRPr="000220E8" w:rsidRDefault="000220E8" w:rsidP="000220E8">
      <w:pPr>
        <w:widowControl w:val="0"/>
        <w:autoSpaceDE w:val="0"/>
        <w:autoSpaceDN w:val="0"/>
        <w:adjustRightInd w:val="0"/>
        <w:ind w:firstLine="0"/>
        <w:outlineLvl w:val="0"/>
        <w:rPr>
          <w:rFonts w:ascii="Times New Roman" w:hAnsi="Times New Roman"/>
          <w:sz w:val="28"/>
          <w:szCs w:val="28"/>
        </w:rPr>
      </w:pPr>
      <w:r w:rsidRPr="000220E8">
        <w:rPr>
          <w:rFonts w:ascii="Times New Roman" w:hAnsi="Times New Roman"/>
          <w:sz w:val="28"/>
          <w:szCs w:val="28"/>
        </w:rPr>
        <w:t>сельского поселения                                                               Т.Н. Кораблева</w:t>
      </w:r>
    </w:p>
    <w:p w:rsidR="000220E8" w:rsidRPr="000220E8" w:rsidRDefault="000220E8" w:rsidP="000220E8">
      <w:pPr>
        <w:widowControl w:val="0"/>
        <w:autoSpaceDE w:val="0"/>
        <w:autoSpaceDN w:val="0"/>
        <w:adjustRightInd w:val="0"/>
        <w:ind w:firstLine="0"/>
        <w:outlineLvl w:val="0"/>
        <w:rPr>
          <w:rFonts w:ascii="Times New Roman" w:hAnsi="Times New Roman"/>
          <w:sz w:val="28"/>
          <w:szCs w:val="28"/>
        </w:rPr>
      </w:pPr>
    </w:p>
    <w:p w:rsidR="000220E8" w:rsidRPr="000220E8" w:rsidRDefault="000220E8" w:rsidP="000220E8">
      <w:pPr>
        <w:widowControl w:val="0"/>
        <w:autoSpaceDE w:val="0"/>
        <w:autoSpaceDN w:val="0"/>
        <w:adjustRightInd w:val="0"/>
        <w:ind w:firstLine="0"/>
        <w:outlineLvl w:val="0"/>
        <w:rPr>
          <w:rFonts w:ascii="Times New Roman" w:hAnsi="Times New Roman"/>
          <w:sz w:val="28"/>
          <w:szCs w:val="28"/>
        </w:rPr>
      </w:pPr>
      <w:r w:rsidRPr="000220E8">
        <w:rPr>
          <w:rFonts w:ascii="Times New Roman" w:hAnsi="Times New Roman"/>
          <w:sz w:val="28"/>
          <w:szCs w:val="28"/>
        </w:rPr>
        <w:t xml:space="preserve">Председатель совета </w:t>
      </w:r>
    </w:p>
    <w:p w:rsidR="000220E8" w:rsidRPr="000220E8" w:rsidRDefault="000220E8" w:rsidP="000220E8">
      <w:pPr>
        <w:widowControl w:val="0"/>
        <w:autoSpaceDE w:val="0"/>
        <w:autoSpaceDN w:val="0"/>
        <w:adjustRightInd w:val="0"/>
        <w:ind w:firstLine="0"/>
        <w:outlineLvl w:val="0"/>
        <w:rPr>
          <w:rFonts w:ascii="Times New Roman" w:hAnsi="Times New Roman"/>
          <w:sz w:val="28"/>
          <w:szCs w:val="28"/>
        </w:rPr>
      </w:pPr>
      <w:r w:rsidRPr="000220E8">
        <w:rPr>
          <w:rFonts w:ascii="Times New Roman" w:hAnsi="Times New Roman"/>
          <w:sz w:val="28"/>
          <w:szCs w:val="28"/>
        </w:rPr>
        <w:t>народных депутатов                                                               О.И. Новохатская</w:t>
      </w:r>
    </w:p>
    <w:p w:rsidR="000220E8" w:rsidRPr="000220E8" w:rsidRDefault="000220E8" w:rsidP="000220E8">
      <w:pPr>
        <w:ind w:left="5670" w:firstLine="0"/>
        <w:rPr>
          <w:rFonts w:ascii="Times New Roman" w:hAnsi="Times New Roman"/>
          <w:sz w:val="28"/>
          <w:szCs w:val="28"/>
        </w:rPr>
      </w:pPr>
      <w:r w:rsidRPr="000220E8">
        <w:rPr>
          <w:rFonts w:ascii="Times New Roman" w:hAnsi="Times New Roman"/>
          <w:sz w:val="28"/>
          <w:szCs w:val="28"/>
        </w:rPr>
        <w:br w:type="page"/>
      </w:r>
    </w:p>
    <w:p w:rsidR="000220E8" w:rsidRPr="000220E8" w:rsidRDefault="000220E8" w:rsidP="000220E8">
      <w:pPr>
        <w:ind w:left="5670" w:firstLine="0"/>
        <w:rPr>
          <w:rFonts w:ascii="Times New Roman" w:hAnsi="Times New Roman"/>
          <w:sz w:val="28"/>
          <w:szCs w:val="28"/>
        </w:rPr>
      </w:pPr>
      <w:r w:rsidRPr="000220E8">
        <w:rPr>
          <w:rFonts w:ascii="Times New Roman" w:hAnsi="Times New Roman"/>
          <w:sz w:val="28"/>
          <w:szCs w:val="28"/>
        </w:rPr>
        <w:lastRenderedPageBreak/>
        <w:t xml:space="preserve">УТВЕРЖДЕНО </w:t>
      </w:r>
    </w:p>
    <w:p w:rsidR="000220E8" w:rsidRPr="000220E8" w:rsidRDefault="000220E8" w:rsidP="000220E8">
      <w:pPr>
        <w:ind w:left="5670" w:firstLine="0"/>
        <w:rPr>
          <w:rFonts w:ascii="Times New Roman" w:hAnsi="Times New Roman"/>
          <w:sz w:val="28"/>
          <w:szCs w:val="28"/>
        </w:rPr>
      </w:pPr>
      <w:r w:rsidRPr="000220E8">
        <w:rPr>
          <w:rFonts w:ascii="Times New Roman" w:hAnsi="Times New Roman"/>
          <w:sz w:val="28"/>
          <w:szCs w:val="28"/>
        </w:rPr>
        <w:t xml:space="preserve">решением Совета народных депутатов </w:t>
      </w:r>
      <w:proofErr w:type="spellStart"/>
      <w:r w:rsidRPr="000220E8">
        <w:rPr>
          <w:rFonts w:ascii="Times New Roman" w:hAnsi="Times New Roman"/>
          <w:sz w:val="28"/>
          <w:szCs w:val="28"/>
        </w:rPr>
        <w:t>Песковского</w:t>
      </w:r>
      <w:proofErr w:type="spellEnd"/>
    </w:p>
    <w:p w:rsidR="000220E8" w:rsidRPr="000220E8" w:rsidRDefault="000220E8" w:rsidP="000220E8">
      <w:pPr>
        <w:ind w:left="5670" w:firstLine="0"/>
        <w:rPr>
          <w:rFonts w:ascii="Times New Roman" w:hAnsi="Times New Roman"/>
          <w:sz w:val="28"/>
          <w:szCs w:val="28"/>
        </w:rPr>
      </w:pPr>
      <w:r w:rsidRPr="000220E8">
        <w:rPr>
          <w:rFonts w:ascii="Times New Roman" w:hAnsi="Times New Roman"/>
          <w:sz w:val="28"/>
          <w:szCs w:val="28"/>
        </w:rPr>
        <w:t>сельского поселения</w:t>
      </w:r>
    </w:p>
    <w:p w:rsidR="000220E8" w:rsidRPr="000220E8" w:rsidRDefault="000220E8" w:rsidP="000220E8">
      <w:pPr>
        <w:ind w:left="5670" w:firstLine="0"/>
        <w:rPr>
          <w:rFonts w:ascii="Times New Roman" w:hAnsi="Times New Roman"/>
          <w:sz w:val="28"/>
          <w:szCs w:val="28"/>
        </w:rPr>
      </w:pPr>
      <w:r w:rsidRPr="000220E8">
        <w:rPr>
          <w:rFonts w:ascii="Times New Roman" w:hAnsi="Times New Roman"/>
          <w:sz w:val="28"/>
          <w:szCs w:val="28"/>
        </w:rPr>
        <w:t>Петропавловского муниципального района</w:t>
      </w:r>
    </w:p>
    <w:p w:rsidR="000220E8" w:rsidRPr="000220E8" w:rsidRDefault="000220E8" w:rsidP="000220E8">
      <w:pPr>
        <w:ind w:left="5670" w:firstLine="0"/>
        <w:rPr>
          <w:rFonts w:ascii="Times New Roman" w:hAnsi="Times New Roman"/>
          <w:sz w:val="28"/>
          <w:szCs w:val="28"/>
        </w:rPr>
      </w:pPr>
      <w:r w:rsidRPr="000220E8">
        <w:rPr>
          <w:rFonts w:ascii="Times New Roman" w:hAnsi="Times New Roman"/>
          <w:sz w:val="28"/>
          <w:szCs w:val="28"/>
        </w:rPr>
        <w:t>Воронежской области</w:t>
      </w:r>
    </w:p>
    <w:p w:rsidR="000220E8" w:rsidRPr="000220E8" w:rsidRDefault="000220E8" w:rsidP="000220E8">
      <w:pPr>
        <w:ind w:left="4956" w:firstLine="708"/>
        <w:rPr>
          <w:rFonts w:ascii="Times New Roman" w:hAnsi="Times New Roman"/>
          <w:sz w:val="28"/>
          <w:szCs w:val="28"/>
        </w:rPr>
      </w:pPr>
      <w:r w:rsidRPr="000220E8">
        <w:rPr>
          <w:rFonts w:ascii="Times New Roman" w:hAnsi="Times New Roman"/>
          <w:sz w:val="28"/>
          <w:szCs w:val="28"/>
        </w:rPr>
        <w:t>от 26.03.2025 № 12</w:t>
      </w:r>
    </w:p>
    <w:p w:rsidR="000220E8" w:rsidRPr="000220E8" w:rsidRDefault="000220E8" w:rsidP="000220E8">
      <w:pPr>
        <w:ind w:firstLine="709"/>
        <w:jc w:val="right"/>
        <w:rPr>
          <w:rFonts w:ascii="Times New Roman" w:hAnsi="Times New Roman"/>
          <w:sz w:val="28"/>
          <w:szCs w:val="28"/>
        </w:rPr>
      </w:pPr>
    </w:p>
    <w:p w:rsidR="000220E8" w:rsidRPr="000220E8" w:rsidRDefault="000220E8" w:rsidP="000220E8">
      <w:pPr>
        <w:ind w:firstLine="709"/>
        <w:jc w:val="center"/>
        <w:rPr>
          <w:rFonts w:ascii="Times New Roman" w:hAnsi="Times New Roman"/>
          <w:sz w:val="28"/>
          <w:szCs w:val="28"/>
        </w:rPr>
      </w:pPr>
    </w:p>
    <w:p w:rsidR="000220E8" w:rsidRPr="000220E8" w:rsidRDefault="000220E8" w:rsidP="000220E8">
      <w:pPr>
        <w:ind w:firstLine="709"/>
        <w:jc w:val="center"/>
        <w:rPr>
          <w:rFonts w:ascii="Times New Roman" w:hAnsi="Times New Roman"/>
          <w:sz w:val="28"/>
          <w:szCs w:val="28"/>
        </w:rPr>
      </w:pPr>
      <w:r w:rsidRPr="000220E8">
        <w:rPr>
          <w:rFonts w:ascii="Times New Roman" w:hAnsi="Times New Roman"/>
          <w:sz w:val="28"/>
          <w:szCs w:val="28"/>
        </w:rPr>
        <w:t xml:space="preserve">Положение </w:t>
      </w:r>
    </w:p>
    <w:p w:rsidR="000220E8" w:rsidRPr="000220E8" w:rsidRDefault="000220E8" w:rsidP="000220E8">
      <w:pPr>
        <w:shd w:val="clear" w:color="auto" w:fill="FFFFFF"/>
        <w:ind w:firstLine="709"/>
        <w:jc w:val="center"/>
        <w:rPr>
          <w:rFonts w:ascii="Times New Roman" w:hAnsi="Times New Roman"/>
          <w:sz w:val="28"/>
          <w:szCs w:val="28"/>
        </w:rPr>
      </w:pPr>
      <w:r w:rsidRPr="000220E8">
        <w:rPr>
          <w:rFonts w:ascii="Times New Roman" w:hAnsi="Times New Roman"/>
          <w:sz w:val="28"/>
          <w:szCs w:val="28"/>
        </w:rPr>
        <w:t xml:space="preserve">о муниципальном земельном контроле на территории </w:t>
      </w:r>
      <w:proofErr w:type="spellStart"/>
      <w:r w:rsidRPr="000220E8">
        <w:rPr>
          <w:rFonts w:ascii="Times New Roman" w:hAnsi="Times New Roman"/>
          <w:sz w:val="28"/>
          <w:szCs w:val="28"/>
        </w:rPr>
        <w:t>Песковского</w:t>
      </w:r>
      <w:proofErr w:type="spellEnd"/>
    </w:p>
    <w:p w:rsidR="000220E8" w:rsidRPr="000220E8" w:rsidRDefault="000220E8" w:rsidP="000220E8">
      <w:pPr>
        <w:shd w:val="clear" w:color="auto" w:fill="FFFFFF"/>
        <w:ind w:firstLine="709"/>
        <w:jc w:val="center"/>
        <w:rPr>
          <w:rFonts w:ascii="Times New Roman" w:hAnsi="Times New Roman"/>
          <w:sz w:val="28"/>
          <w:szCs w:val="28"/>
        </w:rPr>
      </w:pPr>
      <w:r w:rsidRPr="000220E8">
        <w:rPr>
          <w:rFonts w:ascii="Times New Roman" w:hAnsi="Times New Roman"/>
          <w:sz w:val="28"/>
          <w:szCs w:val="28"/>
        </w:rPr>
        <w:t>сельского поселения Петропавловского муниципального района Воронежской области</w:t>
      </w:r>
    </w:p>
    <w:p w:rsidR="000220E8" w:rsidRPr="000220E8" w:rsidRDefault="000220E8" w:rsidP="000220E8">
      <w:pPr>
        <w:shd w:val="clear" w:color="auto" w:fill="FFFFFF"/>
        <w:ind w:firstLine="709"/>
        <w:rPr>
          <w:rFonts w:ascii="Times New Roman" w:hAnsi="Times New Roman"/>
          <w:sz w:val="28"/>
          <w:szCs w:val="28"/>
        </w:rPr>
      </w:pPr>
    </w:p>
    <w:p w:rsidR="000220E8" w:rsidRPr="000220E8" w:rsidRDefault="000220E8" w:rsidP="000220E8">
      <w:pPr>
        <w:pStyle w:val="ConsPlusNormal"/>
        <w:suppressAutoHyphens w:val="0"/>
        <w:ind w:firstLine="709"/>
        <w:jc w:val="center"/>
        <w:rPr>
          <w:rFonts w:ascii="Times New Roman" w:hAnsi="Times New Roman" w:cs="Times New Roman"/>
          <w:sz w:val="28"/>
          <w:szCs w:val="28"/>
        </w:rPr>
      </w:pPr>
      <w:r w:rsidRPr="000220E8">
        <w:rPr>
          <w:rFonts w:ascii="Times New Roman" w:hAnsi="Times New Roman" w:cs="Times New Roman"/>
          <w:sz w:val="28"/>
          <w:szCs w:val="28"/>
        </w:rPr>
        <w:t>1. Общие положения.</w:t>
      </w:r>
    </w:p>
    <w:p w:rsidR="000220E8" w:rsidRPr="000220E8" w:rsidRDefault="000220E8" w:rsidP="000220E8">
      <w:pPr>
        <w:pStyle w:val="ConsPlusNormal"/>
        <w:suppressAutoHyphens w:val="0"/>
        <w:ind w:firstLine="709"/>
        <w:jc w:val="center"/>
        <w:rPr>
          <w:rFonts w:ascii="Times New Roman" w:hAnsi="Times New Roman" w:cs="Times New Roman"/>
          <w:sz w:val="28"/>
          <w:szCs w:val="28"/>
        </w:rPr>
      </w:pP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 xml:space="preserve">1.1. </w:t>
      </w:r>
      <w:proofErr w:type="gramStart"/>
      <w:r w:rsidRPr="000220E8">
        <w:rPr>
          <w:rFonts w:ascii="Times New Roman" w:hAnsi="Times New Roman" w:cs="Times New Roman"/>
          <w:sz w:val="28"/>
          <w:szCs w:val="28"/>
        </w:rPr>
        <w:t xml:space="preserve">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proofErr w:type="spellStart"/>
      <w:r w:rsidRPr="000220E8">
        <w:rPr>
          <w:rFonts w:ascii="Times New Roman" w:hAnsi="Times New Roman" w:cs="Times New Roman"/>
          <w:sz w:val="28"/>
          <w:szCs w:val="28"/>
        </w:rPr>
        <w:t>Песковского</w:t>
      </w:r>
      <w:proofErr w:type="spellEnd"/>
      <w:r w:rsidRPr="000220E8">
        <w:rPr>
          <w:rFonts w:ascii="Times New Roman" w:hAnsi="Times New Roman" w:cs="Times New Roman"/>
          <w:sz w:val="28"/>
          <w:szCs w:val="28"/>
        </w:rPr>
        <w:t xml:space="preserve"> сельского поселения (далее - муниципальный земельный контроль).</w:t>
      </w:r>
      <w:proofErr w:type="gramEnd"/>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0220E8" w:rsidRPr="000220E8" w:rsidRDefault="000220E8" w:rsidP="000220E8">
      <w:pPr>
        <w:ind w:firstLine="709"/>
        <w:rPr>
          <w:rFonts w:ascii="Times New Roman" w:hAnsi="Times New Roman"/>
          <w:sz w:val="28"/>
          <w:szCs w:val="28"/>
        </w:rPr>
      </w:pPr>
      <w:r w:rsidRPr="000220E8">
        <w:rPr>
          <w:rFonts w:ascii="Times New Roman" w:hAnsi="Times New Roman"/>
          <w:sz w:val="28"/>
          <w:szCs w:val="28"/>
        </w:rPr>
        <w:t>1.3. Предметом муниципального земельного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1.4. Предметом муниципального земельного контроля является соблюдение:</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б) обязательных требований по проведению мероприятий по защите земель, в частности от загрязнения отходами производства и потребления;</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в)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lastRenderedPageBreak/>
        <w:t>г)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proofErr w:type="spellStart"/>
      <w:r w:rsidRPr="000220E8">
        <w:rPr>
          <w:rFonts w:ascii="Times New Roman" w:hAnsi="Times New Roman" w:cs="Times New Roman"/>
          <w:sz w:val="28"/>
          <w:szCs w:val="28"/>
        </w:rPr>
        <w:t>д</w:t>
      </w:r>
      <w:proofErr w:type="spellEnd"/>
      <w:r w:rsidRPr="000220E8">
        <w:rPr>
          <w:rFonts w:ascii="Times New Roman" w:hAnsi="Times New Roman" w:cs="Times New Roman"/>
          <w:sz w:val="28"/>
          <w:szCs w:val="28"/>
        </w:rPr>
        <w:t>) обязательных требований, связанных с обязанностью по приведению земель в состояние, пригодное для использования по целевому назначению;</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proofErr w:type="spellStart"/>
      <w:r w:rsidRPr="000220E8">
        <w:rPr>
          <w:rFonts w:ascii="Times New Roman" w:hAnsi="Times New Roman" w:cs="Times New Roman"/>
          <w:sz w:val="28"/>
          <w:szCs w:val="28"/>
        </w:rPr>
        <w:t>д</w:t>
      </w:r>
      <w:proofErr w:type="spellEnd"/>
      <w:r w:rsidRPr="000220E8">
        <w:rPr>
          <w:rFonts w:ascii="Times New Roman" w:hAnsi="Times New Roman" w:cs="Times New Roman"/>
          <w:sz w:val="28"/>
          <w:szCs w:val="28"/>
        </w:rPr>
        <w:t>)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компетенции;</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 xml:space="preserve"> е) иных обязательных требований земельного законодательства в отношении объектов земельных отношений.</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 xml:space="preserve">1.5. Объектами муниципального земельного контроля являются: </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 xml:space="preserve">- земли, земельные участки или части земельных участков, расположенные на территории </w:t>
      </w:r>
      <w:proofErr w:type="spellStart"/>
      <w:r w:rsidRPr="000220E8">
        <w:rPr>
          <w:rFonts w:ascii="Times New Roman" w:hAnsi="Times New Roman" w:cs="Times New Roman"/>
          <w:sz w:val="28"/>
          <w:szCs w:val="28"/>
        </w:rPr>
        <w:t>Песковского</w:t>
      </w:r>
      <w:proofErr w:type="spellEnd"/>
      <w:r w:rsidRPr="000220E8">
        <w:rPr>
          <w:rFonts w:ascii="Times New Roman" w:hAnsi="Times New Roman" w:cs="Times New Roman"/>
          <w:sz w:val="28"/>
          <w:szCs w:val="28"/>
        </w:rPr>
        <w:t xml:space="preserve"> сельского поселения; </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Администрацией в рамках осуществления муниципального земельного контроля обеспечивается учет объектов</w:t>
      </w:r>
      <w:r w:rsidRPr="000220E8">
        <w:rPr>
          <w:rFonts w:ascii="Times New Roman" w:hAnsi="Times New Roman" w:cs="Times New Roman"/>
          <w:bCs/>
          <w:sz w:val="28"/>
          <w:szCs w:val="28"/>
        </w:rPr>
        <w:t xml:space="preserve"> </w:t>
      </w:r>
      <w:r w:rsidRPr="000220E8">
        <w:rPr>
          <w:rFonts w:ascii="Times New Roman" w:hAnsi="Times New Roman" w:cs="Times New Roman"/>
          <w:sz w:val="28"/>
          <w:szCs w:val="28"/>
        </w:rPr>
        <w:t>контроля в соответствии с Федеральным законом № 248-ФЗ и настоящим Положением.</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p>
    <w:p w:rsidR="000220E8" w:rsidRPr="000220E8" w:rsidRDefault="000220E8" w:rsidP="000220E8">
      <w:pPr>
        <w:pStyle w:val="ConsPlusNormal"/>
        <w:suppressAutoHyphens w:val="0"/>
        <w:ind w:firstLine="709"/>
        <w:jc w:val="center"/>
        <w:rPr>
          <w:rFonts w:ascii="Times New Roman" w:hAnsi="Times New Roman" w:cs="Times New Roman"/>
          <w:bCs/>
          <w:sz w:val="28"/>
          <w:szCs w:val="28"/>
        </w:rPr>
      </w:pPr>
      <w:r w:rsidRPr="000220E8">
        <w:rPr>
          <w:rFonts w:ascii="Times New Roman" w:hAnsi="Times New Roman" w:cs="Times New Roman"/>
          <w:bCs/>
          <w:sz w:val="28"/>
          <w:szCs w:val="28"/>
        </w:rPr>
        <w:t>2. Контрольный орган, уполномоченный на осуществление муниципального земельного контроля.</w:t>
      </w:r>
    </w:p>
    <w:p w:rsidR="000220E8" w:rsidRPr="000220E8" w:rsidRDefault="000220E8" w:rsidP="000220E8">
      <w:pPr>
        <w:pStyle w:val="ConsPlusNormal"/>
        <w:suppressAutoHyphens w:val="0"/>
        <w:ind w:firstLine="709"/>
        <w:jc w:val="center"/>
        <w:rPr>
          <w:rFonts w:ascii="Times New Roman" w:hAnsi="Times New Roman" w:cs="Times New Roman"/>
          <w:bCs/>
          <w:sz w:val="28"/>
          <w:szCs w:val="28"/>
        </w:rPr>
      </w:pPr>
    </w:p>
    <w:p w:rsidR="000220E8" w:rsidRPr="000220E8" w:rsidRDefault="000220E8" w:rsidP="000220E8">
      <w:pPr>
        <w:contextualSpacing/>
        <w:rPr>
          <w:rFonts w:ascii="Times New Roman" w:hAnsi="Times New Roman"/>
          <w:sz w:val="28"/>
          <w:szCs w:val="28"/>
        </w:rPr>
      </w:pPr>
      <w:r w:rsidRPr="000220E8">
        <w:rPr>
          <w:rFonts w:ascii="Times New Roman" w:hAnsi="Times New Roman"/>
          <w:sz w:val="28"/>
          <w:szCs w:val="28"/>
        </w:rPr>
        <w:t xml:space="preserve">2.1. Муниципальный земельный контроль осуществляется администрацией </w:t>
      </w:r>
      <w:proofErr w:type="spellStart"/>
      <w:r w:rsidRPr="000220E8">
        <w:rPr>
          <w:rFonts w:ascii="Times New Roman" w:hAnsi="Times New Roman"/>
          <w:sz w:val="28"/>
          <w:szCs w:val="28"/>
        </w:rPr>
        <w:t>Песковского</w:t>
      </w:r>
      <w:proofErr w:type="spellEnd"/>
      <w:r w:rsidRPr="000220E8">
        <w:rPr>
          <w:rFonts w:ascii="Times New Roman" w:hAnsi="Times New Roman"/>
          <w:sz w:val="28"/>
          <w:szCs w:val="28"/>
        </w:rPr>
        <w:t xml:space="preserve"> сельского поселения Петропавловского муниципального района (далее - администрация).</w:t>
      </w:r>
    </w:p>
    <w:p w:rsidR="000220E8" w:rsidRPr="000220E8" w:rsidRDefault="000220E8" w:rsidP="000220E8">
      <w:pPr>
        <w:contextualSpacing/>
        <w:rPr>
          <w:rFonts w:ascii="Times New Roman" w:hAnsi="Times New Roman"/>
          <w:sz w:val="28"/>
          <w:szCs w:val="28"/>
        </w:rPr>
      </w:pPr>
      <w:r w:rsidRPr="000220E8">
        <w:rPr>
          <w:rFonts w:ascii="Times New Roman" w:hAnsi="Times New Roman"/>
          <w:sz w:val="28"/>
          <w:szCs w:val="28"/>
        </w:rPr>
        <w:lastRenderedPageBreak/>
        <w:t>Должностными лицами, уполномоченными на принятие решений о проведении контрольных мероприятий, и уполномоченными осуществлять муниципальный земельный контроль, являются:</w:t>
      </w:r>
    </w:p>
    <w:p w:rsidR="000220E8" w:rsidRPr="000220E8" w:rsidRDefault="009E2A6E" w:rsidP="000220E8">
      <w:pPr>
        <w:contextualSpacing/>
        <w:rPr>
          <w:rFonts w:ascii="Times New Roman" w:hAnsi="Times New Roman"/>
          <w:sz w:val="28"/>
          <w:szCs w:val="28"/>
        </w:rPr>
      </w:pPr>
      <w:r>
        <w:rPr>
          <w:rFonts w:ascii="Times New Roman" w:hAnsi="Times New Roman"/>
          <w:sz w:val="28"/>
          <w:szCs w:val="28"/>
        </w:rPr>
        <w:t>- глава</w:t>
      </w:r>
      <w:r w:rsidR="000220E8" w:rsidRPr="000220E8">
        <w:rPr>
          <w:rFonts w:ascii="Times New Roman" w:hAnsi="Times New Roman"/>
          <w:sz w:val="28"/>
          <w:szCs w:val="28"/>
        </w:rPr>
        <w:t xml:space="preserve"> сельского поселения</w:t>
      </w:r>
      <w:bookmarkStart w:id="1" w:name="_GoBack"/>
      <w:bookmarkEnd w:id="1"/>
      <w:r w:rsidR="000220E8" w:rsidRPr="000220E8">
        <w:rPr>
          <w:rFonts w:ascii="Times New Roman" w:hAnsi="Times New Roman"/>
          <w:sz w:val="28"/>
          <w:szCs w:val="28"/>
        </w:rPr>
        <w:t>.</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hAnsi="Times New Roman"/>
          <w:sz w:val="28"/>
          <w:szCs w:val="28"/>
        </w:rPr>
        <w:t xml:space="preserve">Должностными лицами, </w:t>
      </w:r>
      <w:r w:rsidRPr="000220E8">
        <w:rPr>
          <w:rFonts w:ascii="Times New Roman" w:eastAsia="Calibri" w:hAnsi="Times New Roman"/>
          <w:sz w:val="28"/>
          <w:szCs w:val="28"/>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0220E8" w:rsidRPr="000220E8" w:rsidRDefault="000220E8" w:rsidP="000220E8">
      <w:pPr>
        <w:contextualSpacing/>
        <w:rPr>
          <w:rFonts w:ascii="Times New Roman" w:hAnsi="Times New Roman"/>
          <w:sz w:val="28"/>
          <w:szCs w:val="28"/>
        </w:rPr>
      </w:pPr>
      <w:r w:rsidRPr="000220E8">
        <w:rPr>
          <w:rFonts w:ascii="Times New Roman" w:hAnsi="Times New Roman"/>
          <w:sz w:val="28"/>
          <w:szCs w:val="28"/>
        </w:rPr>
        <w:t>- ведущий специалист администрации сельского поселения;</w:t>
      </w:r>
    </w:p>
    <w:p w:rsidR="000220E8" w:rsidRPr="000220E8" w:rsidRDefault="000220E8" w:rsidP="000220E8">
      <w:pPr>
        <w:autoSpaceDE w:val="0"/>
        <w:autoSpaceDN w:val="0"/>
        <w:adjustRightInd w:val="0"/>
        <w:ind w:firstLine="540"/>
        <w:rPr>
          <w:rFonts w:ascii="Times New Roman" w:eastAsia="Calibri" w:hAnsi="Times New Roman"/>
          <w:sz w:val="28"/>
          <w:szCs w:val="28"/>
          <w:lang w:eastAsia="en-US"/>
        </w:rPr>
      </w:pPr>
      <w:r w:rsidRPr="000220E8">
        <w:rPr>
          <w:rFonts w:ascii="Times New Roman" w:hAnsi="Times New Roman"/>
          <w:sz w:val="28"/>
          <w:szCs w:val="28"/>
        </w:rPr>
        <w:t xml:space="preserve">2.2. </w:t>
      </w:r>
      <w:r w:rsidRPr="000220E8">
        <w:rPr>
          <w:rFonts w:ascii="Times New Roman" w:eastAsia="Calibri" w:hAnsi="Times New Roman"/>
          <w:sz w:val="28"/>
          <w:szCs w:val="2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w:t>
      </w:r>
      <w:proofErr w:type="gramStart"/>
      <w:r w:rsidRPr="000220E8">
        <w:rPr>
          <w:rFonts w:ascii="Times New Roman" w:eastAsia="Calibri" w:hAnsi="Times New Roman"/>
          <w:sz w:val="28"/>
          <w:szCs w:val="28"/>
          <w:lang w:eastAsia="en-US"/>
        </w:rPr>
        <w:t>пользуются правами и выполняют</w:t>
      </w:r>
      <w:proofErr w:type="gramEnd"/>
      <w:r w:rsidRPr="000220E8">
        <w:rPr>
          <w:rFonts w:ascii="Times New Roman" w:eastAsia="Calibri" w:hAnsi="Times New Roman"/>
          <w:sz w:val="28"/>
          <w:szCs w:val="28"/>
          <w:lang w:eastAsia="en-US"/>
        </w:rPr>
        <w:t xml:space="preserve"> обязанности, предусмотренные </w:t>
      </w:r>
      <w:hyperlink r:id="rId7" w:history="1">
        <w:r w:rsidRPr="000220E8">
          <w:rPr>
            <w:rFonts w:ascii="Times New Roman" w:eastAsia="Calibri" w:hAnsi="Times New Roman"/>
            <w:sz w:val="28"/>
            <w:szCs w:val="28"/>
            <w:lang w:eastAsia="en-US"/>
          </w:rPr>
          <w:t>статьей</w:t>
        </w:r>
      </w:hyperlink>
      <w:r w:rsidRPr="000220E8">
        <w:rPr>
          <w:rFonts w:ascii="Times New Roman" w:eastAsia="Calibri" w:hAnsi="Times New Roman"/>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 xml:space="preserve">2.3.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0220E8">
        <w:rPr>
          <w:rStyle w:val="a3"/>
          <w:rFonts w:ascii="Times New Roman" w:hAnsi="Times New Roman" w:cs="Times New Roman"/>
          <w:sz w:val="28"/>
          <w:szCs w:val="28"/>
        </w:rPr>
        <w:t>закона</w:t>
      </w:r>
      <w:r w:rsidRPr="000220E8">
        <w:rPr>
          <w:rFonts w:ascii="Times New Roman" w:hAnsi="Times New Roman" w:cs="Times New Roman"/>
          <w:sz w:val="28"/>
          <w:szCs w:val="28"/>
        </w:rPr>
        <w:t xml:space="preserve"> № 248-ФЗ, Земельного </w:t>
      </w:r>
      <w:r w:rsidRPr="000220E8">
        <w:rPr>
          <w:rStyle w:val="a3"/>
          <w:rFonts w:ascii="Times New Roman" w:hAnsi="Times New Roman" w:cs="Times New Roman"/>
          <w:sz w:val="28"/>
          <w:szCs w:val="28"/>
        </w:rPr>
        <w:t>кодекса</w:t>
      </w:r>
      <w:r w:rsidRPr="000220E8">
        <w:rPr>
          <w:rFonts w:ascii="Times New Roman" w:hAnsi="Times New Roman" w:cs="Times New Roman"/>
          <w:sz w:val="28"/>
          <w:szCs w:val="28"/>
        </w:rPr>
        <w:t xml:space="preserve"> Российской Федерации, Федерального </w:t>
      </w:r>
      <w:r w:rsidRPr="000220E8">
        <w:rPr>
          <w:rStyle w:val="a3"/>
          <w:rFonts w:ascii="Times New Roman" w:hAnsi="Times New Roman" w:cs="Times New Roman"/>
          <w:sz w:val="28"/>
          <w:szCs w:val="28"/>
        </w:rPr>
        <w:t>закона</w:t>
      </w:r>
      <w:r w:rsidRPr="000220E8">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0220E8" w:rsidRPr="000220E8" w:rsidRDefault="000220E8" w:rsidP="000220E8">
      <w:pPr>
        <w:pStyle w:val="ConsPlusNormal"/>
        <w:suppressAutoHyphens w:val="0"/>
        <w:ind w:firstLine="709"/>
        <w:jc w:val="both"/>
        <w:rPr>
          <w:rFonts w:ascii="Times New Roman" w:hAnsi="Times New Roman" w:cs="Times New Roman"/>
          <w:sz w:val="28"/>
          <w:szCs w:val="28"/>
        </w:rPr>
      </w:pPr>
    </w:p>
    <w:p w:rsidR="000220E8" w:rsidRPr="000220E8" w:rsidRDefault="000220E8" w:rsidP="000220E8">
      <w:pPr>
        <w:autoSpaceDE w:val="0"/>
        <w:autoSpaceDN w:val="0"/>
        <w:adjustRightInd w:val="0"/>
        <w:ind w:firstLine="0"/>
        <w:jc w:val="center"/>
        <w:outlineLvl w:val="0"/>
        <w:rPr>
          <w:rFonts w:ascii="Times New Roman" w:eastAsia="Calibri" w:hAnsi="Times New Roman"/>
          <w:bCs/>
          <w:sz w:val="28"/>
          <w:szCs w:val="28"/>
          <w:lang w:eastAsia="en-US"/>
        </w:rPr>
      </w:pPr>
      <w:r w:rsidRPr="000220E8">
        <w:rPr>
          <w:rFonts w:ascii="Times New Roman" w:eastAsia="Calibri" w:hAnsi="Times New Roman"/>
          <w:bCs/>
          <w:sz w:val="28"/>
          <w:szCs w:val="28"/>
          <w:lang w:eastAsia="en-US"/>
        </w:rPr>
        <w:t xml:space="preserve">3. Управление рисками причинения вреда (ущерба) </w:t>
      </w:r>
      <w:proofErr w:type="gramStart"/>
      <w:r w:rsidRPr="000220E8">
        <w:rPr>
          <w:rFonts w:ascii="Times New Roman" w:eastAsia="Calibri" w:hAnsi="Times New Roman"/>
          <w:bCs/>
          <w:sz w:val="28"/>
          <w:szCs w:val="28"/>
          <w:lang w:eastAsia="en-US"/>
        </w:rPr>
        <w:t>охраняемым</w:t>
      </w:r>
      <w:proofErr w:type="gramEnd"/>
    </w:p>
    <w:p w:rsidR="000220E8" w:rsidRPr="000220E8" w:rsidRDefault="000220E8" w:rsidP="000220E8">
      <w:pPr>
        <w:autoSpaceDE w:val="0"/>
        <w:autoSpaceDN w:val="0"/>
        <w:adjustRightInd w:val="0"/>
        <w:ind w:firstLine="0"/>
        <w:jc w:val="center"/>
        <w:rPr>
          <w:rFonts w:ascii="Times New Roman" w:eastAsia="Calibri" w:hAnsi="Times New Roman"/>
          <w:bCs/>
          <w:sz w:val="28"/>
          <w:szCs w:val="28"/>
          <w:lang w:eastAsia="en-US"/>
        </w:rPr>
      </w:pPr>
      <w:r w:rsidRPr="000220E8">
        <w:rPr>
          <w:rFonts w:ascii="Times New Roman" w:eastAsia="Calibri" w:hAnsi="Times New Roman"/>
          <w:bCs/>
          <w:sz w:val="28"/>
          <w:szCs w:val="28"/>
          <w:lang w:eastAsia="en-US"/>
        </w:rPr>
        <w:t>законом ценностям при осуществлении муниципального</w:t>
      </w:r>
    </w:p>
    <w:p w:rsidR="000220E8" w:rsidRPr="000220E8" w:rsidRDefault="000220E8" w:rsidP="000220E8">
      <w:pPr>
        <w:autoSpaceDE w:val="0"/>
        <w:autoSpaceDN w:val="0"/>
        <w:adjustRightInd w:val="0"/>
        <w:ind w:firstLine="0"/>
        <w:jc w:val="center"/>
        <w:rPr>
          <w:rFonts w:ascii="Times New Roman" w:eastAsia="Calibri" w:hAnsi="Times New Roman"/>
          <w:bCs/>
          <w:sz w:val="28"/>
          <w:szCs w:val="28"/>
          <w:lang w:eastAsia="en-US"/>
        </w:rPr>
      </w:pPr>
      <w:r w:rsidRPr="000220E8">
        <w:rPr>
          <w:rFonts w:ascii="Times New Roman" w:eastAsia="Calibri" w:hAnsi="Times New Roman"/>
          <w:bCs/>
          <w:sz w:val="28"/>
          <w:szCs w:val="28"/>
          <w:lang w:eastAsia="en-US"/>
        </w:rPr>
        <w:t>земельного контроля</w:t>
      </w:r>
    </w:p>
    <w:p w:rsidR="000220E8" w:rsidRPr="000220E8" w:rsidRDefault="000220E8" w:rsidP="000220E8">
      <w:pPr>
        <w:autoSpaceDE w:val="0"/>
        <w:autoSpaceDN w:val="0"/>
        <w:adjustRightInd w:val="0"/>
        <w:ind w:firstLine="540"/>
        <w:rPr>
          <w:rFonts w:ascii="Times New Roman" w:eastAsia="Calibri" w:hAnsi="Times New Roman"/>
          <w:sz w:val="28"/>
          <w:szCs w:val="28"/>
          <w:lang w:eastAsia="en-US"/>
        </w:rPr>
      </w:pPr>
      <w:r w:rsidRPr="000220E8">
        <w:rPr>
          <w:rFonts w:ascii="Times New Roman" w:eastAsia="Calibri" w:hAnsi="Times New Roman"/>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0220E8" w:rsidRPr="000220E8" w:rsidRDefault="000220E8" w:rsidP="000220E8">
      <w:pPr>
        <w:autoSpaceDE w:val="0"/>
        <w:autoSpaceDN w:val="0"/>
        <w:adjustRightInd w:val="0"/>
        <w:ind w:firstLine="540"/>
        <w:rPr>
          <w:rFonts w:ascii="Times New Roman" w:eastAsia="Calibri" w:hAnsi="Times New Roman"/>
          <w:sz w:val="28"/>
          <w:szCs w:val="28"/>
          <w:lang w:eastAsia="en-US"/>
        </w:rPr>
      </w:pPr>
      <w:r w:rsidRPr="000220E8">
        <w:rPr>
          <w:rFonts w:ascii="Times New Roman" w:eastAsia="Calibri" w:hAnsi="Times New Roman"/>
          <w:sz w:val="28"/>
          <w:szCs w:val="28"/>
          <w:lang w:eastAsia="en-US"/>
        </w:rPr>
        <w:t xml:space="preserve">3.2. Администрация при осуществлении муниципального земельного контроля относит объекты контроля, предусмотренные </w:t>
      </w:r>
      <w:hyperlink r:id="rId8" w:history="1">
        <w:r w:rsidRPr="000220E8">
          <w:rPr>
            <w:rFonts w:ascii="Times New Roman" w:eastAsia="Calibri" w:hAnsi="Times New Roman"/>
            <w:sz w:val="28"/>
            <w:szCs w:val="28"/>
            <w:lang w:eastAsia="en-US"/>
          </w:rPr>
          <w:t>пунктом 1.5</w:t>
        </w:r>
      </w:hyperlink>
      <w:r w:rsidRPr="000220E8">
        <w:rPr>
          <w:rFonts w:ascii="Times New Roman" w:eastAsia="Calibr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0220E8" w:rsidRPr="000220E8" w:rsidRDefault="000220E8" w:rsidP="000220E8">
      <w:pPr>
        <w:autoSpaceDE w:val="0"/>
        <w:autoSpaceDN w:val="0"/>
        <w:adjustRightInd w:val="0"/>
        <w:ind w:firstLine="540"/>
        <w:rPr>
          <w:rFonts w:ascii="Times New Roman" w:eastAsia="Calibri" w:hAnsi="Times New Roman"/>
          <w:sz w:val="28"/>
          <w:szCs w:val="28"/>
          <w:lang w:eastAsia="en-US"/>
        </w:rPr>
      </w:pPr>
      <w:r w:rsidRPr="000220E8">
        <w:rPr>
          <w:rFonts w:ascii="Times New Roman" w:eastAsia="Calibri" w:hAnsi="Times New Roman"/>
          <w:sz w:val="28"/>
          <w:szCs w:val="28"/>
          <w:lang w:eastAsia="en-US"/>
        </w:rPr>
        <w:t>а) средний риск;</w:t>
      </w:r>
    </w:p>
    <w:p w:rsidR="000220E8" w:rsidRPr="000220E8" w:rsidRDefault="000220E8" w:rsidP="000220E8">
      <w:pPr>
        <w:autoSpaceDE w:val="0"/>
        <w:autoSpaceDN w:val="0"/>
        <w:adjustRightInd w:val="0"/>
        <w:ind w:firstLine="540"/>
        <w:rPr>
          <w:rFonts w:ascii="Times New Roman" w:eastAsia="Calibri" w:hAnsi="Times New Roman"/>
          <w:sz w:val="28"/>
          <w:szCs w:val="28"/>
          <w:lang w:eastAsia="en-US"/>
        </w:rPr>
      </w:pPr>
      <w:r w:rsidRPr="000220E8">
        <w:rPr>
          <w:rFonts w:ascii="Times New Roman" w:eastAsia="Calibri" w:hAnsi="Times New Roman"/>
          <w:sz w:val="28"/>
          <w:szCs w:val="28"/>
          <w:lang w:eastAsia="en-US"/>
        </w:rPr>
        <w:t>б) умеренный риск;</w:t>
      </w:r>
    </w:p>
    <w:p w:rsidR="000220E8" w:rsidRPr="000220E8" w:rsidRDefault="000220E8" w:rsidP="000220E8">
      <w:pPr>
        <w:autoSpaceDE w:val="0"/>
        <w:autoSpaceDN w:val="0"/>
        <w:adjustRightInd w:val="0"/>
        <w:ind w:firstLine="540"/>
        <w:rPr>
          <w:rFonts w:ascii="Times New Roman" w:eastAsia="Calibri" w:hAnsi="Times New Roman"/>
          <w:sz w:val="28"/>
          <w:szCs w:val="28"/>
          <w:lang w:eastAsia="en-US"/>
        </w:rPr>
      </w:pPr>
      <w:r w:rsidRPr="000220E8">
        <w:rPr>
          <w:rFonts w:ascii="Times New Roman" w:eastAsia="Calibri" w:hAnsi="Times New Roman"/>
          <w:sz w:val="28"/>
          <w:szCs w:val="28"/>
          <w:lang w:eastAsia="en-US"/>
        </w:rPr>
        <w:t>в) низкий риск.</w:t>
      </w:r>
    </w:p>
    <w:p w:rsidR="000220E8" w:rsidRPr="000220E8" w:rsidRDefault="000220E8" w:rsidP="000220E8">
      <w:pPr>
        <w:autoSpaceDE w:val="0"/>
        <w:autoSpaceDN w:val="0"/>
        <w:adjustRightInd w:val="0"/>
        <w:ind w:firstLine="540"/>
        <w:rPr>
          <w:rFonts w:ascii="Times New Roman" w:eastAsia="Calibri" w:hAnsi="Times New Roman"/>
          <w:sz w:val="28"/>
          <w:szCs w:val="28"/>
          <w:lang w:eastAsia="en-US"/>
        </w:rPr>
      </w:pPr>
      <w:r w:rsidRPr="000220E8">
        <w:rPr>
          <w:rFonts w:ascii="Times New Roman" w:eastAsia="Calibri" w:hAnsi="Times New Roman"/>
          <w:sz w:val="28"/>
          <w:szCs w:val="28"/>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9" w:history="1">
        <w:r w:rsidRPr="000220E8">
          <w:rPr>
            <w:rFonts w:ascii="Times New Roman" w:eastAsia="Calibri" w:hAnsi="Times New Roman"/>
            <w:sz w:val="28"/>
            <w:szCs w:val="28"/>
            <w:lang w:eastAsia="en-US"/>
          </w:rPr>
          <w:t>критериями</w:t>
        </w:r>
      </w:hyperlink>
      <w:r w:rsidRPr="000220E8">
        <w:rPr>
          <w:rFonts w:ascii="Times New Roman" w:eastAsia="Calibri" w:hAnsi="Times New Roman"/>
          <w:sz w:val="28"/>
          <w:szCs w:val="28"/>
          <w:lang w:eastAsia="en-US"/>
        </w:rPr>
        <w:t xml:space="preserve"> отнесения объектов контроля к категориям риска согласно Приложению № 3 к настоящему Решению.</w:t>
      </w:r>
    </w:p>
    <w:p w:rsidR="000220E8" w:rsidRPr="000220E8" w:rsidRDefault="000220E8" w:rsidP="000220E8">
      <w:pPr>
        <w:autoSpaceDE w:val="0"/>
        <w:autoSpaceDN w:val="0"/>
        <w:adjustRightInd w:val="0"/>
        <w:ind w:firstLine="540"/>
        <w:rPr>
          <w:rFonts w:ascii="Times New Roman" w:eastAsia="Calibri" w:hAnsi="Times New Roman"/>
          <w:sz w:val="28"/>
          <w:szCs w:val="28"/>
          <w:lang w:eastAsia="en-US"/>
        </w:rPr>
      </w:pPr>
      <w:bookmarkStart w:id="3" w:name="Par9"/>
      <w:bookmarkEnd w:id="3"/>
      <w:r w:rsidRPr="000220E8">
        <w:rPr>
          <w:rFonts w:ascii="Times New Roman" w:eastAsia="Calibri" w:hAnsi="Times New Roman"/>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0220E8" w:rsidRPr="000220E8" w:rsidRDefault="000220E8" w:rsidP="000220E8">
      <w:pPr>
        <w:autoSpaceDE w:val="0"/>
        <w:autoSpaceDN w:val="0"/>
        <w:adjustRightInd w:val="0"/>
        <w:ind w:firstLine="540"/>
        <w:rPr>
          <w:rFonts w:ascii="Times New Roman" w:eastAsia="Calibri" w:hAnsi="Times New Roman"/>
          <w:sz w:val="28"/>
          <w:szCs w:val="28"/>
          <w:lang w:eastAsia="en-US"/>
        </w:rPr>
      </w:pPr>
      <w:r w:rsidRPr="000220E8">
        <w:rPr>
          <w:rFonts w:ascii="Times New Roman" w:eastAsia="Calibr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Pr="000220E8">
        <w:rPr>
          <w:rFonts w:ascii="Times New Roman" w:eastAsia="Calibri" w:hAnsi="Times New Roman"/>
          <w:sz w:val="28"/>
          <w:szCs w:val="28"/>
          <w:lang w:eastAsia="en-US"/>
        </w:rPr>
        <w:t>Песковского</w:t>
      </w:r>
      <w:proofErr w:type="spellEnd"/>
      <w:r w:rsidRPr="000220E8">
        <w:rPr>
          <w:rFonts w:ascii="Times New Roman" w:eastAsia="Calibri" w:hAnsi="Times New Roman"/>
          <w:sz w:val="28"/>
          <w:szCs w:val="28"/>
          <w:lang w:eastAsia="en-US"/>
        </w:rPr>
        <w:t xml:space="preserve"> сельского </w:t>
      </w:r>
      <w:r w:rsidRPr="000220E8">
        <w:rPr>
          <w:rFonts w:ascii="Times New Roman" w:eastAsia="Calibri" w:hAnsi="Times New Roman"/>
          <w:sz w:val="28"/>
          <w:szCs w:val="28"/>
          <w:lang w:eastAsia="en-US"/>
        </w:rPr>
        <w:lastRenderedPageBreak/>
        <w:t>поселения Петропавловского муниципального района в информационно-телекоммуникационной сети «Интернет» (далее - официальном сайте).</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Pr="000220E8">
        <w:rPr>
          <w:rFonts w:ascii="Times New Roman" w:eastAsia="Calibri" w:hAnsi="Times New Roman"/>
          <w:sz w:val="28"/>
          <w:szCs w:val="28"/>
          <w:lang w:eastAsia="en-US"/>
        </w:rPr>
        <w:t>подаваться и рассматриваться</w:t>
      </w:r>
      <w:proofErr w:type="gramEnd"/>
      <w:r w:rsidRPr="000220E8">
        <w:rPr>
          <w:rFonts w:ascii="Times New Roman" w:eastAsia="Calibri" w:hAnsi="Times New Roman"/>
          <w:sz w:val="28"/>
          <w:szCs w:val="28"/>
          <w:lang w:eastAsia="en-US"/>
        </w:rPr>
        <w:t xml:space="preserve"> в соответствии с </w:t>
      </w:r>
      <w:hyperlink r:id="rId10" w:history="1">
        <w:r w:rsidRPr="000220E8">
          <w:rPr>
            <w:rFonts w:ascii="Times New Roman" w:eastAsia="Calibri" w:hAnsi="Times New Roman"/>
            <w:sz w:val="28"/>
            <w:szCs w:val="28"/>
            <w:lang w:eastAsia="en-US"/>
          </w:rPr>
          <w:t>главой 9</w:t>
        </w:r>
      </w:hyperlink>
      <w:r w:rsidRPr="000220E8">
        <w:rPr>
          <w:rFonts w:ascii="Times New Roman" w:eastAsia="Calibri" w:hAnsi="Times New Roman"/>
          <w:sz w:val="28"/>
          <w:szCs w:val="28"/>
          <w:lang w:eastAsia="en-US"/>
        </w:rPr>
        <w:t xml:space="preserve"> Федерального закона № 248-ФЗ с учетом следующих особенностей:</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в) срок рассмотрения заявления не может превышать 5 рабочих дней со дня регистрации.</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0220E8">
          <w:rPr>
            <w:rFonts w:ascii="Times New Roman" w:eastAsia="Calibri" w:hAnsi="Times New Roman"/>
            <w:sz w:val="28"/>
            <w:szCs w:val="28"/>
            <w:lang w:eastAsia="en-US"/>
          </w:rPr>
          <w:t>пункте 2.1</w:t>
        </w:r>
      </w:hyperlink>
      <w:r w:rsidRPr="000220E8">
        <w:rPr>
          <w:rFonts w:ascii="Times New Roman" w:eastAsia="Calibr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0220E8" w:rsidRPr="000220E8" w:rsidRDefault="000220E8" w:rsidP="000220E8">
      <w:pPr>
        <w:pStyle w:val="ConsPlusNormal"/>
        <w:suppressAutoHyphens w:val="0"/>
        <w:ind w:firstLine="567"/>
        <w:jc w:val="center"/>
        <w:rPr>
          <w:rFonts w:ascii="Times New Roman" w:hAnsi="Times New Roman" w:cs="Times New Roman"/>
          <w:bCs/>
          <w:sz w:val="28"/>
          <w:szCs w:val="28"/>
        </w:rPr>
      </w:pPr>
    </w:p>
    <w:p w:rsidR="000220E8" w:rsidRPr="000220E8" w:rsidRDefault="000220E8" w:rsidP="000220E8">
      <w:pPr>
        <w:pStyle w:val="ConsPlusNormal"/>
        <w:suppressAutoHyphens w:val="0"/>
        <w:ind w:firstLine="709"/>
        <w:jc w:val="center"/>
        <w:rPr>
          <w:rFonts w:ascii="Times New Roman" w:hAnsi="Times New Roman" w:cs="Times New Roman"/>
          <w:bCs/>
          <w:sz w:val="28"/>
          <w:szCs w:val="28"/>
        </w:rPr>
      </w:pPr>
      <w:r w:rsidRPr="000220E8">
        <w:rPr>
          <w:rFonts w:ascii="Times New Roman" w:hAnsi="Times New Roman" w:cs="Times New Roman"/>
          <w:bCs/>
          <w:sz w:val="28"/>
          <w:szCs w:val="28"/>
        </w:rPr>
        <w:t>4. Профилактика рисков причинения вреда (ущерба) охраняемым законом ценностям</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4.1. Администрация осуществляет муниципальный земельный контроль посредством проведения:</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а) профилактических мероприятий;</w:t>
      </w:r>
    </w:p>
    <w:p w:rsidR="000220E8" w:rsidRPr="000220E8" w:rsidRDefault="000220E8" w:rsidP="000220E8">
      <w:pPr>
        <w:pStyle w:val="ConsPlusNormal"/>
        <w:suppressAutoHyphens w:val="0"/>
        <w:ind w:firstLine="709"/>
        <w:jc w:val="both"/>
        <w:rPr>
          <w:rFonts w:ascii="Times New Roman" w:hAnsi="Times New Roman" w:cs="Times New Roman"/>
          <w:sz w:val="28"/>
          <w:szCs w:val="28"/>
          <w:highlight w:val="green"/>
        </w:rPr>
      </w:pPr>
      <w:r w:rsidRPr="000220E8">
        <w:rPr>
          <w:rFonts w:ascii="Times New Roman" w:hAnsi="Times New Roman" w:cs="Times New Roman"/>
          <w:sz w:val="28"/>
          <w:szCs w:val="28"/>
        </w:rPr>
        <w:t>б) контрольных мероприятий, проводимых с взаимодействием с контролируемым лицом либо без взаимодействия с контролируемым лицом.</w:t>
      </w:r>
    </w:p>
    <w:p w:rsidR="000220E8" w:rsidRPr="000220E8" w:rsidRDefault="000220E8" w:rsidP="000220E8">
      <w:pPr>
        <w:pStyle w:val="ConsPlusNormal"/>
        <w:suppressAutoHyphens w:val="0"/>
        <w:ind w:firstLine="709"/>
        <w:jc w:val="both"/>
        <w:rPr>
          <w:rFonts w:ascii="Times New Roman" w:hAnsi="Times New Roman" w:cs="Times New Roman"/>
          <w:sz w:val="28"/>
          <w:szCs w:val="28"/>
          <w:highlight w:val="green"/>
        </w:rPr>
      </w:pPr>
      <w:r w:rsidRPr="000220E8">
        <w:rPr>
          <w:rFonts w:ascii="Times New Roman" w:hAnsi="Times New Roman" w:cs="Times New Roman"/>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 xml:space="preserve">4.3. При осуществлении муниципального земельного контроля проведение профилактических мероприятий, направленных на снижение </w:t>
      </w:r>
      <w:r w:rsidRPr="000220E8">
        <w:rPr>
          <w:rFonts w:ascii="Times New Roman" w:hAnsi="Times New Roman" w:cs="Times New Roman"/>
          <w:sz w:val="28"/>
          <w:szCs w:val="28"/>
        </w:rPr>
        <w:lastRenderedPageBreak/>
        <w:t>риска причинения вреда (ущерба), является приоритетным по отношению к проведению контрольных мероприятий.</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220E8" w:rsidRPr="000220E8" w:rsidRDefault="000220E8" w:rsidP="000220E8">
      <w:pPr>
        <w:pStyle w:val="ConsPlusNormal"/>
        <w:suppressAutoHyphens w:val="0"/>
        <w:ind w:firstLine="709"/>
        <w:jc w:val="both"/>
        <w:rPr>
          <w:rFonts w:ascii="Times New Roman" w:hAnsi="Times New Roman" w:cs="Times New Roman"/>
          <w:sz w:val="28"/>
          <w:szCs w:val="28"/>
          <w:highlight w:val="green"/>
        </w:rPr>
      </w:pPr>
      <w:r w:rsidRPr="000220E8">
        <w:rPr>
          <w:rFonts w:ascii="Times New Roman" w:hAnsi="Times New Roman" w:cs="Times New Roman"/>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 xml:space="preserve">4.6. </w:t>
      </w:r>
      <w:proofErr w:type="gramStart"/>
      <w:r w:rsidRPr="000220E8">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w:t>
      </w:r>
      <w:proofErr w:type="gramEnd"/>
      <w:r w:rsidRPr="000220E8">
        <w:rPr>
          <w:rFonts w:ascii="Times New Roman" w:hAnsi="Times New Roman" w:cs="Times New Roman"/>
          <w:sz w:val="28"/>
          <w:szCs w:val="28"/>
        </w:rPr>
        <w:t xml:space="preserve"> с компетенцией.</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4.7. При осуществлении администрацией муниципального земельного контроля проводятся следующие виды профилактических мероприятий:</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а) информирование;</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б) обобщение правоприменительной практики</w:t>
      </w:r>
      <w:r w:rsidRPr="000220E8">
        <w:rPr>
          <w:rStyle w:val="af0"/>
          <w:rFonts w:ascii="Times New Roman" w:hAnsi="Times New Roman" w:cs="Times New Roman"/>
          <w:sz w:val="28"/>
          <w:szCs w:val="28"/>
        </w:rPr>
        <w:footnoteReference w:id="1"/>
      </w:r>
      <w:r w:rsidRPr="000220E8">
        <w:rPr>
          <w:rFonts w:ascii="Times New Roman" w:hAnsi="Times New Roman" w:cs="Times New Roman"/>
          <w:sz w:val="28"/>
          <w:szCs w:val="28"/>
        </w:rPr>
        <w:t>;</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в) объявление предостережения;</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г) консультирование;</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proofErr w:type="spellStart"/>
      <w:r w:rsidRPr="000220E8">
        <w:rPr>
          <w:rFonts w:ascii="Times New Roman" w:hAnsi="Times New Roman" w:cs="Times New Roman"/>
          <w:sz w:val="28"/>
          <w:szCs w:val="28"/>
        </w:rPr>
        <w:t>д</w:t>
      </w:r>
      <w:proofErr w:type="spellEnd"/>
      <w:r w:rsidRPr="000220E8">
        <w:rPr>
          <w:rFonts w:ascii="Times New Roman" w:hAnsi="Times New Roman" w:cs="Times New Roman"/>
          <w:sz w:val="28"/>
          <w:szCs w:val="28"/>
        </w:rPr>
        <w:t>) профилактический визит.</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0220E8">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0220E8">
        <w:rPr>
          <w:rFonts w:ascii="Times New Roman" w:hAnsi="Times New Roman" w:cs="Times New Roman"/>
          <w:sz w:val="28"/>
          <w:szCs w:val="28"/>
        </w:rPr>
        <w:t>.</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 xml:space="preserve">Администрация обязана </w:t>
      </w:r>
      <w:proofErr w:type="gramStart"/>
      <w:r w:rsidRPr="000220E8">
        <w:rPr>
          <w:rFonts w:ascii="Times New Roman" w:hAnsi="Times New Roman" w:cs="Times New Roman"/>
          <w:sz w:val="28"/>
          <w:szCs w:val="28"/>
        </w:rPr>
        <w:t>размещать и поддерживать</w:t>
      </w:r>
      <w:proofErr w:type="gramEnd"/>
      <w:r w:rsidRPr="000220E8">
        <w:rPr>
          <w:rFonts w:ascii="Times New Roman" w:hAnsi="Times New Roman" w:cs="Times New Roman"/>
          <w:sz w:val="28"/>
          <w:szCs w:val="28"/>
        </w:rPr>
        <w:t xml:space="preserve">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 xml:space="preserve">Доклад о правоприменительной практике готовится администрацией до 1 июля года, следующего за </w:t>
      </w:r>
      <w:proofErr w:type="gramStart"/>
      <w:r w:rsidRPr="000220E8">
        <w:rPr>
          <w:rFonts w:ascii="Times New Roman" w:hAnsi="Times New Roman" w:cs="Times New Roman"/>
          <w:sz w:val="28"/>
          <w:szCs w:val="28"/>
        </w:rPr>
        <w:t>отчетным</w:t>
      </w:r>
      <w:proofErr w:type="gramEnd"/>
      <w:r w:rsidRPr="000220E8">
        <w:rPr>
          <w:rFonts w:ascii="Times New Roman" w:hAnsi="Times New Roman" w:cs="Times New Roman"/>
          <w:sz w:val="28"/>
          <w:szCs w:val="28"/>
        </w:rPr>
        <w:t>.</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lastRenderedPageBreak/>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0220E8">
        <w:rPr>
          <w:rFonts w:ascii="Times New Roman" w:hAnsi="Times New Roman" w:cs="Times New Roman"/>
          <w:sz w:val="28"/>
          <w:szCs w:val="28"/>
        </w:rPr>
        <w:t>и</w:t>
      </w:r>
      <w:proofErr w:type="gramEnd"/>
      <w:r w:rsidRPr="000220E8">
        <w:rPr>
          <w:rFonts w:ascii="Times New Roman" w:hAnsi="Times New Roman" w:cs="Times New Roman"/>
          <w:sz w:val="28"/>
          <w:szCs w:val="28"/>
        </w:rPr>
        <w:t xml:space="preserve"> 15 календарных дней со дня окончания общественных обсуждений.</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земельного контроля в срок не позднее 7 дней </w:t>
      </w:r>
      <w:proofErr w:type="gramStart"/>
      <w:r w:rsidRPr="000220E8">
        <w:rPr>
          <w:rFonts w:ascii="Times New Roman" w:hAnsi="Times New Roman" w:cs="Times New Roman"/>
          <w:sz w:val="28"/>
          <w:szCs w:val="28"/>
        </w:rPr>
        <w:t>с даты утверждения</w:t>
      </w:r>
      <w:proofErr w:type="gramEnd"/>
      <w:r w:rsidRPr="000220E8">
        <w:rPr>
          <w:rFonts w:ascii="Times New Roman" w:hAnsi="Times New Roman" w:cs="Times New Roman"/>
          <w:sz w:val="28"/>
          <w:szCs w:val="28"/>
        </w:rPr>
        <w:t xml:space="preserve"> доклада.</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 xml:space="preserve">4.10. </w:t>
      </w:r>
      <w:proofErr w:type="gramStart"/>
      <w:r w:rsidRPr="000220E8">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0220E8">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0220E8">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0220E8">
        <w:rPr>
          <w:rFonts w:ascii="Times New Roman" w:hAnsi="Times New Roman" w:cs="Times New Roman"/>
          <w:sz w:val="28"/>
          <w:szCs w:val="28"/>
        </w:rPr>
        <w:t xml:space="preserve"> (ущерба) охраняемым законом ценностям. </w:t>
      </w:r>
    </w:p>
    <w:p w:rsidR="000220E8" w:rsidRPr="000220E8" w:rsidRDefault="000220E8" w:rsidP="000220E8">
      <w:pPr>
        <w:autoSpaceDE w:val="0"/>
        <w:autoSpaceDN w:val="0"/>
        <w:adjustRightInd w:val="0"/>
        <w:rPr>
          <w:rFonts w:ascii="Times New Roman" w:eastAsia="Calibri" w:hAnsi="Times New Roman"/>
          <w:sz w:val="28"/>
          <w:szCs w:val="28"/>
          <w:lang w:eastAsia="en-US"/>
        </w:rPr>
      </w:pPr>
      <w:proofErr w:type="gramStart"/>
      <w:r w:rsidRPr="000220E8">
        <w:rPr>
          <w:rFonts w:ascii="Times New Roman" w:eastAsia="Calibr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0220E8">
        <w:rPr>
          <w:rFonts w:ascii="Times New Roman" w:eastAsia="Calibr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0220E8" w:rsidRPr="000220E8" w:rsidRDefault="000220E8" w:rsidP="000220E8">
      <w:pPr>
        <w:ind w:firstLine="709"/>
        <w:rPr>
          <w:rFonts w:ascii="Times New Roman" w:hAnsi="Times New Roman"/>
          <w:sz w:val="28"/>
          <w:szCs w:val="28"/>
        </w:rPr>
      </w:pPr>
      <w:r w:rsidRPr="000220E8">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220E8">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0220E8">
        <w:rPr>
          <w:rFonts w:ascii="Times New Roman" w:hAnsi="Times New Roman"/>
          <w:sz w:val="28"/>
          <w:szCs w:val="28"/>
        </w:rPr>
        <w:t xml:space="preserve">. </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w:t>
      </w:r>
      <w:r w:rsidRPr="000220E8">
        <w:rPr>
          <w:rFonts w:ascii="Times New Roman" w:hAnsi="Times New Roman" w:cs="Times New Roman"/>
          <w:sz w:val="28"/>
          <w:szCs w:val="28"/>
        </w:rPr>
        <w:lastRenderedPageBreak/>
        <w:t xml:space="preserve">отношении указанного предостережения в срок не позднее 15 рабочих дней со дня получения им предостережения. </w:t>
      </w:r>
    </w:p>
    <w:p w:rsidR="000220E8" w:rsidRPr="000220E8" w:rsidRDefault="000220E8" w:rsidP="000220E8">
      <w:pPr>
        <w:autoSpaceDE w:val="0"/>
        <w:autoSpaceDN w:val="0"/>
        <w:adjustRightInd w:val="0"/>
        <w:ind w:firstLine="540"/>
        <w:rPr>
          <w:rFonts w:ascii="Times New Roman" w:eastAsia="Calibri" w:hAnsi="Times New Roman"/>
          <w:sz w:val="28"/>
          <w:szCs w:val="28"/>
          <w:lang w:eastAsia="en-US"/>
        </w:rPr>
      </w:pPr>
      <w:r w:rsidRPr="000220E8">
        <w:rPr>
          <w:rFonts w:ascii="Times New Roman" w:eastAsia="Calibri" w:hAnsi="Times New Roman"/>
          <w:sz w:val="28"/>
          <w:szCs w:val="28"/>
          <w:lang w:eastAsia="en-US"/>
        </w:rPr>
        <w:t xml:space="preserve">Предостережение должно содержать: </w:t>
      </w:r>
    </w:p>
    <w:p w:rsidR="000220E8" w:rsidRPr="000220E8" w:rsidRDefault="000220E8" w:rsidP="000220E8">
      <w:pPr>
        <w:autoSpaceDE w:val="0"/>
        <w:autoSpaceDN w:val="0"/>
        <w:adjustRightInd w:val="0"/>
        <w:ind w:firstLine="540"/>
        <w:rPr>
          <w:rFonts w:ascii="Times New Roman" w:eastAsia="Calibri" w:hAnsi="Times New Roman"/>
          <w:sz w:val="28"/>
          <w:szCs w:val="28"/>
          <w:lang w:eastAsia="en-US"/>
        </w:rPr>
      </w:pPr>
      <w:proofErr w:type="gramStart"/>
      <w:r w:rsidRPr="000220E8">
        <w:rPr>
          <w:rFonts w:ascii="Times New Roman" w:eastAsia="Calibr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0220E8" w:rsidRPr="000220E8" w:rsidRDefault="000220E8" w:rsidP="000220E8">
      <w:pPr>
        <w:autoSpaceDE w:val="0"/>
        <w:autoSpaceDN w:val="0"/>
        <w:adjustRightInd w:val="0"/>
        <w:ind w:firstLine="540"/>
        <w:rPr>
          <w:rFonts w:ascii="Times New Roman" w:eastAsia="Calibri" w:hAnsi="Times New Roman"/>
          <w:sz w:val="28"/>
          <w:szCs w:val="28"/>
          <w:lang w:eastAsia="en-US"/>
        </w:rPr>
      </w:pPr>
      <w:r w:rsidRPr="000220E8">
        <w:rPr>
          <w:rFonts w:ascii="Times New Roman" w:eastAsia="Calibri" w:hAnsi="Times New Roman"/>
          <w:sz w:val="28"/>
          <w:szCs w:val="28"/>
          <w:lang w:eastAsia="en-US"/>
        </w:rPr>
        <w:t>идентификационный номер налогоплательщика - контролируемого лица;</w:t>
      </w:r>
    </w:p>
    <w:p w:rsidR="000220E8" w:rsidRPr="000220E8" w:rsidRDefault="000220E8" w:rsidP="000220E8">
      <w:pPr>
        <w:autoSpaceDE w:val="0"/>
        <w:autoSpaceDN w:val="0"/>
        <w:adjustRightInd w:val="0"/>
        <w:ind w:firstLine="540"/>
        <w:rPr>
          <w:rFonts w:ascii="Times New Roman" w:eastAsia="Calibri" w:hAnsi="Times New Roman"/>
          <w:sz w:val="28"/>
          <w:szCs w:val="28"/>
          <w:lang w:eastAsia="en-US"/>
        </w:rPr>
      </w:pPr>
      <w:r w:rsidRPr="000220E8">
        <w:rPr>
          <w:rFonts w:ascii="Times New Roman" w:eastAsia="Calibri" w:hAnsi="Times New Roman"/>
          <w:sz w:val="28"/>
          <w:szCs w:val="28"/>
          <w:lang w:eastAsia="en-US"/>
        </w:rPr>
        <w:t>дата и номер предостережения, направленного в адрес контролируемого лица;</w:t>
      </w:r>
    </w:p>
    <w:p w:rsidR="000220E8" w:rsidRPr="000220E8" w:rsidRDefault="000220E8" w:rsidP="000220E8">
      <w:pPr>
        <w:autoSpaceDE w:val="0"/>
        <w:autoSpaceDN w:val="0"/>
        <w:adjustRightInd w:val="0"/>
        <w:ind w:firstLine="540"/>
        <w:rPr>
          <w:rFonts w:ascii="Times New Roman" w:eastAsia="Calibri" w:hAnsi="Times New Roman"/>
          <w:sz w:val="28"/>
          <w:szCs w:val="28"/>
          <w:lang w:eastAsia="en-US"/>
        </w:rPr>
      </w:pPr>
      <w:r w:rsidRPr="000220E8">
        <w:rPr>
          <w:rFonts w:ascii="Times New Roman" w:eastAsia="Calibr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0220E8" w:rsidRPr="000220E8" w:rsidRDefault="000220E8" w:rsidP="000220E8">
      <w:pPr>
        <w:autoSpaceDE w:val="0"/>
        <w:autoSpaceDN w:val="0"/>
        <w:adjustRightInd w:val="0"/>
        <w:ind w:firstLine="540"/>
        <w:rPr>
          <w:rFonts w:ascii="Times New Roman" w:eastAsia="Calibri" w:hAnsi="Times New Roman"/>
          <w:sz w:val="28"/>
          <w:szCs w:val="28"/>
          <w:lang w:eastAsia="en-US"/>
        </w:rPr>
      </w:pPr>
      <w:r w:rsidRPr="000220E8">
        <w:rPr>
          <w:rFonts w:ascii="Times New Roman" w:eastAsia="Calibri" w:hAnsi="Times New Roman"/>
          <w:sz w:val="28"/>
          <w:szCs w:val="28"/>
          <w:lang w:eastAsia="en-US"/>
        </w:rPr>
        <w:t>Возражение в отношении предостережения может быть подано способами, предусмотренными Федеральным законом № 248-ФЗ.</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0220E8" w:rsidRPr="000220E8" w:rsidRDefault="000220E8" w:rsidP="000220E8">
      <w:pPr>
        <w:autoSpaceDE w:val="0"/>
        <w:autoSpaceDN w:val="0"/>
        <w:adjustRightInd w:val="0"/>
        <w:ind w:firstLine="540"/>
        <w:rPr>
          <w:rFonts w:ascii="Times New Roman" w:eastAsia="Calibri" w:hAnsi="Times New Roman"/>
          <w:sz w:val="28"/>
          <w:szCs w:val="28"/>
          <w:lang w:eastAsia="en-US"/>
        </w:rPr>
      </w:pPr>
      <w:r w:rsidRPr="000220E8">
        <w:rPr>
          <w:rFonts w:ascii="Times New Roman" w:eastAsia="Calibri" w:hAnsi="Times New Roman"/>
          <w:sz w:val="28"/>
          <w:szCs w:val="28"/>
          <w:lang w:eastAsia="en-US"/>
        </w:rPr>
        <w:t>- об оставление предостережения без изменения;</w:t>
      </w:r>
    </w:p>
    <w:p w:rsidR="000220E8" w:rsidRPr="000220E8" w:rsidRDefault="000220E8" w:rsidP="000220E8">
      <w:pPr>
        <w:autoSpaceDE w:val="0"/>
        <w:autoSpaceDN w:val="0"/>
        <w:adjustRightInd w:val="0"/>
        <w:ind w:firstLine="540"/>
        <w:rPr>
          <w:rFonts w:ascii="Times New Roman" w:eastAsia="Calibri" w:hAnsi="Times New Roman"/>
          <w:sz w:val="28"/>
          <w:szCs w:val="28"/>
          <w:lang w:eastAsia="en-US"/>
        </w:rPr>
      </w:pPr>
      <w:r w:rsidRPr="000220E8">
        <w:rPr>
          <w:rFonts w:ascii="Times New Roman" w:eastAsia="Calibri" w:hAnsi="Times New Roman"/>
          <w:sz w:val="28"/>
          <w:szCs w:val="28"/>
          <w:lang w:eastAsia="en-US"/>
        </w:rPr>
        <w:t>- об отмене предостережения.</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 xml:space="preserve">4.11.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w:t>
      </w:r>
      <w:proofErr w:type="spellStart"/>
      <w:r w:rsidRPr="000220E8">
        <w:rPr>
          <w:rFonts w:ascii="Times New Roman" w:hAnsi="Times New Roman" w:cs="Times New Roman"/>
          <w:sz w:val="28"/>
          <w:szCs w:val="28"/>
        </w:rPr>
        <w:t>видео-конференц-связи</w:t>
      </w:r>
      <w:proofErr w:type="spellEnd"/>
      <w:r w:rsidRPr="000220E8">
        <w:rPr>
          <w:rFonts w:ascii="Times New Roman" w:hAnsi="Times New Roman" w:cs="Times New Roman"/>
          <w:sz w:val="28"/>
          <w:szCs w:val="28"/>
        </w:rPr>
        <w:t xml:space="preserve">, на личном приеме, в ходе проведения профилактических либо контрольных мероприятий. </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1) организация и осуществление муниципального земельного контроля;</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земельный контроль;</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lastRenderedPageBreak/>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в) ответ на поставленные вопросы требует дополнительного запроса сведений.</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 xml:space="preserve">При осуществлении консультирования </w:t>
      </w:r>
      <w:proofErr w:type="gramStart"/>
      <w:r w:rsidRPr="000220E8">
        <w:rPr>
          <w:rFonts w:ascii="Times New Roman" w:hAnsi="Times New Roman" w:cs="Times New Roman"/>
          <w:sz w:val="28"/>
          <w:szCs w:val="28"/>
        </w:rPr>
        <w:t>должностное лицо, уполномоченное осуществлять муниципальный земельный контроль обязано</w:t>
      </w:r>
      <w:proofErr w:type="gramEnd"/>
      <w:r w:rsidRPr="000220E8">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 xml:space="preserve">В случае поступления пяти и </w:t>
      </w:r>
      <w:proofErr w:type="gramStart"/>
      <w:r w:rsidRPr="000220E8">
        <w:rPr>
          <w:rFonts w:ascii="Times New Roman" w:hAnsi="Times New Roman" w:cs="Times New Roman"/>
          <w:sz w:val="28"/>
          <w:szCs w:val="28"/>
        </w:rPr>
        <w:t>более однотипных</w:t>
      </w:r>
      <w:proofErr w:type="gramEnd"/>
      <w:r w:rsidRPr="000220E8">
        <w:rPr>
          <w:rFonts w:ascii="Times New Roman" w:hAnsi="Times New Roman" w:cs="Times New Roman"/>
          <w:sz w:val="28"/>
          <w:szCs w:val="28"/>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0220E8" w:rsidRPr="000220E8" w:rsidRDefault="000220E8" w:rsidP="000220E8">
      <w:pPr>
        <w:autoSpaceDE w:val="0"/>
        <w:autoSpaceDN w:val="0"/>
        <w:adjustRightInd w:val="0"/>
        <w:ind w:firstLine="540"/>
        <w:rPr>
          <w:rFonts w:ascii="Times New Roman" w:eastAsia="Calibri" w:hAnsi="Times New Roman"/>
          <w:sz w:val="28"/>
          <w:szCs w:val="28"/>
          <w:lang w:eastAsia="en-US"/>
        </w:rPr>
      </w:pPr>
      <w:r w:rsidRPr="000220E8">
        <w:rPr>
          <w:rFonts w:ascii="Times New Roman" w:eastAsia="Calibr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1" w:history="1">
        <w:r w:rsidRPr="000220E8">
          <w:rPr>
            <w:rFonts w:ascii="Times New Roman" w:eastAsia="Calibri" w:hAnsi="Times New Roman"/>
            <w:sz w:val="28"/>
            <w:szCs w:val="28"/>
            <w:lang w:eastAsia="en-US"/>
          </w:rPr>
          <w:t>законом</w:t>
        </w:r>
      </w:hyperlink>
      <w:r w:rsidRPr="000220E8">
        <w:rPr>
          <w:rFonts w:ascii="Times New Roman" w:eastAsia="Calibr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0220E8" w:rsidRPr="000220E8" w:rsidRDefault="000220E8" w:rsidP="000220E8">
      <w:pPr>
        <w:pStyle w:val="ConsPlusNormal"/>
        <w:suppressAutoHyphens w:val="0"/>
        <w:ind w:firstLine="567"/>
        <w:jc w:val="both"/>
        <w:rPr>
          <w:rFonts w:ascii="Times New Roman" w:hAnsi="Times New Roman" w:cs="Times New Roman"/>
          <w:sz w:val="28"/>
          <w:szCs w:val="28"/>
        </w:rPr>
      </w:pPr>
      <w:r w:rsidRPr="000220E8">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 xml:space="preserve">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0220E8">
        <w:rPr>
          <w:rFonts w:ascii="Times New Roman" w:hAnsi="Times New Roman" w:cs="Times New Roman"/>
          <w:sz w:val="28"/>
          <w:szCs w:val="28"/>
        </w:rPr>
        <w:t>видео-конференц-связи</w:t>
      </w:r>
      <w:proofErr w:type="spellEnd"/>
      <w:r w:rsidRPr="000220E8">
        <w:rPr>
          <w:rFonts w:ascii="Times New Roman" w:hAnsi="Times New Roman" w:cs="Times New Roman"/>
          <w:sz w:val="28"/>
          <w:szCs w:val="28"/>
        </w:rPr>
        <w:t xml:space="preserve"> или мобильного приложения «Инспектор»</w:t>
      </w:r>
      <w:r w:rsidRPr="000220E8">
        <w:rPr>
          <w:rStyle w:val="af0"/>
          <w:rFonts w:ascii="Times New Roman" w:hAnsi="Times New Roman" w:cs="Times New Roman"/>
          <w:sz w:val="28"/>
          <w:szCs w:val="28"/>
        </w:rPr>
        <w:footnoteReference w:id="2"/>
      </w:r>
      <w:r w:rsidRPr="000220E8">
        <w:rPr>
          <w:rFonts w:ascii="Times New Roman" w:hAnsi="Times New Roman" w:cs="Times New Roman"/>
          <w:sz w:val="28"/>
          <w:szCs w:val="28"/>
        </w:rPr>
        <w:t xml:space="preserve"> в порядке, установленном статьей 52 Федерального закона № 248-ФЗ.</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proofErr w:type="gramStart"/>
      <w:r w:rsidRPr="000220E8">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0220E8">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2" w:history="1">
        <w:r w:rsidRPr="000220E8">
          <w:rPr>
            <w:rFonts w:ascii="Times New Roman" w:eastAsia="Calibri" w:hAnsi="Times New Roman"/>
            <w:sz w:val="28"/>
            <w:szCs w:val="28"/>
            <w:lang w:eastAsia="en-US"/>
          </w:rPr>
          <w:t>статьей 88</w:t>
        </w:r>
      </w:hyperlink>
      <w:r w:rsidRPr="000220E8">
        <w:rPr>
          <w:rFonts w:ascii="Times New Roman" w:eastAsia="Calibri" w:hAnsi="Times New Roman"/>
          <w:sz w:val="28"/>
          <w:szCs w:val="28"/>
          <w:lang w:eastAsia="en-US"/>
        </w:rPr>
        <w:t xml:space="preserve"> Федерального закона № 248-ФЗ для контрольных мероприятий.</w:t>
      </w:r>
    </w:p>
    <w:p w:rsidR="000220E8" w:rsidRPr="000220E8" w:rsidRDefault="000220E8" w:rsidP="000220E8">
      <w:pPr>
        <w:autoSpaceDE w:val="0"/>
        <w:autoSpaceDN w:val="0"/>
        <w:adjustRightInd w:val="0"/>
        <w:ind w:firstLine="540"/>
        <w:rPr>
          <w:rFonts w:ascii="Times New Roman" w:eastAsia="Calibri" w:hAnsi="Times New Roman"/>
          <w:sz w:val="28"/>
          <w:szCs w:val="28"/>
          <w:lang w:eastAsia="en-US"/>
        </w:rPr>
      </w:pPr>
      <w:r w:rsidRPr="000220E8">
        <w:rPr>
          <w:rFonts w:ascii="Times New Roman" w:eastAsia="Calibr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3" w:history="1">
        <w:r w:rsidRPr="000220E8">
          <w:rPr>
            <w:rFonts w:ascii="Times New Roman" w:eastAsia="Calibri" w:hAnsi="Times New Roman"/>
            <w:sz w:val="28"/>
            <w:szCs w:val="28"/>
            <w:lang w:eastAsia="en-US"/>
          </w:rPr>
          <w:t>частью 10 статьи 65</w:t>
        </w:r>
      </w:hyperlink>
      <w:r w:rsidRPr="000220E8">
        <w:rPr>
          <w:rFonts w:ascii="Times New Roman" w:eastAsia="Calibri" w:hAnsi="Times New Roman"/>
          <w:sz w:val="28"/>
          <w:szCs w:val="28"/>
          <w:lang w:eastAsia="en-US"/>
        </w:rPr>
        <w:t xml:space="preserve"> Федерального закона № 248-ФЗ для контрольных мероприятий.</w:t>
      </w:r>
    </w:p>
    <w:p w:rsidR="000220E8" w:rsidRPr="000220E8" w:rsidRDefault="000220E8" w:rsidP="000220E8">
      <w:pPr>
        <w:autoSpaceDE w:val="0"/>
        <w:autoSpaceDN w:val="0"/>
        <w:adjustRightInd w:val="0"/>
        <w:ind w:firstLine="540"/>
        <w:rPr>
          <w:rFonts w:ascii="Times New Roman" w:eastAsia="Calibri" w:hAnsi="Times New Roman"/>
          <w:sz w:val="28"/>
          <w:szCs w:val="28"/>
          <w:lang w:eastAsia="en-US"/>
        </w:rPr>
      </w:pPr>
      <w:r w:rsidRPr="000220E8">
        <w:rPr>
          <w:rFonts w:ascii="Times New Roman" w:eastAsia="Calibr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0220E8">
        <w:rPr>
          <w:rFonts w:ascii="Times New Roman" w:eastAsia="Calibri" w:hAnsi="Times New Roman"/>
          <w:sz w:val="28"/>
          <w:szCs w:val="28"/>
          <w:lang w:eastAsia="en-US"/>
        </w:rPr>
        <w:t>с даты составления</w:t>
      </w:r>
      <w:proofErr w:type="gramEnd"/>
      <w:r w:rsidRPr="000220E8">
        <w:rPr>
          <w:rFonts w:ascii="Times New Roman" w:eastAsia="Calibr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0220E8" w:rsidRPr="000220E8" w:rsidRDefault="000220E8" w:rsidP="000220E8">
      <w:pPr>
        <w:autoSpaceDE w:val="0"/>
        <w:autoSpaceDN w:val="0"/>
        <w:adjustRightInd w:val="0"/>
        <w:ind w:firstLine="539"/>
        <w:rPr>
          <w:rFonts w:ascii="Times New Roman" w:eastAsia="Calibri" w:hAnsi="Times New Roman"/>
          <w:sz w:val="28"/>
          <w:szCs w:val="28"/>
          <w:lang w:eastAsia="en-US"/>
        </w:rPr>
      </w:pPr>
      <w:r w:rsidRPr="000220E8">
        <w:rPr>
          <w:rFonts w:ascii="Times New Roman" w:eastAsia="Calibr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4" w:history="1">
        <w:r w:rsidRPr="000220E8">
          <w:rPr>
            <w:rFonts w:ascii="Times New Roman" w:eastAsia="Calibri" w:hAnsi="Times New Roman"/>
            <w:sz w:val="28"/>
            <w:szCs w:val="28"/>
            <w:lang w:eastAsia="en-US"/>
          </w:rPr>
          <w:t>статьей 90.1</w:t>
        </w:r>
      </w:hyperlink>
      <w:r w:rsidRPr="000220E8">
        <w:rPr>
          <w:rFonts w:ascii="Times New Roman" w:eastAsia="Calibri" w:hAnsi="Times New Roman"/>
          <w:sz w:val="28"/>
          <w:szCs w:val="28"/>
          <w:lang w:eastAsia="en-US"/>
        </w:rPr>
        <w:t xml:space="preserve"> Федерального закона № 248-ФЗ.</w:t>
      </w:r>
    </w:p>
    <w:p w:rsidR="000220E8" w:rsidRPr="000220E8" w:rsidRDefault="000220E8" w:rsidP="000220E8">
      <w:pPr>
        <w:autoSpaceDE w:val="0"/>
        <w:autoSpaceDN w:val="0"/>
        <w:adjustRightInd w:val="0"/>
        <w:ind w:firstLine="539"/>
        <w:rPr>
          <w:rFonts w:ascii="Times New Roman" w:eastAsia="Calibri" w:hAnsi="Times New Roman"/>
          <w:sz w:val="28"/>
          <w:szCs w:val="28"/>
          <w:lang w:eastAsia="en-US"/>
        </w:rPr>
      </w:pPr>
      <w:r w:rsidRPr="000220E8">
        <w:rPr>
          <w:rFonts w:ascii="Times New Roman" w:hAnsi="Times New Roman"/>
          <w:sz w:val="28"/>
          <w:szCs w:val="28"/>
        </w:rPr>
        <w:t xml:space="preserve">4.12.2. </w:t>
      </w:r>
      <w:r w:rsidRPr="000220E8">
        <w:rPr>
          <w:rFonts w:ascii="Times New Roman" w:eastAsia="Calibri" w:hAnsi="Times New Roman"/>
          <w:sz w:val="28"/>
          <w:szCs w:val="28"/>
          <w:lang w:eastAsia="en-US"/>
        </w:rPr>
        <w:t xml:space="preserve">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w:t>
      </w:r>
      <w:r w:rsidRPr="000220E8">
        <w:rPr>
          <w:rFonts w:ascii="Times New Roman" w:eastAsia="Calibri" w:hAnsi="Times New Roman"/>
          <w:sz w:val="28"/>
          <w:szCs w:val="28"/>
          <w:lang w:eastAsia="en-US"/>
        </w:rPr>
        <w:lastRenderedPageBreak/>
        <w:t>некоммерческой организацией либо государственным или муниципальным учреждением.</w:t>
      </w:r>
    </w:p>
    <w:p w:rsidR="000220E8" w:rsidRPr="000220E8" w:rsidRDefault="000220E8" w:rsidP="000220E8">
      <w:pPr>
        <w:autoSpaceDE w:val="0"/>
        <w:autoSpaceDN w:val="0"/>
        <w:adjustRightInd w:val="0"/>
        <w:ind w:firstLine="539"/>
        <w:rPr>
          <w:rFonts w:ascii="Times New Roman" w:eastAsia="Calibri" w:hAnsi="Times New Roman"/>
          <w:sz w:val="28"/>
          <w:szCs w:val="28"/>
          <w:lang w:eastAsia="en-US"/>
        </w:rPr>
      </w:pPr>
      <w:r w:rsidRPr="000220E8">
        <w:rPr>
          <w:rFonts w:ascii="Times New Roman" w:eastAsia="Calibri" w:hAnsi="Times New Roman"/>
          <w:sz w:val="28"/>
          <w:szCs w:val="28"/>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w:t>
      </w:r>
      <w:proofErr w:type="gramStart"/>
      <w:r w:rsidRPr="000220E8">
        <w:rPr>
          <w:rFonts w:ascii="Times New Roman" w:eastAsia="Calibri" w:hAnsi="Times New Roman"/>
          <w:sz w:val="28"/>
          <w:szCs w:val="28"/>
          <w:lang w:eastAsia="en-US"/>
        </w:rPr>
        <w:t>рассматривает заявление в течение десяти рабочих дней и принимает</w:t>
      </w:r>
      <w:proofErr w:type="gramEnd"/>
      <w:r w:rsidRPr="000220E8">
        <w:rPr>
          <w:rFonts w:ascii="Times New Roman" w:eastAsia="Calibri" w:hAnsi="Times New Roman"/>
          <w:sz w:val="28"/>
          <w:szCs w:val="28"/>
          <w:lang w:eastAsia="en-US"/>
        </w:rPr>
        <w:t xml:space="preserve"> решение о проведении профилактического визита либо об отказе в его проведении, о чем уведомляет контролируемое лицо.</w:t>
      </w:r>
    </w:p>
    <w:p w:rsidR="000220E8" w:rsidRPr="000220E8" w:rsidRDefault="000220E8" w:rsidP="000220E8">
      <w:pPr>
        <w:autoSpaceDE w:val="0"/>
        <w:autoSpaceDN w:val="0"/>
        <w:adjustRightInd w:val="0"/>
        <w:ind w:firstLine="539"/>
        <w:rPr>
          <w:rFonts w:ascii="Times New Roman" w:eastAsia="Calibri" w:hAnsi="Times New Roman"/>
          <w:sz w:val="28"/>
          <w:szCs w:val="28"/>
          <w:lang w:eastAsia="en-US"/>
        </w:rPr>
      </w:pPr>
      <w:r w:rsidRPr="000220E8">
        <w:rPr>
          <w:rFonts w:ascii="Times New Roman" w:eastAsia="Calibr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0220E8" w:rsidRPr="000220E8" w:rsidRDefault="000220E8" w:rsidP="000220E8">
      <w:pPr>
        <w:autoSpaceDE w:val="0"/>
        <w:autoSpaceDN w:val="0"/>
        <w:adjustRightInd w:val="0"/>
        <w:ind w:firstLine="539"/>
        <w:rPr>
          <w:rFonts w:ascii="Times New Roman" w:eastAsia="Calibri" w:hAnsi="Times New Roman"/>
          <w:sz w:val="28"/>
          <w:szCs w:val="28"/>
          <w:lang w:eastAsia="en-US"/>
        </w:rPr>
      </w:pPr>
      <w:r w:rsidRPr="000220E8">
        <w:rPr>
          <w:rFonts w:ascii="Times New Roman" w:eastAsia="Calibri" w:hAnsi="Times New Roman"/>
          <w:sz w:val="28"/>
          <w:szCs w:val="28"/>
          <w:lang w:eastAsia="en-US"/>
        </w:rPr>
        <w:t>Решение об отказе в проведении профилактического визита принимается в следующих случаях:</w:t>
      </w:r>
    </w:p>
    <w:p w:rsidR="000220E8" w:rsidRPr="000220E8" w:rsidRDefault="000220E8" w:rsidP="000220E8">
      <w:pPr>
        <w:autoSpaceDE w:val="0"/>
        <w:autoSpaceDN w:val="0"/>
        <w:adjustRightInd w:val="0"/>
        <w:ind w:firstLine="539"/>
        <w:rPr>
          <w:rFonts w:ascii="Times New Roman" w:eastAsia="Calibri" w:hAnsi="Times New Roman"/>
          <w:sz w:val="28"/>
          <w:szCs w:val="28"/>
          <w:lang w:eastAsia="en-US"/>
        </w:rPr>
      </w:pPr>
      <w:r w:rsidRPr="000220E8">
        <w:rPr>
          <w:rFonts w:ascii="Times New Roman" w:eastAsia="Calibri" w:hAnsi="Times New Roman"/>
          <w:sz w:val="28"/>
          <w:szCs w:val="28"/>
          <w:lang w:eastAsia="en-US"/>
        </w:rPr>
        <w:t>1) от контролируемого лица поступило уведомление об отзыве заявления;</w:t>
      </w:r>
    </w:p>
    <w:p w:rsidR="000220E8" w:rsidRPr="000220E8" w:rsidRDefault="000220E8" w:rsidP="000220E8">
      <w:pPr>
        <w:autoSpaceDE w:val="0"/>
        <w:autoSpaceDN w:val="0"/>
        <w:adjustRightInd w:val="0"/>
        <w:ind w:firstLine="539"/>
        <w:rPr>
          <w:rFonts w:ascii="Times New Roman" w:eastAsia="Calibri" w:hAnsi="Times New Roman"/>
          <w:sz w:val="28"/>
          <w:szCs w:val="28"/>
          <w:lang w:eastAsia="en-US"/>
        </w:rPr>
      </w:pPr>
      <w:r w:rsidRPr="000220E8">
        <w:rPr>
          <w:rFonts w:ascii="Times New Roman" w:eastAsia="Calibr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220E8" w:rsidRPr="000220E8" w:rsidRDefault="000220E8" w:rsidP="000220E8">
      <w:pPr>
        <w:autoSpaceDE w:val="0"/>
        <w:autoSpaceDN w:val="0"/>
        <w:adjustRightInd w:val="0"/>
        <w:ind w:firstLine="539"/>
        <w:rPr>
          <w:rFonts w:ascii="Times New Roman" w:eastAsia="Calibri" w:hAnsi="Times New Roman"/>
          <w:sz w:val="28"/>
          <w:szCs w:val="28"/>
          <w:lang w:eastAsia="en-US"/>
        </w:rPr>
      </w:pPr>
      <w:r w:rsidRPr="000220E8">
        <w:rPr>
          <w:rFonts w:ascii="Times New Roman" w:eastAsia="Calibri" w:hAnsi="Times New Roman"/>
          <w:sz w:val="28"/>
          <w:szCs w:val="28"/>
          <w:lang w:eastAsia="en-US"/>
        </w:rPr>
        <w:t>3) в течение года до даты подачи заявления администрацией проведен профилактический визит по ранее поданному заявлению;</w:t>
      </w:r>
    </w:p>
    <w:p w:rsidR="000220E8" w:rsidRPr="000220E8" w:rsidRDefault="000220E8" w:rsidP="000220E8">
      <w:pPr>
        <w:autoSpaceDE w:val="0"/>
        <w:autoSpaceDN w:val="0"/>
        <w:adjustRightInd w:val="0"/>
        <w:ind w:firstLine="539"/>
        <w:rPr>
          <w:rFonts w:ascii="Times New Roman" w:eastAsia="Calibri" w:hAnsi="Times New Roman"/>
          <w:sz w:val="28"/>
          <w:szCs w:val="28"/>
          <w:lang w:eastAsia="en-US"/>
        </w:rPr>
      </w:pPr>
      <w:r w:rsidRPr="000220E8">
        <w:rPr>
          <w:rFonts w:ascii="Times New Roman" w:eastAsia="Calibri" w:hAnsi="Times New Roman"/>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0220E8" w:rsidRPr="000220E8" w:rsidRDefault="000220E8" w:rsidP="000220E8">
      <w:pPr>
        <w:autoSpaceDE w:val="0"/>
        <w:autoSpaceDN w:val="0"/>
        <w:adjustRightInd w:val="0"/>
        <w:ind w:firstLine="539"/>
        <w:rPr>
          <w:rFonts w:ascii="Times New Roman" w:eastAsia="Calibri" w:hAnsi="Times New Roman"/>
          <w:sz w:val="28"/>
          <w:szCs w:val="28"/>
          <w:lang w:eastAsia="en-US"/>
        </w:rPr>
      </w:pPr>
      <w:r w:rsidRPr="000220E8">
        <w:rPr>
          <w:rFonts w:ascii="Times New Roman" w:eastAsia="Calibr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0220E8" w:rsidRPr="000220E8" w:rsidRDefault="000220E8" w:rsidP="000220E8">
      <w:pPr>
        <w:autoSpaceDE w:val="0"/>
        <w:autoSpaceDN w:val="0"/>
        <w:adjustRightInd w:val="0"/>
        <w:ind w:firstLine="539"/>
        <w:rPr>
          <w:rFonts w:ascii="Times New Roman" w:eastAsia="Calibri" w:hAnsi="Times New Roman"/>
          <w:sz w:val="28"/>
          <w:szCs w:val="28"/>
          <w:lang w:eastAsia="en-US"/>
        </w:rPr>
      </w:pPr>
      <w:r w:rsidRPr="000220E8">
        <w:rPr>
          <w:rFonts w:ascii="Times New Roman" w:eastAsia="Calibr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0220E8">
        <w:rPr>
          <w:rFonts w:ascii="Times New Roman" w:eastAsia="Calibri" w:hAnsi="Times New Roman"/>
          <w:sz w:val="28"/>
          <w:szCs w:val="28"/>
          <w:lang w:eastAsia="en-US"/>
        </w:rPr>
        <w:t>позднее</w:t>
      </w:r>
      <w:proofErr w:type="gramEnd"/>
      <w:r w:rsidRPr="000220E8">
        <w:rPr>
          <w:rFonts w:ascii="Times New Roman" w:eastAsia="Calibri" w:hAnsi="Times New Roman"/>
          <w:sz w:val="28"/>
          <w:szCs w:val="28"/>
          <w:lang w:eastAsia="en-US"/>
        </w:rPr>
        <w:t xml:space="preserve"> чем за пять рабочих дней до даты его проведения.</w:t>
      </w:r>
    </w:p>
    <w:p w:rsidR="000220E8" w:rsidRPr="000220E8" w:rsidRDefault="000220E8" w:rsidP="000220E8">
      <w:pPr>
        <w:autoSpaceDE w:val="0"/>
        <w:autoSpaceDN w:val="0"/>
        <w:adjustRightInd w:val="0"/>
        <w:ind w:firstLine="539"/>
        <w:rPr>
          <w:rFonts w:ascii="Times New Roman" w:eastAsia="Calibri" w:hAnsi="Times New Roman"/>
          <w:sz w:val="28"/>
          <w:szCs w:val="28"/>
          <w:lang w:eastAsia="en-US"/>
        </w:rPr>
      </w:pPr>
      <w:r w:rsidRPr="000220E8">
        <w:rPr>
          <w:rFonts w:ascii="Times New Roman" w:eastAsia="Calibr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0220E8" w:rsidRPr="000220E8" w:rsidRDefault="000220E8" w:rsidP="000220E8">
      <w:pPr>
        <w:autoSpaceDE w:val="0"/>
        <w:autoSpaceDN w:val="0"/>
        <w:adjustRightInd w:val="0"/>
        <w:ind w:firstLine="539"/>
        <w:rPr>
          <w:rFonts w:ascii="Times New Roman" w:eastAsia="Calibri" w:hAnsi="Times New Roman"/>
          <w:sz w:val="28"/>
          <w:szCs w:val="28"/>
          <w:lang w:eastAsia="en-US"/>
        </w:rPr>
      </w:pPr>
      <w:r w:rsidRPr="000220E8">
        <w:rPr>
          <w:rFonts w:ascii="Times New Roman" w:eastAsia="Calibr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0220E8" w:rsidRPr="000220E8" w:rsidRDefault="000220E8" w:rsidP="000220E8">
      <w:pPr>
        <w:autoSpaceDE w:val="0"/>
        <w:autoSpaceDN w:val="0"/>
        <w:adjustRightInd w:val="0"/>
        <w:ind w:firstLine="539"/>
        <w:rPr>
          <w:rFonts w:ascii="Times New Roman" w:eastAsia="Calibri" w:hAnsi="Times New Roman"/>
          <w:sz w:val="28"/>
          <w:szCs w:val="28"/>
          <w:lang w:eastAsia="en-US"/>
        </w:rPr>
      </w:pPr>
      <w:r w:rsidRPr="000220E8">
        <w:rPr>
          <w:rFonts w:ascii="Times New Roman" w:eastAsia="Calibr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0220E8" w:rsidRPr="000220E8" w:rsidRDefault="000220E8" w:rsidP="000220E8">
      <w:pPr>
        <w:autoSpaceDE w:val="0"/>
        <w:autoSpaceDN w:val="0"/>
        <w:adjustRightInd w:val="0"/>
        <w:ind w:firstLine="539"/>
        <w:rPr>
          <w:rFonts w:ascii="Times New Roman" w:eastAsia="Calibri" w:hAnsi="Times New Roman"/>
          <w:sz w:val="28"/>
          <w:szCs w:val="28"/>
          <w:lang w:eastAsia="en-US"/>
        </w:rPr>
      </w:pPr>
      <w:r w:rsidRPr="000220E8">
        <w:rPr>
          <w:rFonts w:ascii="Times New Roman" w:eastAsia="Calibri" w:hAnsi="Times New Roman"/>
          <w:sz w:val="28"/>
          <w:szCs w:val="28"/>
          <w:lang w:eastAsia="en-US"/>
        </w:rPr>
        <w:t>В случае</w:t>
      </w:r>
      <w:proofErr w:type="gramStart"/>
      <w:r w:rsidRPr="000220E8">
        <w:rPr>
          <w:rFonts w:ascii="Times New Roman" w:eastAsia="Calibri" w:hAnsi="Times New Roman"/>
          <w:sz w:val="28"/>
          <w:szCs w:val="28"/>
          <w:lang w:eastAsia="en-US"/>
        </w:rPr>
        <w:t>,</w:t>
      </w:r>
      <w:proofErr w:type="gramEnd"/>
      <w:r w:rsidRPr="000220E8">
        <w:rPr>
          <w:rFonts w:ascii="Times New Roman" w:eastAsia="Calibr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w:t>
      </w:r>
      <w:r w:rsidRPr="000220E8">
        <w:rPr>
          <w:rFonts w:ascii="Times New Roman" w:eastAsia="Calibri" w:hAnsi="Times New Roman"/>
          <w:sz w:val="28"/>
          <w:szCs w:val="28"/>
          <w:lang w:eastAsia="en-US"/>
        </w:rPr>
        <w:lastRenderedPageBreak/>
        <w:t>этом главе (заместителю главы) администрации для принятия решения о проведении контрольных мероприятий.</w:t>
      </w:r>
    </w:p>
    <w:p w:rsidR="000220E8" w:rsidRPr="000220E8" w:rsidRDefault="000220E8" w:rsidP="000220E8">
      <w:pPr>
        <w:pStyle w:val="ConsPlusNormal"/>
        <w:suppressAutoHyphens w:val="0"/>
        <w:ind w:firstLine="539"/>
        <w:jc w:val="both"/>
        <w:rPr>
          <w:rFonts w:ascii="Times New Roman" w:hAnsi="Times New Roman" w:cs="Times New Roman"/>
          <w:sz w:val="28"/>
          <w:szCs w:val="28"/>
        </w:rPr>
      </w:pPr>
    </w:p>
    <w:p w:rsidR="000220E8" w:rsidRPr="000220E8" w:rsidRDefault="000220E8" w:rsidP="000220E8">
      <w:pPr>
        <w:pStyle w:val="ConsPlusNormal"/>
        <w:suppressAutoHyphens w:val="0"/>
        <w:ind w:firstLine="709"/>
        <w:jc w:val="center"/>
        <w:rPr>
          <w:rFonts w:ascii="Times New Roman" w:hAnsi="Times New Roman" w:cs="Times New Roman"/>
          <w:bCs/>
          <w:sz w:val="28"/>
          <w:szCs w:val="28"/>
        </w:rPr>
      </w:pPr>
      <w:r w:rsidRPr="000220E8">
        <w:rPr>
          <w:rFonts w:ascii="Times New Roman" w:hAnsi="Times New Roman" w:cs="Times New Roman"/>
          <w:bCs/>
          <w:sz w:val="28"/>
          <w:szCs w:val="28"/>
        </w:rPr>
        <w:t>5. Порядок организации и осуществления контрольных мероприятий.</w:t>
      </w:r>
    </w:p>
    <w:p w:rsidR="000220E8" w:rsidRPr="000220E8" w:rsidRDefault="000220E8" w:rsidP="000220E8">
      <w:pPr>
        <w:pStyle w:val="ConsPlusNormal"/>
        <w:suppressAutoHyphens w:val="0"/>
        <w:ind w:firstLine="709"/>
        <w:jc w:val="center"/>
        <w:rPr>
          <w:rFonts w:ascii="Times New Roman" w:hAnsi="Times New Roman" w:cs="Times New Roman"/>
          <w:sz w:val="28"/>
          <w:szCs w:val="28"/>
        </w:rPr>
      </w:pPr>
      <w:r w:rsidRPr="000220E8">
        <w:rPr>
          <w:rFonts w:ascii="Times New Roman" w:hAnsi="Times New Roman" w:cs="Times New Roman"/>
          <w:bCs/>
          <w:sz w:val="28"/>
          <w:szCs w:val="28"/>
        </w:rPr>
        <w:t xml:space="preserve"> </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5.1. При осуществлении муниципального земельного контроля администрацией могут проводиться следующие виды контрольных мероприятий:</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5.1.1. При взаимодействии с контролируемыми лицами:</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а) инспекционный визит;</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б) рейдовый осмотр;</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в) документарная проверка;</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г) выездная проверка.</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5.1.2. Без взаимодействия с контролируемыми лицами:</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proofErr w:type="gramStart"/>
      <w:r w:rsidRPr="000220E8">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0220E8">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0220E8">
        <w:rPr>
          <w:rFonts w:ascii="Times New Roman" w:hAnsi="Times New Roman" w:cs="Times New Roman"/>
          <w:sz w:val="28"/>
          <w:szCs w:val="28"/>
          <w:shd w:val="clear" w:color="auto" w:fill="FFFFFF"/>
        </w:rPr>
        <w:t xml:space="preserve"> автоматическом режиме технических средств фиксации правонарушений, имеющих функции фот</w:t>
      </w:r>
      <w:proofErr w:type="gramStart"/>
      <w:r w:rsidRPr="000220E8">
        <w:rPr>
          <w:rFonts w:ascii="Times New Roman" w:hAnsi="Times New Roman" w:cs="Times New Roman"/>
          <w:sz w:val="28"/>
          <w:szCs w:val="28"/>
          <w:shd w:val="clear" w:color="auto" w:fill="FFFFFF"/>
        </w:rPr>
        <w:t>о-</w:t>
      </w:r>
      <w:proofErr w:type="gramEnd"/>
      <w:r w:rsidRPr="000220E8">
        <w:rPr>
          <w:rFonts w:ascii="Times New Roman" w:hAnsi="Times New Roman" w:cs="Times New Roman"/>
          <w:sz w:val="28"/>
          <w:szCs w:val="28"/>
          <w:shd w:val="clear" w:color="auto" w:fill="FFFFFF"/>
        </w:rPr>
        <w:t xml:space="preserve"> и киносъемки, видеозаписи</w:t>
      </w:r>
      <w:r w:rsidRPr="000220E8">
        <w:rPr>
          <w:rFonts w:ascii="Times New Roman" w:hAnsi="Times New Roman" w:cs="Times New Roman"/>
          <w:sz w:val="28"/>
          <w:szCs w:val="28"/>
        </w:rPr>
        <w:t>);</w:t>
      </w:r>
    </w:p>
    <w:p w:rsidR="000220E8" w:rsidRPr="000220E8" w:rsidRDefault="000220E8" w:rsidP="000220E8">
      <w:pPr>
        <w:pStyle w:val="ConsPlusNormal"/>
        <w:suppressAutoHyphens w:val="0"/>
        <w:ind w:firstLine="567"/>
        <w:jc w:val="both"/>
        <w:rPr>
          <w:rFonts w:ascii="Times New Roman" w:hAnsi="Times New Roman" w:cs="Times New Roman"/>
          <w:sz w:val="28"/>
          <w:szCs w:val="28"/>
        </w:rPr>
      </w:pPr>
      <w:r w:rsidRPr="000220E8">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hAnsi="Times New Roman"/>
          <w:sz w:val="28"/>
          <w:szCs w:val="28"/>
        </w:rPr>
        <w:t xml:space="preserve">5.2. В соответствии с частью 2 статьи 61 Федерального закона № 248-ФЗ и пунктом 11 (3) постановления Правительства РФ от </w:t>
      </w:r>
      <w:r w:rsidRPr="000220E8">
        <w:rPr>
          <w:rFonts w:ascii="Times New Roman" w:eastAsia="Calibr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земельного контроля плановые контрольные мероприятия не проводятся. </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hAnsi="Times New Roman"/>
          <w:sz w:val="28"/>
          <w:szCs w:val="28"/>
        </w:rPr>
        <w:t xml:space="preserve">5.3. </w:t>
      </w:r>
      <w:r w:rsidRPr="000220E8">
        <w:rPr>
          <w:rFonts w:ascii="Times New Roman" w:eastAsia="Calibr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В случае</w:t>
      </w:r>
      <w:proofErr w:type="gramStart"/>
      <w:r w:rsidRPr="000220E8">
        <w:rPr>
          <w:rFonts w:ascii="Times New Roman" w:eastAsia="Calibri" w:hAnsi="Times New Roman"/>
          <w:sz w:val="28"/>
          <w:szCs w:val="28"/>
          <w:lang w:eastAsia="en-US"/>
        </w:rPr>
        <w:t>,</w:t>
      </w:r>
      <w:proofErr w:type="gramEnd"/>
      <w:r w:rsidRPr="000220E8">
        <w:rPr>
          <w:rFonts w:ascii="Times New Roman" w:eastAsia="Calibr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hAnsi="Times New Roman"/>
          <w:sz w:val="28"/>
          <w:szCs w:val="28"/>
        </w:rPr>
        <w:t xml:space="preserve">5.4. </w:t>
      </w:r>
      <w:proofErr w:type="gramStart"/>
      <w:r w:rsidRPr="000220E8">
        <w:rPr>
          <w:rFonts w:ascii="Times New Roman" w:eastAsia="Calibri" w:hAnsi="Times New Roman"/>
          <w:sz w:val="28"/>
          <w:szCs w:val="28"/>
          <w:lang w:eastAsia="en-US"/>
        </w:rPr>
        <w:t xml:space="preserve">Администрация при поступлении сведений, предусмотренных </w:t>
      </w:r>
      <w:hyperlink r:id="rId15" w:history="1">
        <w:r w:rsidRPr="000220E8">
          <w:rPr>
            <w:rFonts w:ascii="Times New Roman" w:eastAsia="Calibri" w:hAnsi="Times New Roman"/>
            <w:sz w:val="28"/>
            <w:szCs w:val="28"/>
            <w:lang w:eastAsia="en-US"/>
          </w:rPr>
          <w:t>частью 1 статьи 60</w:t>
        </w:r>
      </w:hyperlink>
      <w:r w:rsidRPr="000220E8">
        <w:rPr>
          <w:rFonts w:ascii="Times New Roman" w:eastAsia="Calibr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w:t>
      </w:r>
      <w:r w:rsidRPr="000220E8">
        <w:rPr>
          <w:rFonts w:ascii="Times New Roman" w:eastAsia="Calibri" w:hAnsi="Times New Roman"/>
          <w:sz w:val="28"/>
          <w:szCs w:val="28"/>
          <w:lang w:eastAsia="en-US"/>
        </w:rPr>
        <w:lastRenderedPageBreak/>
        <w:t>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0220E8">
        <w:rPr>
          <w:rFonts w:ascii="Times New Roman" w:eastAsia="Calibri" w:hAnsi="Times New Roman"/>
          <w:sz w:val="28"/>
          <w:szCs w:val="28"/>
          <w:lang w:eastAsia="en-US"/>
        </w:rPr>
        <w:t xml:space="preserve">, </w:t>
      </w:r>
      <w:proofErr w:type="gramStart"/>
      <w:r w:rsidRPr="000220E8">
        <w:rPr>
          <w:rFonts w:ascii="Times New Roman" w:eastAsia="Calibri" w:hAnsi="Times New Roman"/>
          <w:sz w:val="28"/>
          <w:szCs w:val="28"/>
          <w:lang w:eastAsia="en-US"/>
        </w:rPr>
        <w:t>предусмотренных</w:t>
      </w:r>
      <w:proofErr w:type="gramEnd"/>
      <w:r w:rsidRPr="000220E8">
        <w:rPr>
          <w:rFonts w:ascii="Times New Roman" w:eastAsia="Calibri" w:hAnsi="Times New Roman"/>
          <w:sz w:val="28"/>
          <w:szCs w:val="28"/>
          <w:lang w:eastAsia="en-US"/>
        </w:rPr>
        <w:t xml:space="preserve"> </w:t>
      </w:r>
      <w:hyperlink r:id="rId16" w:history="1">
        <w:r w:rsidRPr="000220E8">
          <w:rPr>
            <w:rFonts w:ascii="Times New Roman" w:eastAsia="Calibri" w:hAnsi="Times New Roman"/>
            <w:sz w:val="28"/>
            <w:szCs w:val="28"/>
            <w:lang w:eastAsia="en-US"/>
          </w:rPr>
          <w:t>частью 5</w:t>
        </w:r>
      </w:hyperlink>
      <w:r w:rsidRPr="000220E8">
        <w:rPr>
          <w:rFonts w:ascii="Times New Roman" w:eastAsia="Calibri" w:hAnsi="Times New Roman"/>
          <w:sz w:val="28"/>
          <w:szCs w:val="28"/>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hAnsi="Times New Roman"/>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0220E8">
        <w:rPr>
          <w:rFonts w:ascii="Times New Roman" w:eastAsia="Calibr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w:t>
      </w:r>
      <w:proofErr w:type="spellStart"/>
      <w:r w:rsidRPr="000220E8">
        <w:rPr>
          <w:rFonts w:ascii="Times New Roman" w:hAnsi="Times New Roman" w:cs="Times New Roman"/>
          <w:sz w:val="28"/>
          <w:szCs w:val="28"/>
        </w:rPr>
        <w:t>видео-конференц-связи</w:t>
      </w:r>
      <w:proofErr w:type="spellEnd"/>
      <w:r w:rsidRPr="000220E8">
        <w:rPr>
          <w:rFonts w:ascii="Times New Roman" w:hAnsi="Times New Roman" w:cs="Times New Roman"/>
          <w:sz w:val="28"/>
          <w:szCs w:val="28"/>
        </w:rPr>
        <w:t>, а также с использованием мобильного приложения «Инспектор».</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В ходе инспекционного визита могут совершаться следующие контрольные действия:</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1) осмотр,</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 xml:space="preserve">2) опрос, </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 xml:space="preserve">4) получение письменных объяснений, </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5) инструментальное обследование.</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7" w:history="1">
        <w:r w:rsidRPr="000220E8">
          <w:rPr>
            <w:rFonts w:ascii="Times New Roman" w:eastAsia="Calibri" w:hAnsi="Times New Roman"/>
            <w:sz w:val="28"/>
            <w:szCs w:val="28"/>
            <w:lang w:eastAsia="en-US"/>
          </w:rPr>
          <w:t>пунктами 3</w:t>
        </w:r>
      </w:hyperlink>
      <w:r w:rsidRPr="000220E8">
        <w:rPr>
          <w:rFonts w:ascii="Times New Roman" w:eastAsia="Calibri" w:hAnsi="Times New Roman"/>
          <w:sz w:val="28"/>
          <w:szCs w:val="28"/>
          <w:lang w:eastAsia="en-US"/>
        </w:rPr>
        <w:t xml:space="preserve">, </w:t>
      </w:r>
      <w:hyperlink r:id="rId18" w:history="1">
        <w:r w:rsidRPr="000220E8">
          <w:rPr>
            <w:rFonts w:ascii="Times New Roman" w:eastAsia="Calibri" w:hAnsi="Times New Roman"/>
            <w:sz w:val="28"/>
            <w:szCs w:val="28"/>
            <w:lang w:eastAsia="en-US"/>
          </w:rPr>
          <w:t>4</w:t>
        </w:r>
      </w:hyperlink>
      <w:hyperlink r:id="rId19" w:history="1">
        <w:r w:rsidRPr="000220E8">
          <w:rPr>
            <w:rFonts w:ascii="Times New Roman" w:eastAsia="Calibri" w:hAnsi="Times New Roman"/>
            <w:sz w:val="28"/>
            <w:szCs w:val="28"/>
            <w:lang w:eastAsia="en-US"/>
          </w:rPr>
          <w:t xml:space="preserve"> части 1</w:t>
        </w:r>
      </w:hyperlink>
      <w:r w:rsidRPr="000220E8">
        <w:rPr>
          <w:rFonts w:ascii="Times New Roman" w:eastAsia="Calibri" w:hAnsi="Times New Roman"/>
          <w:sz w:val="28"/>
          <w:szCs w:val="28"/>
          <w:lang w:eastAsia="en-US"/>
        </w:rPr>
        <w:t xml:space="preserve">, </w:t>
      </w:r>
      <w:hyperlink r:id="rId20" w:history="1">
        <w:r w:rsidRPr="000220E8">
          <w:rPr>
            <w:rFonts w:ascii="Times New Roman" w:eastAsia="Calibri" w:hAnsi="Times New Roman"/>
            <w:sz w:val="28"/>
            <w:szCs w:val="28"/>
            <w:lang w:eastAsia="en-US"/>
          </w:rPr>
          <w:t>частью 12 статьи 66</w:t>
        </w:r>
      </w:hyperlink>
      <w:r w:rsidRPr="000220E8">
        <w:rPr>
          <w:rFonts w:ascii="Times New Roman" w:eastAsia="Calibri" w:hAnsi="Times New Roman"/>
          <w:sz w:val="28"/>
          <w:szCs w:val="28"/>
          <w:lang w:eastAsia="en-US"/>
        </w:rPr>
        <w:t xml:space="preserve"> Федерального закона № 248-ФЗ.</w:t>
      </w:r>
    </w:p>
    <w:p w:rsidR="000220E8" w:rsidRPr="000220E8" w:rsidRDefault="000220E8" w:rsidP="000220E8">
      <w:pPr>
        <w:pStyle w:val="ConsPlusNormal"/>
        <w:tabs>
          <w:tab w:val="left" w:pos="1134"/>
        </w:tabs>
        <w:suppressAutoHyphens w:val="0"/>
        <w:ind w:firstLine="567"/>
        <w:jc w:val="both"/>
        <w:rPr>
          <w:rFonts w:ascii="Times New Roman" w:hAnsi="Times New Roman" w:cs="Times New Roman"/>
          <w:sz w:val="28"/>
          <w:szCs w:val="28"/>
        </w:rPr>
      </w:pPr>
      <w:r w:rsidRPr="000220E8">
        <w:rPr>
          <w:rFonts w:ascii="Times New Roman" w:hAnsi="Times New Roman" w:cs="Times New Roman"/>
          <w:sz w:val="28"/>
          <w:szCs w:val="28"/>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w:t>
      </w:r>
      <w:proofErr w:type="spellStart"/>
      <w:r w:rsidRPr="000220E8">
        <w:rPr>
          <w:rFonts w:ascii="Times New Roman" w:hAnsi="Times New Roman" w:cs="Times New Roman"/>
          <w:sz w:val="28"/>
          <w:szCs w:val="28"/>
        </w:rPr>
        <w:t>видео-конференц-связи</w:t>
      </w:r>
      <w:proofErr w:type="spellEnd"/>
      <w:r w:rsidRPr="000220E8">
        <w:rPr>
          <w:rFonts w:ascii="Times New Roman" w:hAnsi="Times New Roman" w:cs="Times New Roman"/>
          <w:sz w:val="28"/>
          <w:szCs w:val="28"/>
        </w:rPr>
        <w:t xml:space="preserve">, а также с использованием мобильного приложения «Инспектор». </w:t>
      </w:r>
    </w:p>
    <w:p w:rsidR="000220E8" w:rsidRPr="000220E8" w:rsidRDefault="000220E8" w:rsidP="000220E8">
      <w:pPr>
        <w:pStyle w:val="ConsPlusNormal"/>
        <w:tabs>
          <w:tab w:val="left" w:pos="1134"/>
        </w:tabs>
        <w:suppressAutoHyphens w:val="0"/>
        <w:ind w:firstLine="567"/>
        <w:jc w:val="both"/>
        <w:rPr>
          <w:rFonts w:ascii="Times New Roman" w:hAnsi="Times New Roman" w:cs="Times New Roman"/>
          <w:sz w:val="28"/>
          <w:szCs w:val="28"/>
        </w:rPr>
      </w:pPr>
      <w:r w:rsidRPr="000220E8">
        <w:rPr>
          <w:rFonts w:ascii="Times New Roman" w:hAnsi="Times New Roman" w:cs="Times New Roman"/>
          <w:sz w:val="28"/>
          <w:szCs w:val="28"/>
        </w:rPr>
        <w:t>В ходе рейдового осмотра могут проводиться следующие контрольные мероприятия:</w:t>
      </w:r>
    </w:p>
    <w:p w:rsidR="000220E8" w:rsidRPr="000220E8" w:rsidRDefault="000220E8" w:rsidP="000220E8">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220E8">
        <w:rPr>
          <w:rFonts w:ascii="Times New Roman" w:hAnsi="Times New Roman" w:cs="Times New Roman"/>
          <w:sz w:val="28"/>
          <w:szCs w:val="28"/>
        </w:rPr>
        <w:t>осмотр;</w:t>
      </w:r>
    </w:p>
    <w:p w:rsidR="000220E8" w:rsidRPr="000220E8" w:rsidRDefault="000220E8" w:rsidP="000220E8">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220E8">
        <w:rPr>
          <w:rFonts w:ascii="Times New Roman" w:hAnsi="Times New Roman" w:cs="Times New Roman"/>
          <w:sz w:val="28"/>
          <w:szCs w:val="28"/>
        </w:rPr>
        <w:lastRenderedPageBreak/>
        <w:t>опрос;</w:t>
      </w:r>
    </w:p>
    <w:p w:rsidR="000220E8" w:rsidRPr="000220E8" w:rsidRDefault="000220E8" w:rsidP="000220E8">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220E8">
        <w:rPr>
          <w:rFonts w:ascii="Times New Roman" w:hAnsi="Times New Roman" w:cs="Times New Roman"/>
          <w:sz w:val="28"/>
          <w:szCs w:val="28"/>
        </w:rPr>
        <w:t xml:space="preserve">получение письменных объяснений, </w:t>
      </w:r>
    </w:p>
    <w:p w:rsidR="000220E8" w:rsidRPr="000220E8" w:rsidRDefault="000220E8" w:rsidP="000220E8">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220E8">
        <w:rPr>
          <w:rFonts w:ascii="Times New Roman" w:hAnsi="Times New Roman" w:cs="Times New Roman"/>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0220E8" w:rsidRPr="000220E8" w:rsidRDefault="000220E8" w:rsidP="000220E8">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220E8">
        <w:rPr>
          <w:rFonts w:ascii="Times New Roman" w:hAnsi="Times New Roman" w:cs="Times New Roman"/>
          <w:sz w:val="28"/>
          <w:szCs w:val="28"/>
        </w:rPr>
        <w:t xml:space="preserve">инструментальное обследование; </w:t>
      </w:r>
    </w:p>
    <w:p w:rsidR="000220E8" w:rsidRPr="000220E8" w:rsidRDefault="000220E8" w:rsidP="000220E8">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220E8">
        <w:rPr>
          <w:rFonts w:ascii="Times New Roman" w:hAnsi="Times New Roman" w:cs="Times New Roman"/>
          <w:sz w:val="28"/>
          <w:szCs w:val="28"/>
        </w:rPr>
        <w:t>экспертиза.</w:t>
      </w:r>
    </w:p>
    <w:p w:rsidR="000220E8" w:rsidRPr="000220E8" w:rsidRDefault="000220E8" w:rsidP="000220E8">
      <w:pPr>
        <w:pStyle w:val="ConsPlusNormal"/>
        <w:tabs>
          <w:tab w:val="left" w:pos="1134"/>
        </w:tabs>
        <w:suppressAutoHyphens w:val="0"/>
        <w:ind w:firstLine="567"/>
        <w:jc w:val="both"/>
        <w:rPr>
          <w:rFonts w:ascii="Times New Roman" w:hAnsi="Times New Roman" w:cs="Times New Roman"/>
          <w:sz w:val="28"/>
          <w:szCs w:val="28"/>
        </w:rPr>
      </w:pPr>
      <w:r w:rsidRPr="000220E8">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0220E8" w:rsidRPr="000220E8" w:rsidRDefault="000220E8" w:rsidP="000220E8">
      <w:pPr>
        <w:tabs>
          <w:tab w:val="left" w:pos="1134"/>
        </w:tabs>
        <w:autoSpaceDE w:val="0"/>
        <w:autoSpaceDN w:val="0"/>
        <w:adjustRightInd w:val="0"/>
        <w:rPr>
          <w:rFonts w:ascii="Times New Roman" w:eastAsia="Calibri" w:hAnsi="Times New Roman"/>
          <w:sz w:val="28"/>
          <w:szCs w:val="28"/>
          <w:lang w:eastAsia="en-US"/>
        </w:rPr>
      </w:pPr>
      <w:r w:rsidRPr="000220E8">
        <w:rPr>
          <w:rFonts w:ascii="Times New Roman" w:hAnsi="Times New Roman"/>
          <w:sz w:val="28"/>
          <w:szCs w:val="28"/>
        </w:rPr>
        <w:t xml:space="preserve"> </w:t>
      </w:r>
      <w:r w:rsidRPr="000220E8">
        <w:rPr>
          <w:rFonts w:ascii="Times New Roman" w:eastAsia="Calibr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1" w:history="1">
        <w:r w:rsidRPr="000220E8">
          <w:rPr>
            <w:rFonts w:ascii="Times New Roman" w:eastAsia="Calibri" w:hAnsi="Times New Roman"/>
            <w:sz w:val="28"/>
            <w:szCs w:val="28"/>
            <w:lang w:eastAsia="en-US"/>
          </w:rPr>
          <w:t>пунктами 3</w:t>
        </w:r>
      </w:hyperlink>
      <w:r w:rsidRPr="000220E8">
        <w:rPr>
          <w:rFonts w:ascii="Times New Roman" w:eastAsia="Calibri" w:hAnsi="Times New Roman"/>
          <w:sz w:val="28"/>
          <w:szCs w:val="28"/>
          <w:lang w:eastAsia="en-US"/>
        </w:rPr>
        <w:t xml:space="preserve">, </w:t>
      </w:r>
      <w:hyperlink r:id="rId22" w:history="1">
        <w:r w:rsidRPr="000220E8">
          <w:rPr>
            <w:rFonts w:ascii="Times New Roman" w:eastAsia="Calibri" w:hAnsi="Times New Roman"/>
            <w:sz w:val="28"/>
            <w:szCs w:val="28"/>
            <w:lang w:eastAsia="en-US"/>
          </w:rPr>
          <w:t>4</w:t>
        </w:r>
      </w:hyperlink>
      <w:hyperlink r:id="rId23" w:history="1">
        <w:r w:rsidRPr="000220E8">
          <w:rPr>
            <w:rFonts w:ascii="Times New Roman" w:eastAsia="Calibri" w:hAnsi="Times New Roman"/>
            <w:sz w:val="28"/>
            <w:szCs w:val="28"/>
            <w:lang w:eastAsia="en-US"/>
          </w:rPr>
          <w:t xml:space="preserve"> части 1</w:t>
        </w:r>
      </w:hyperlink>
      <w:r w:rsidRPr="000220E8">
        <w:rPr>
          <w:rFonts w:ascii="Times New Roman" w:eastAsia="Calibri" w:hAnsi="Times New Roman"/>
          <w:sz w:val="28"/>
          <w:szCs w:val="28"/>
          <w:lang w:eastAsia="en-US"/>
        </w:rPr>
        <w:t xml:space="preserve">, </w:t>
      </w:r>
      <w:hyperlink r:id="rId24" w:history="1">
        <w:r w:rsidRPr="000220E8">
          <w:rPr>
            <w:rFonts w:ascii="Times New Roman" w:eastAsia="Calibri" w:hAnsi="Times New Roman"/>
            <w:sz w:val="28"/>
            <w:szCs w:val="28"/>
            <w:lang w:eastAsia="en-US"/>
          </w:rPr>
          <w:t>частью 12 статьи 66</w:t>
        </w:r>
      </w:hyperlink>
      <w:r w:rsidRPr="000220E8">
        <w:rPr>
          <w:rFonts w:ascii="Times New Roman" w:eastAsia="Calibri" w:hAnsi="Times New Roman"/>
          <w:sz w:val="28"/>
          <w:szCs w:val="28"/>
          <w:lang w:eastAsia="en-US"/>
        </w:rPr>
        <w:t xml:space="preserve"> Федерального закона № 248-ФЗ.</w:t>
      </w:r>
    </w:p>
    <w:p w:rsidR="000220E8" w:rsidRPr="000220E8" w:rsidRDefault="000220E8" w:rsidP="000220E8">
      <w:pPr>
        <w:pStyle w:val="ConsPlusNormal"/>
        <w:tabs>
          <w:tab w:val="left" w:pos="1134"/>
        </w:tabs>
        <w:suppressAutoHyphens w:val="0"/>
        <w:ind w:firstLine="567"/>
        <w:jc w:val="both"/>
        <w:rPr>
          <w:rFonts w:ascii="Times New Roman" w:hAnsi="Times New Roman" w:cs="Times New Roman"/>
          <w:sz w:val="28"/>
          <w:szCs w:val="28"/>
        </w:rPr>
      </w:pPr>
      <w:r w:rsidRPr="000220E8">
        <w:rPr>
          <w:rFonts w:ascii="Times New Roman" w:hAnsi="Times New Roman" w:cs="Times New Roman"/>
          <w:sz w:val="28"/>
          <w:szCs w:val="28"/>
        </w:rPr>
        <w:t xml:space="preserve">5.8. Документарная проверка осуществляется в порядке, установленном статьей 72 Федерального закона № 248-ФЗ. </w:t>
      </w:r>
    </w:p>
    <w:p w:rsidR="000220E8" w:rsidRPr="000220E8" w:rsidRDefault="000220E8" w:rsidP="000220E8">
      <w:pPr>
        <w:pStyle w:val="ConsPlusNormal"/>
        <w:tabs>
          <w:tab w:val="left" w:pos="1134"/>
        </w:tabs>
        <w:suppressAutoHyphens w:val="0"/>
        <w:ind w:firstLine="567"/>
        <w:jc w:val="both"/>
        <w:rPr>
          <w:rFonts w:ascii="Times New Roman" w:hAnsi="Times New Roman" w:cs="Times New Roman"/>
          <w:sz w:val="28"/>
          <w:szCs w:val="28"/>
        </w:rPr>
      </w:pPr>
      <w:r w:rsidRPr="000220E8">
        <w:rPr>
          <w:rFonts w:ascii="Times New Roman" w:hAnsi="Times New Roman" w:cs="Times New Roman"/>
          <w:sz w:val="28"/>
          <w:szCs w:val="28"/>
        </w:rPr>
        <w:t>В ходе документарной проверки могут совершаться следующие контрольные действия:</w:t>
      </w:r>
    </w:p>
    <w:p w:rsidR="000220E8" w:rsidRPr="000220E8" w:rsidRDefault="000220E8" w:rsidP="000220E8">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0220E8">
        <w:rPr>
          <w:rFonts w:ascii="Times New Roman" w:hAnsi="Times New Roman" w:cs="Times New Roman"/>
          <w:sz w:val="28"/>
          <w:szCs w:val="28"/>
        </w:rPr>
        <w:t>получение письменных объяснений;</w:t>
      </w:r>
    </w:p>
    <w:p w:rsidR="000220E8" w:rsidRPr="000220E8" w:rsidRDefault="000220E8" w:rsidP="000220E8">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0220E8">
        <w:rPr>
          <w:rFonts w:ascii="Times New Roman" w:hAnsi="Times New Roman" w:cs="Times New Roman"/>
          <w:sz w:val="28"/>
          <w:szCs w:val="28"/>
        </w:rPr>
        <w:t>истребование документов;</w:t>
      </w:r>
    </w:p>
    <w:p w:rsidR="000220E8" w:rsidRPr="000220E8" w:rsidRDefault="000220E8" w:rsidP="000220E8">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0220E8">
        <w:rPr>
          <w:rFonts w:ascii="Times New Roman" w:hAnsi="Times New Roman" w:cs="Times New Roman"/>
          <w:sz w:val="28"/>
          <w:szCs w:val="28"/>
        </w:rPr>
        <w:t xml:space="preserve">экспертиза. </w:t>
      </w:r>
    </w:p>
    <w:p w:rsidR="000220E8" w:rsidRPr="000220E8" w:rsidRDefault="000220E8" w:rsidP="000220E8">
      <w:pPr>
        <w:pStyle w:val="a5"/>
        <w:tabs>
          <w:tab w:val="left" w:pos="1134"/>
        </w:tabs>
        <w:autoSpaceDE w:val="0"/>
        <w:autoSpaceDN w:val="0"/>
        <w:adjustRightInd w:val="0"/>
        <w:spacing w:after="0" w:line="240" w:lineRule="auto"/>
        <w:ind w:left="0"/>
        <w:rPr>
          <w:rFonts w:ascii="Times New Roman" w:eastAsia="Calibri" w:hAnsi="Times New Roman"/>
          <w:sz w:val="28"/>
          <w:szCs w:val="28"/>
          <w:lang w:eastAsia="en-US"/>
        </w:rPr>
      </w:pPr>
      <w:r w:rsidRPr="000220E8">
        <w:rPr>
          <w:rFonts w:ascii="Times New Roman" w:eastAsia="Calibr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0220E8">
        <w:rPr>
          <w:rFonts w:ascii="Times New Roman" w:eastAsia="Calibr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0220E8">
        <w:rPr>
          <w:rFonts w:ascii="Times New Roman" w:eastAsia="Calibri" w:hAnsi="Times New Roman"/>
          <w:sz w:val="28"/>
          <w:szCs w:val="28"/>
          <w:lang w:eastAsia="en-US"/>
        </w:rPr>
        <w:t xml:space="preserve"> у администрации </w:t>
      </w:r>
      <w:proofErr w:type="gramStart"/>
      <w:r w:rsidRPr="000220E8">
        <w:rPr>
          <w:rFonts w:ascii="Times New Roman" w:eastAsia="Calibri" w:hAnsi="Times New Roman"/>
          <w:sz w:val="28"/>
          <w:szCs w:val="28"/>
          <w:lang w:eastAsia="en-US"/>
        </w:rPr>
        <w:t>документах</w:t>
      </w:r>
      <w:proofErr w:type="gramEnd"/>
      <w:r w:rsidRPr="000220E8">
        <w:rPr>
          <w:rFonts w:ascii="Times New Roman" w:eastAsia="Calibri" w:hAnsi="Times New Roman"/>
          <w:sz w:val="28"/>
          <w:szCs w:val="28"/>
          <w:lang w:eastAsia="en-US"/>
        </w:rPr>
        <w:t xml:space="preserve">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0220E8" w:rsidRPr="000220E8" w:rsidRDefault="000220E8" w:rsidP="000220E8">
      <w:pPr>
        <w:tabs>
          <w:tab w:val="left" w:pos="1134"/>
        </w:tabs>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5" w:history="1">
        <w:r w:rsidRPr="000220E8">
          <w:rPr>
            <w:rFonts w:ascii="Times New Roman" w:eastAsia="Calibri" w:hAnsi="Times New Roman"/>
            <w:sz w:val="28"/>
            <w:szCs w:val="28"/>
            <w:lang w:eastAsia="en-US"/>
          </w:rPr>
          <w:t>пунктами 3</w:t>
        </w:r>
      </w:hyperlink>
      <w:r w:rsidRPr="000220E8">
        <w:rPr>
          <w:rFonts w:ascii="Times New Roman" w:eastAsia="Calibri" w:hAnsi="Times New Roman"/>
          <w:sz w:val="28"/>
          <w:szCs w:val="28"/>
          <w:lang w:eastAsia="en-US"/>
        </w:rPr>
        <w:t xml:space="preserve">, </w:t>
      </w:r>
      <w:hyperlink r:id="rId26" w:history="1">
        <w:r w:rsidRPr="000220E8">
          <w:rPr>
            <w:rFonts w:ascii="Times New Roman" w:eastAsia="Calibri" w:hAnsi="Times New Roman"/>
            <w:sz w:val="28"/>
            <w:szCs w:val="28"/>
            <w:lang w:eastAsia="en-US"/>
          </w:rPr>
          <w:t>4</w:t>
        </w:r>
      </w:hyperlink>
      <w:hyperlink r:id="rId27" w:history="1">
        <w:r w:rsidRPr="000220E8">
          <w:rPr>
            <w:rFonts w:ascii="Times New Roman" w:eastAsia="Calibri" w:hAnsi="Times New Roman"/>
            <w:sz w:val="28"/>
            <w:szCs w:val="28"/>
            <w:lang w:eastAsia="en-US"/>
          </w:rPr>
          <w:t xml:space="preserve"> части 1 статьи 57</w:t>
        </w:r>
      </w:hyperlink>
      <w:r w:rsidRPr="000220E8">
        <w:rPr>
          <w:rFonts w:ascii="Times New Roman" w:eastAsia="Calibri" w:hAnsi="Times New Roman"/>
          <w:sz w:val="28"/>
          <w:szCs w:val="28"/>
          <w:lang w:eastAsia="en-US"/>
        </w:rPr>
        <w:t xml:space="preserve"> Федерального закона № 248-ФЗ.</w:t>
      </w:r>
    </w:p>
    <w:p w:rsidR="000220E8" w:rsidRPr="000220E8" w:rsidRDefault="000220E8" w:rsidP="000220E8">
      <w:pPr>
        <w:pStyle w:val="ConsPlusNormal"/>
        <w:tabs>
          <w:tab w:val="left" w:pos="1134"/>
        </w:tabs>
        <w:suppressAutoHyphens w:val="0"/>
        <w:ind w:firstLine="567"/>
        <w:jc w:val="both"/>
        <w:rPr>
          <w:rFonts w:ascii="Times New Roman" w:hAnsi="Times New Roman" w:cs="Times New Roman"/>
          <w:sz w:val="28"/>
          <w:szCs w:val="28"/>
        </w:rPr>
      </w:pPr>
      <w:r w:rsidRPr="000220E8">
        <w:rPr>
          <w:rFonts w:ascii="Times New Roman" w:hAnsi="Times New Roman" w:cs="Times New Roman"/>
          <w:sz w:val="28"/>
          <w:szCs w:val="28"/>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r w:rsidRPr="000220E8">
        <w:rPr>
          <w:rFonts w:ascii="Times New Roman" w:hAnsi="Times New Roman" w:cs="Times New Roman"/>
          <w:sz w:val="28"/>
          <w:szCs w:val="28"/>
        </w:rPr>
        <w:lastRenderedPageBreak/>
        <w:t xml:space="preserve">Выездная проверка может быть проведена с использованием средств дистанционного взаимодействия, в том числе посредством </w:t>
      </w:r>
      <w:proofErr w:type="spellStart"/>
      <w:r w:rsidRPr="000220E8">
        <w:rPr>
          <w:rFonts w:ascii="Times New Roman" w:hAnsi="Times New Roman" w:cs="Times New Roman"/>
          <w:sz w:val="28"/>
          <w:szCs w:val="28"/>
        </w:rPr>
        <w:t>видео-конференц-связи</w:t>
      </w:r>
      <w:proofErr w:type="spellEnd"/>
      <w:r w:rsidRPr="000220E8">
        <w:rPr>
          <w:rFonts w:ascii="Times New Roman" w:hAnsi="Times New Roman" w:cs="Times New Roman"/>
          <w:sz w:val="28"/>
          <w:szCs w:val="28"/>
        </w:rPr>
        <w:t xml:space="preserve">, а также с использованием мобильного приложения «Инспектор». </w:t>
      </w:r>
    </w:p>
    <w:p w:rsidR="000220E8" w:rsidRPr="000220E8" w:rsidRDefault="000220E8" w:rsidP="000220E8">
      <w:pPr>
        <w:tabs>
          <w:tab w:val="left" w:pos="1134"/>
        </w:tabs>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Выездная проверка проводится в случае, если не представляется возможным:</w:t>
      </w:r>
    </w:p>
    <w:p w:rsidR="000220E8" w:rsidRPr="000220E8" w:rsidRDefault="000220E8" w:rsidP="000220E8">
      <w:pPr>
        <w:tabs>
          <w:tab w:val="left" w:pos="1134"/>
        </w:tabs>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0220E8" w:rsidRPr="000220E8" w:rsidRDefault="000220E8" w:rsidP="000220E8">
      <w:pPr>
        <w:tabs>
          <w:tab w:val="left" w:pos="1134"/>
        </w:tabs>
        <w:autoSpaceDE w:val="0"/>
        <w:autoSpaceDN w:val="0"/>
        <w:adjustRightInd w:val="0"/>
        <w:rPr>
          <w:rFonts w:ascii="Times New Roman" w:eastAsia="Calibri" w:hAnsi="Times New Roman"/>
          <w:sz w:val="28"/>
          <w:szCs w:val="28"/>
          <w:lang w:eastAsia="en-US"/>
        </w:rPr>
      </w:pPr>
      <w:proofErr w:type="gramStart"/>
      <w:r w:rsidRPr="000220E8">
        <w:rPr>
          <w:rFonts w:ascii="Times New Roman" w:eastAsia="Calibr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8" w:history="1">
        <w:r w:rsidRPr="000220E8">
          <w:rPr>
            <w:rFonts w:ascii="Times New Roman" w:eastAsia="Calibri" w:hAnsi="Times New Roman"/>
            <w:sz w:val="28"/>
            <w:szCs w:val="28"/>
            <w:lang w:eastAsia="en-US"/>
          </w:rPr>
          <w:t>части 2</w:t>
        </w:r>
      </w:hyperlink>
      <w:r w:rsidRPr="000220E8">
        <w:rPr>
          <w:rFonts w:ascii="Times New Roman" w:eastAsia="Calibr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0220E8" w:rsidRPr="000220E8" w:rsidRDefault="000220E8" w:rsidP="000220E8">
      <w:pPr>
        <w:tabs>
          <w:tab w:val="left" w:pos="1134"/>
        </w:tabs>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9" w:history="1">
        <w:r w:rsidRPr="000220E8">
          <w:rPr>
            <w:rFonts w:ascii="Times New Roman" w:eastAsia="Calibri" w:hAnsi="Times New Roman"/>
            <w:sz w:val="28"/>
            <w:szCs w:val="28"/>
            <w:lang w:eastAsia="en-US"/>
          </w:rPr>
          <w:t>пунктами 3</w:t>
        </w:r>
      </w:hyperlink>
      <w:r w:rsidRPr="000220E8">
        <w:rPr>
          <w:rFonts w:ascii="Times New Roman" w:eastAsia="Calibri" w:hAnsi="Times New Roman"/>
          <w:sz w:val="28"/>
          <w:szCs w:val="28"/>
          <w:lang w:eastAsia="en-US"/>
        </w:rPr>
        <w:t xml:space="preserve">, </w:t>
      </w:r>
      <w:hyperlink r:id="rId30" w:history="1">
        <w:r w:rsidRPr="000220E8">
          <w:rPr>
            <w:rFonts w:ascii="Times New Roman" w:eastAsia="Calibri" w:hAnsi="Times New Roman"/>
            <w:sz w:val="28"/>
            <w:szCs w:val="28"/>
            <w:lang w:eastAsia="en-US"/>
          </w:rPr>
          <w:t>4</w:t>
        </w:r>
      </w:hyperlink>
      <w:hyperlink r:id="rId31" w:history="1">
        <w:r w:rsidRPr="000220E8">
          <w:rPr>
            <w:rFonts w:ascii="Times New Roman" w:eastAsia="Calibri" w:hAnsi="Times New Roman"/>
            <w:sz w:val="28"/>
            <w:szCs w:val="28"/>
            <w:lang w:eastAsia="en-US"/>
          </w:rPr>
          <w:t xml:space="preserve"> части 1</w:t>
        </w:r>
      </w:hyperlink>
      <w:r w:rsidRPr="000220E8">
        <w:rPr>
          <w:rFonts w:ascii="Times New Roman" w:eastAsia="Calibri" w:hAnsi="Times New Roman"/>
          <w:sz w:val="28"/>
          <w:szCs w:val="28"/>
          <w:lang w:eastAsia="en-US"/>
        </w:rPr>
        <w:t xml:space="preserve"> </w:t>
      </w:r>
      <w:hyperlink r:id="rId32" w:history="1">
        <w:r w:rsidRPr="000220E8">
          <w:rPr>
            <w:rFonts w:ascii="Times New Roman" w:eastAsia="Calibri" w:hAnsi="Times New Roman"/>
            <w:sz w:val="28"/>
            <w:szCs w:val="28"/>
            <w:lang w:eastAsia="en-US"/>
          </w:rPr>
          <w:t xml:space="preserve"> статьи 57</w:t>
        </w:r>
      </w:hyperlink>
      <w:r w:rsidRPr="000220E8">
        <w:rPr>
          <w:rFonts w:ascii="Times New Roman" w:eastAsia="Calibri" w:hAnsi="Times New Roman"/>
          <w:sz w:val="28"/>
          <w:szCs w:val="28"/>
          <w:lang w:eastAsia="en-US"/>
        </w:rPr>
        <w:t xml:space="preserve"> и </w:t>
      </w:r>
      <w:hyperlink r:id="rId33" w:history="1">
        <w:r w:rsidRPr="000220E8">
          <w:rPr>
            <w:rFonts w:ascii="Times New Roman" w:eastAsia="Calibri" w:hAnsi="Times New Roman"/>
            <w:sz w:val="28"/>
            <w:szCs w:val="28"/>
            <w:lang w:eastAsia="en-US"/>
          </w:rPr>
          <w:t>частью 12</w:t>
        </w:r>
      </w:hyperlink>
      <w:hyperlink r:id="rId34" w:history="1">
        <w:r w:rsidRPr="000220E8">
          <w:rPr>
            <w:rFonts w:ascii="Times New Roman" w:eastAsia="Calibri" w:hAnsi="Times New Roman"/>
            <w:sz w:val="28"/>
            <w:szCs w:val="28"/>
            <w:lang w:eastAsia="en-US"/>
          </w:rPr>
          <w:t xml:space="preserve"> статьи 66</w:t>
        </w:r>
      </w:hyperlink>
      <w:r w:rsidRPr="000220E8">
        <w:rPr>
          <w:rFonts w:ascii="Times New Roman" w:eastAsia="Calibri" w:hAnsi="Times New Roman"/>
          <w:sz w:val="28"/>
          <w:szCs w:val="28"/>
          <w:lang w:eastAsia="en-US"/>
        </w:rPr>
        <w:t xml:space="preserve"> Федерального закона № 248-ФЗ.</w:t>
      </w:r>
    </w:p>
    <w:p w:rsidR="000220E8" w:rsidRPr="000220E8" w:rsidRDefault="000220E8" w:rsidP="000220E8">
      <w:pPr>
        <w:pStyle w:val="ConsPlusNormal"/>
        <w:tabs>
          <w:tab w:val="left" w:pos="1134"/>
        </w:tabs>
        <w:suppressAutoHyphens w:val="0"/>
        <w:ind w:firstLine="567"/>
        <w:jc w:val="both"/>
        <w:rPr>
          <w:rFonts w:ascii="Times New Roman" w:hAnsi="Times New Roman" w:cs="Times New Roman"/>
          <w:sz w:val="28"/>
          <w:szCs w:val="28"/>
        </w:rPr>
      </w:pPr>
      <w:r w:rsidRPr="000220E8">
        <w:rPr>
          <w:rFonts w:ascii="Times New Roman" w:hAnsi="Times New Roman" w:cs="Times New Roman"/>
          <w:sz w:val="28"/>
          <w:szCs w:val="28"/>
        </w:rPr>
        <w:t>В ходе выездной проверки могут совершаться следующие контрольные действия:</w:t>
      </w:r>
    </w:p>
    <w:p w:rsidR="000220E8" w:rsidRPr="000220E8" w:rsidRDefault="000220E8" w:rsidP="000220E8">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220E8">
        <w:rPr>
          <w:rFonts w:ascii="Times New Roman" w:hAnsi="Times New Roman" w:cs="Times New Roman"/>
          <w:sz w:val="28"/>
          <w:szCs w:val="28"/>
        </w:rPr>
        <w:t xml:space="preserve">осмотр, </w:t>
      </w:r>
    </w:p>
    <w:p w:rsidR="000220E8" w:rsidRPr="000220E8" w:rsidRDefault="000220E8" w:rsidP="000220E8">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220E8">
        <w:rPr>
          <w:rFonts w:ascii="Times New Roman" w:hAnsi="Times New Roman" w:cs="Times New Roman"/>
          <w:sz w:val="28"/>
          <w:szCs w:val="28"/>
        </w:rPr>
        <w:t xml:space="preserve">опрос, </w:t>
      </w:r>
    </w:p>
    <w:p w:rsidR="000220E8" w:rsidRPr="000220E8" w:rsidRDefault="000220E8" w:rsidP="000220E8">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220E8">
        <w:rPr>
          <w:rFonts w:ascii="Times New Roman" w:hAnsi="Times New Roman" w:cs="Times New Roman"/>
          <w:sz w:val="28"/>
          <w:szCs w:val="28"/>
        </w:rPr>
        <w:t>получение письменных объяснений,</w:t>
      </w:r>
    </w:p>
    <w:p w:rsidR="000220E8" w:rsidRPr="000220E8" w:rsidRDefault="000220E8" w:rsidP="000220E8">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220E8">
        <w:rPr>
          <w:rFonts w:ascii="Times New Roman" w:hAnsi="Times New Roman" w:cs="Times New Roman"/>
          <w:sz w:val="28"/>
          <w:szCs w:val="28"/>
        </w:rPr>
        <w:t xml:space="preserve">истребование документов, </w:t>
      </w:r>
    </w:p>
    <w:p w:rsidR="000220E8" w:rsidRPr="000220E8" w:rsidRDefault="000220E8" w:rsidP="000220E8">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220E8">
        <w:rPr>
          <w:rFonts w:ascii="Times New Roman" w:hAnsi="Times New Roman" w:cs="Times New Roman"/>
          <w:sz w:val="28"/>
          <w:szCs w:val="28"/>
        </w:rPr>
        <w:t>инструментальное обследование;</w:t>
      </w:r>
    </w:p>
    <w:p w:rsidR="000220E8" w:rsidRPr="000220E8" w:rsidRDefault="000220E8" w:rsidP="000220E8">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220E8">
        <w:rPr>
          <w:rFonts w:ascii="Times New Roman" w:hAnsi="Times New Roman" w:cs="Times New Roman"/>
          <w:sz w:val="28"/>
          <w:szCs w:val="28"/>
        </w:rPr>
        <w:t xml:space="preserve">экспертиза. </w:t>
      </w:r>
    </w:p>
    <w:p w:rsidR="000220E8" w:rsidRPr="000220E8" w:rsidRDefault="000220E8" w:rsidP="000220E8">
      <w:pPr>
        <w:pStyle w:val="ConsPlusNormal"/>
        <w:suppressAutoHyphens w:val="0"/>
        <w:ind w:firstLine="567"/>
        <w:jc w:val="both"/>
        <w:rPr>
          <w:rFonts w:ascii="Times New Roman" w:hAnsi="Times New Roman" w:cs="Times New Roman"/>
          <w:sz w:val="28"/>
          <w:szCs w:val="28"/>
        </w:rPr>
      </w:pPr>
      <w:r w:rsidRPr="000220E8">
        <w:rPr>
          <w:rFonts w:ascii="Times New Roman" w:hAnsi="Times New Roman" w:cs="Times New Roman"/>
          <w:sz w:val="28"/>
          <w:szCs w:val="28"/>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5" w:history="1">
        <w:r w:rsidRPr="000220E8">
          <w:rPr>
            <w:rFonts w:ascii="Times New Roman" w:eastAsia="Calibri" w:hAnsi="Times New Roman"/>
            <w:sz w:val="28"/>
            <w:szCs w:val="28"/>
            <w:lang w:eastAsia="en-US"/>
          </w:rPr>
          <w:t>статьи 60</w:t>
        </w:r>
      </w:hyperlink>
      <w:r w:rsidRPr="000220E8">
        <w:rPr>
          <w:rFonts w:ascii="Times New Roman" w:eastAsia="Calibri" w:hAnsi="Times New Roman"/>
          <w:sz w:val="28"/>
          <w:szCs w:val="28"/>
          <w:lang w:eastAsia="en-US"/>
        </w:rPr>
        <w:t xml:space="preserve"> Федерального закона № 248-ФЗ;</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36" w:history="1">
        <w:r w:rsidRPr="000220E8">
          <w:rPr>
            <w:rFonts w:ascii="Times New Roman" w:eastAsia="Calibri" w:hAnsi="Times New Roman"/>
            <w:sz w:val="28"/>
            <w:szCs w:val="28"/>
            <w:lang w:eastAsia="en-US"/>
          </w:rPr>
          <w:t>частью 1 статьи 95</w:t>
        </w:r>
      </w:hyperlink>
      <w:r w:rsidRPr="000220E8">
        <w:rPr>
          <w:rFonts w:ascii="Times New Roman" w:eastAsia="Calibri" w:hAnsi="Times New Roman"/>
          <w:sz w:val="28"/>
          <w:szCs w:val="28"/>
          <w:lang w:eastAsia="en-US"/>
        </w:rPr>
        <w:t xml:space="preserve"> Федерального закона № 248-ФЗ;</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lastRenderedPageBreak/>
        <w:t>6) уклонение контролируемого лица от проведения обязательного профилактического визита.</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7" w:history="1">
        <w:r w:rsidRPr="000220E8">
          <w:rPr>
            <w:rFonts w:ascii="Times New Roman" w:eastAsia="Calibri" w:hAnsi="Times New Roman"/>
            <w:sz w:val="28"/>
            <w:szCs w:val="28"/>
            <w:lang w:eastAsia="en-US"/>
          </w:rPr>
          <w:t>Кодексом</w:t>
        </w:r>
      </w:hyperlink>
      <w:r w:rsidRPr="000220E8">
        <w:rPr>
          <w:rFonts w:ascii="Times New Roman" w:eastAsia="Calibri" w:hAnsi="Times New Roman"/>
          <w:sz w:val="28"/>
          <w:szCs w:val="28"/>
          <w:lang w:eastAsia="en-US"/>
        </w:rPr>
        <w:t xml:space="preserve"> Российской Федерации об административных правонарушениях;</w:t>
      </w:r>
    </w:p>
    <w:p w:rsidR="000220E8" w:rsidRPr="000220E8" w:rsidRDefault="000220E8" w:rsidP="000220E8">
      <w:pPr>
        <w:autoSpaceDE w:val="0"/>
        <w:autoSpaceDN w:val="0"/>
        <w:adjustRightInd w:val="0"/>
        <w:rPr>
          <w:rFonts w:ascii="Times New Roman" w:eastAsia="Calibri" w:hAnsi="Times New Roman"/>
          <w:sz w:val="28"/>
          <w:szCs w:val="28"/>
          <w:lang w:eastAsia="en-US"/>
        </w:rPr>
      </w:pPr>
      <w:proofErr w:type="gramStart"/>
      <w:r w:rsidRPr="000220E8">
        <w:rPr>
          <w:rFonts w:ascii="Times New Roman" w:eastAsia="Calibr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0220E8">
        <w:rPr>
          <w:rFonts w:ascii="Times New Roman" w:eastAsia="Calibri" w:hAnsi="Times New Roman"/>
          <w:sz w:val="28"/>
          <w:szCs w:val="28"/>
          <w:lang w:eastAsia="en-US"/>
        </w:rPr>
        <w:t xml:space="preserve"> причинения такого вреда;</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Решение администрации о проведении контрольного мероприятия принимается также:</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0220E8" w:rsidRPr="000220E8" w:rsidRDefault="000220E8" w:rsidP="000220E8">
      <w:pPr>
        <w:autoSpaceDE w:val="0"/>
        <w:autoSpaceDN w:val="0"/>
        <w:adjustRightInd w:val="0"/>
        <w:rPr>
          <w:rFonts w:ascii="Times New Roman" w:eastAsia="Calibri" w:hAnsi="Times New Roman"/>
          <w:sz w:val="28"/>
          <w:szCs w:val="28"/>
          <w:lang w:eastAsia="en-US"/>
        </w:rPr>
      </w:pPr>
      <w:bookmarkStart w:id="4" w:name="Par2"/>
      <w:bookmarkEnd w:id="4"/>
      <w:proofErr w:type="gramStart"/>
      <w:r w:rsidRPr="000220E8">
        <w:rPr>
          <w:rFonts w:ascii="Times New Roman" w:eastAsia="Calibri" w:hAnsi="Times New Roman"/>
          <w:sz w:val="28"/>
          <w:szCs w:val="28"/>
          <w:lang w:eastAsia="en-US"/>
        </w:rPr>
        <w:t xml:space="preserve">2) при поступлении материалов о произведенном при проведении проверки сообщения о преступлении или при проведении </w:t>
      </w:r>
      <w:proofErr w:type="spellStart"/>
      <w:r w:rsidRPr="000220E8">
        <w:rPr>
          <w:rFonts w:ascii="Times New Roman" w:eastAsia="Calibri" w:hAnsi="Times New Roman"/>
          <w:sz w:val="28"/>
          <w:szCs w:val="28"/>
          <w:lang w:eastAsia="en-US"/>
        </w:rPr>
        <w:t>оперативно-разыскных</w:t>
      </w:r>
      <w:proofErr w:type="spellEnd"/>
      <w:r w:rsidRPr="000220E8">
        <w:rPr>
          <w:rFonts w:ascii="Times New Roman" w:eastAsia="Calibr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w:t>
      </w:r>
      <w:proofErr w:type="spellStart"/>
      <w:r w:rsidRPr="000220E8">
        <w:rPr>
          <w:rFonts w:ascii="Times New Roman" w:eastAsia="Calibri" w:hAnsi="Times New Roman"/>
          <w:sz w:val="28"/>
          <w:szCs w:val="28"/>
          <w:lang w:eastAsia="en-US"/>
        </w:rPr>
        <w:t>оперативно-разыскную</w:t>
      </w:r>
      <w:proofErr w:type="spellEnd"/>
      <w:r w:rsidRPr="000220E8">
        <w:rPr>
          <w:rFonts w:ascii="Times New Roman" w:eastAsia="Calibr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0220E8">
        <w:rPr>
          <w:rFonts w:ascii="Times New Roman" w:eastAsia="Calibr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w:t>
      </w:r>
      <w:r w:rsidRPr="000220E8">
        <w:rPr>
          <w:rFonts w:ascii="Times New Roman" w:eastAsia="Calibri" w:hAnsi="Times New Roman"/>
          <w:sz w:val="28"/>
          <w:szCs w:val="28"/>
          <w:lang w:eastAsia="en-US"/>
        </w:rPr>
        <w:lastRenderedPageBreak/>
        <w:t xml:space="preserve">правонарушениях. В этом случае контрольное мероприятие проводится </w:t>
      </w:r>
      <w:proofErr w:type="gramStart"/>
      <w:r w:rsidRPr="000220E8">
        <w:rPr>
          <w:rFonts w:ascii="Times New Roman" w:eastAsia="Calibri" w:hAnsi="Times New Roman"/>
          <w:sz w:val="28"/>
          <w:szCs w:val="28"/>
          <w:lang w:eastAsia="en-US"/>
        </w:rPr>
        <w:t>без согласования с органами прокуратуры с извещением об этом в течение</w:t>
      </w:r>
      <w:proofErr w:type="gramEnd"/>
      <w:r w:rsidRPr="000220E8">
        <w:rPr>
          <w:rFonts w:ascii="Times New Roman" w:eastAsia="Calibri" w:hAnsi="Times New Roman"/>
          <w:sz w:val="28"/>
          <w:szCs w:val="28"/>
          <w:lang w:eastAsia="en-US"/>
        </w:rPr>
        <w:t xml:space="preserve"> двадцати четырех часов органа прокуратуры по месту нахождения объекта контроля.</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220E8" w:rsidRPr="000220E8" w:rsidRDefault="000220E8" w:rsidP="000220E8">
      <w:pPr>
        <w:autoSpaceDE w:val="0"/>
        <w:autoSpaceDN w:val="0"/>
        <w:adjustRightInd w:val="0"/>
        <w:ind w:firstLine="540"/>
        <w:rPr>
          <w:rFonts w:ascii="Times New Roman" w:eastAsia="Calibri" w:hAnsi="Times New Roman"/>
          <w:sz w:val="28"/>
          <w:szCs w:val="28"/>
          <w:lang w:eastAsia="en-US"/>
        </w:rPr>
      </w:pPr>
      <w:r w:rsidRPr="000220E8">
        <w:rPr>
          <w:rFonts w:ascii="Times New Roman" w:eastAsia="Calibri" w:hAnsi="Times New Roman"/>
          <w:sz w:val="28"/>
          <w:szCs w:val="28"/>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Pr="000220E8">
        <w:rPr>
          <w:rFonts w:ascii="Times New Roman" w:eastAsia="Calibri" w:hAnsi="Times New Roman"/>
          <w:sz w:val="28"/>
          <w:szCs w:val="28"/>
          <w:lang w:eastAsia="en-US"/>
        </w:rPr>
        <w:t>о-</w:t>
      </w:r>
      <w:proofErr w:type="gramEnd"/>
      <w:r w:rsidRPr="000220E8">
        <w:rPr>
          <w:rFonts w:ascii="Times New Roman" w:eastAsia="Calibri" w:hAnsi="Times New Roman"/>
          <w:sz w:val="28"/>
          <w:szCs w:val="28"/>
          <w:lang w:eastAsia="en-US"/>
        </w:rPr>
        <w:t xml:space="preserve"> и видеозапись.</w:t>
      </w:r>
    </w:p>
    <w:p w:rsidR="000220E8" w:rsidRPr="000220E8" w:rsidRDefault="000220E8" w:rsidP="000220E8">
      <w:pPr>
        <w:autoSpaceDE w:val="0"/>
        <w:autoSpaceDN w:val="0"/>
        <w:adjustRightInd w:val="0"/>
        <w:ind w:firstLine="540"/>
        <w:rPr>
          <w:rFonts w:ascii="Times New Roman" w:eastAsia="Calibri" w:hAnsi="Times New Roman"/>
          <w:sz w:val="28"/>
          <w:szCs w:val="28"/>
          <w:lang w:eastAsia="en-US"/>
        </w:rPr>
      </w:pPr>
      <w:r w:rsidRPr="000220E8">
        <w:rPr>
          <w:rFonts w:ascii="Times New Roman" w:eastAsia="Calibri" w:hAnsi="Times New Roman"/>
          <w:sz w:val="28"/>
          <w:szCs w:val="28"/>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220E8" w:rsidRPr="000220E8" w:rsidRDefault="000220E8" w:rsidP="000220E8">
      <w:pPr>
        <w:autoSpaceDE w:val="0"/>
        <w:autoSpaceDN w:val="0"/>
        <w:adjustRightInd w:val="0"/>
        <w:ind w:firstLine="540"/>
        <w:rPr>
          <w:rFonts w:ascii="Times New Roman" w:eastAsia="Calibri" w:hAnsi="Times New Roman"/>
          <w:sz w:val="28"/>
          <w:szCs w:val="28"/>
          <w:lang w:eastAsia="en-US"/>
        </w:rPr>
      </w:pPr>
      <w:r w:rsidRPr="000220E8">
        <w:rPr>
          <w:rFonts w:ascii="Times New Roman" w:eastAsia="Calibri" w:hAnsi="Times New Roman"/>
          <w:sz w:val="28"/>
          <w:szCs w:val="28"/>
          <w:lang w:eastAsia="en-US"/>
        </w:rPr>
        <w:t>5.19. Аудиозапись проводимого контрольного мероприятия осуществляется при отсутствии возможности осуществления видеозаписи.</w:t>
      </w:r>
    </w:p>
    <w:p w:rsidR="000220E8" w:rsidRPr="000220E8" w:rsidRDefault="000220E8" w:rsidP="000220E8">
      <w:pPr>
        <w:autoSpaceDE w:val="0"/>
        <w:autoSpaceDN w:val="0"/>
        <w:adjustRightInd w:val="0"/>
        <w:ind w:firstLine="540"/>
        <w:rPr>
          <w:rFonts w:ascii="Times New Roman" w:eastAsia="Calibri" w:hAnsi="Times New Roman"/>
          <w:sz w:val="28"/>
          <w:szCs w:val="28"/>
          <w:lang w:eastAsia="en-US"/>
        </w:rPr>
      </w:pPr>
      <w:r w:rsidRPr="000220E8">
        <w:rPr>
          <w:rFonts w:ascii="Times New Roman" w:eastAsia="Calibri" w:hAnsi="Times New Roman"/>
          <w:sz w:val="28"/>
          <w:szCs w:val="28"/>
          <w:lang w:eastAsia="en-US"/>
        </w:rPr>
        <w:t>5.20. При проведении контрольного мероприятия фотосъемка, ауди</w:t>
      </w:r>
      <w:proofErr w:type="gramStart"/>
      <w:r w:rsidRPr="000220E8">
        <w:rPr>
          <w:rFonts w:ascii="Times New Roman" w:eastAsia="Calibri" w:hAnsi="Times New Roman"/>
          <w:sz w:val="28"/>
          <w:szCs w:val="28"/>
          <w:lang w:eastAsia="en-US"/>
        </w:rPr>
        <w:t>о-</w:t>
      </w:r>
      <w:proofErr w:type="gramEnd"/>
      <w:r w:rsidRPr="000220E8">
        <w:rPr>
          <w:rFonts w:ascii="Times New Roman" w:eastAsia="Calibri" w:hAnsi="Times New Roman"/>
          <w:sz w:val="28"/>
          <w:szCs w:val="28"/>
          <w:lang w:eastAsia="en-US"/>
        </w:rPr>
        <w:t xml:space="preserve"> и (или) видеозапись осуществляются в случаях:</w:t>
      </w:r>
    </w:p>
    <w:p w:rsidR="000220E8" w:rsidRPr="000220E8" w:rsidRDefault="000220E8" w:rsidP="000220E8">
      <w:pPr>
        <w:autoSpaceDE w:val="0"/>
        <w:autoSpaceDN w:val="0"/>
        <w:adjustRightInd w:val="0"/>
        <w:ind w:firstLine="540"/>
        <w:rPr>
          <w:rFonts w:ascii="Times New Roman" w:eastAsia="Calibri" w:hAnsi="Times New Roman"/>
          <w:sz w:val="28"/>
          <w:szCs w:val="28"/>
          <w:lang w:eastAsia="en-US"/>
        </w:rPr>
      </w:pPr>
      <w:r w:rsidRPr="000220E8">
        <w:rPr>
          <w:rFonts w:ascii="Times New Roman" w:eastAsia="Calibr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220E8" w:rsidRPr="000220E8" w:rsidRDefault="000220E8" w:rsidP="000220E8">
      <w:pPr>
        <w:autoSpaceDE w:val="0"/>
        <w:autoSpaceDN w:val="0"/>
        <w:adjustRightInd w:val="0"/>
        <w:ind w:firstLine="540"/>
        <w:rPr>
          <w:rFonts w:ascii="Times New Roman" w:eastAsia="Calibri" w:hAnsi="Times New Roman"/>
          <w:sz w:val="28"/>
          <w:szCs w:val="28"/>
          <w:lang w:eastAsia="en-US"/>
        </w:rPr>
      </w:pPr>
      <w:r w:rsidRPr="000220E8">
        <w:rPr>
          <w:rFonts w:ascii="Times New Roman" w:eastAsia="Calibr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220E8" w:rsidRPr="000220E8" w:rsidRDefault="000220E8" w:rsidP="000220E8">
      <w:pPr>
        <w:autoSpaceDE w:val="0"/>
        <w:autoSpaceDN w:val="0"/>
        <w:adjustRightInd w:val="0"/>
        <w:ind w:firstLine="540"/>
        <w:rPr>
          <w:rFonts w:ascii="Times New Roman" w:eastAsia="Calibri" w:hAnsi="Times New Roman"/>
          <w:sz w:val="28"/>
          <w:szCs w:val="28"/>
          <w:lang w:eastAsia="en-US"/>
        </w:rPr>
      </w:pPr>
      <w:r w:rsidRPr="000220E8">
        <w:rPr>
          <w:rFonts w:ascii="Times New Roman" w:eastAsia="Calibri" w:hAnsi="Times New Roman"/>
          <w:sz w:val="28"/>
          <w:szCs w:val="28"/>
          <w:lang w:eastAsia="en-US"/>
        </w:rPr>
        <w:t>в) отказа контролируемого лица должностному лицу в доступе на его объекты.</w:t>
      </w:r>
    </w:p>
    <w:p w:rsidR="000220E8" w:rsidRPr="000220E8" w:rsidRDefault="000220E8" w:rsidP="000220E8">
      <w:pPr>
        <w:autoSpaceDE w:val="0"/>
        <w:autoSpaceDN w:val="0"/>
        <w:adjustRightInd w:val="0"/>
        <w:ind w:firstLine="540"/>
        <w:rPr>
          <w:rFonts w:ascii="Times New Roman" w:eastAsia="Calibri" w:hAnsi="Times New Roman"/>
          <w:sz w:val="28"/>
          <w:szCs w:val="28"/>
          <w:lang w:eastAsia="en-US"/>
        </w:rPr>
      </w:pPr>
      <w:r w:rsidRPr="000220E8">
        <w:rPr>
          <w:rFonts w:ascii="Times New Roman" w:eastAsia="Calibri" w:hAnsi="Times New Roman"/>
          <w:sz w:val="28"/>
          <w:szCs w:val="28"/>
          <w:lang w:eastAsia="en-US"/>
        </w:rPr>
        <w:lastRenderedPageBreak/>
        <w:t>5.21. Ауди</w:t>
      </w:r>
      <w:proofErr w:type="gramStart"/>
      <w:r w:rsidRPr="000220E8">
        <w:rPr>
          <w:rFonts w:ascii="Times New Roman" w:eastAsia="Calibri" w:hAnsi="Times New Roman"/>
          <w:sz w:val="28"/>
          <w:szCs w:val="28"/>
          <w:lang w:eastAsia="en-US"/>
        </w:rPr>
        <w:t>о-</w:t>
      </w:r>
      <w:proofErr w:type="gramEnd"/>
      <w:r w:rsidRPr="000220E8">
        <w:rPr>
          <w:rFonts w:ascii="Times New Roman" w:eastAsia="Calibr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220E8" w:rsidRPr="000220E8" w:rsidRDefault="000220E8" w:rsidP="000220E8">
      <w:pPr>
        <w:autoSpaceDE w:val="0"/>
        <w:autoSpaceDN w:val="0"/>
        <w:adjustRightInd w:val="0"/>
        <w:ind w:firstLine="540"/>
        <w:rPr>
          <w:rFonts w:ascii="Times New Roman" w:eastAsia="Calibri" w:hAnsi="Times New Roman"/>
          <w:sz w:val="28"/>
          <w:szCs w:val="28"/>
          <w:lang w:eastAsia="en-US"/>
        </w:rPr>
      </w:pPr>
      <w:r w:rsidRPr="000220E8">
        <w:rPr>
          <w:rFonts w:ascii="Times New Roman" w:eastAsia="Calibri" w:hAnsi="Times New Roman"/>
          <w:sz w:val="28"/>
          <w:szCs w:val="28"/>
          <w:lang w:eastAsia="en-US"/>
        </w:rPr>
        <w:t>5.22. Использование фотосъемки, ауди</w:t>
      </w:r>
      <w:proofErr w:type="gramStart"/>
      <w:r w:rsidRPr="000220E8">
        <w:rPr>
          <w:rFonts w:ascii="Times New Roman" w:eastAsia="Calibri" w:hAnsi="Times New Roman"/>
          <w:sz w:val="28"/>
          <w:szCs w:val="28"/>
          <w:lang w:eastAsia="en-US"/>
        </w:rPr>
        <w:t>о-</w:t>
      </w:r>
      <w:proofErr w:type="gramEnd"/>
      <w:r w:rsidRPr="000220E8">
        <w:rPr>
          <w:rFonts w:ascii="Times New Roman" w:eastAsia="Calibr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5.23. Проведение фотосъемки, ауди</w:t>
      </w:r>
      <w:proofErr w:type="gramStart"/>
      <w:r w:rsidRPr="000220E8">
        <w:rPr>
          <w:rFonts w:ascii="Times New Roman" w:eastAsia="Calibri" w:hAnsi="Times New Roman"/>
          <w:sz w:val="28"/>
          <w:szCs w:val="28"/>
          <w:lang w:eastAsia="en-US"/>
        </w:rPr>
        <w:t>о-</w:t>
      </w:r>
      <w:proofErr w:type="gramEnd"/>
      <w:r w:rsidRPr="000220E8">
        <w:rPr>
          <w:rFonts w:ascii="Times New Roman" w:eastAsia="Calibri" w:hAnsi="Times New Roman"/>
          <w:sz w:val="28"/>
          <w:szCs w:val="28"/>
          <w:lang w:eastAsia="en-US"/>
        </w:rPr>
        <w:t xml:space="preserve"> и видеозаписи должно обеспечивать фиксацию даты, времени и места их проведения. </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2) временная нетрудоспособность на момент проведения контрольного мероприятия;</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38" w:history="1">
        <w:r w:rsidRPr="000220E8">
          <w:rPr>
            <w:rFonts w:ascii="Times New Roman" w:eastAsia="Calibri" w:hAnsi="Times New Roman"/>
            <w:sz w:val="28"/>
            <w:szCs w:val="28"/>
            <w:lang w:eastAsia="en-US"/>
          </w:rPr>
          <w:t>кодексом</w:t>
        </w:r>
      </w:hyperlink>
      <w:r w:rsidRPr="000220E8">
        <w:rPr>
          <w:rFonts w:ascii="Times New Roman" w:eastAsia="Calibr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 xml:space="preserve">4) призыв на военную службу в соответствии с Федеральным </w:t>
      </w:r>
      <w:hyperlink r:id="rId39" w:history="1">
        <w:r w:rsidRPr="000220E8">
          <w:rPr>
            <w:rFonts w:ascii="Times New Roman" w:eastAsia="Calibri" w:hAnsi="Times New Roman"/>
            <w:sz w:val="28"/>
            <w:szCs w:val="28"/>
            <w:lang w:eastAsia="en-US"/>
          </w:rPr>
          <w:t>законом</w:t>
        </w:r>
      </w:hyperlink>
      <w:r w:rsidRPr="000220E8">
        <w:rPr>
          <w:rFonts w:ascii="Times New Roman" w:eastAsia="Calibri" w:hAnsi="Times New Roman"/>
          <w:sz w:val="28"/>
          <w:szCs w:val="28"/>
          <w:lang w:eastAsia="en-US"/>
        </w:rPr>
        <w:t xml:space="preserve"> от 28 марта 1998 года N 53-ФЗ "О воинской обязанности и военной службе".</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0220E8" w:rsidRPr="000220E8" w:rsidRDefault="000220E8" w:rsidP="000220E8">
      <w:pPr>
        <w:autoSpaceDE w:val="0"/>
        <w:autoSpaceDN w:val="0"/>
        <w:adjustRightInd w:val="0"/>
        <w:ind w:firstLine="709"/>
        <w:rPr>
          <w:rFonts w:ascii="Times New Roman" w:hAnsi="Times New Roman"/>
          <w:bCs/>
          <w:sz w:val="28"/>
          <w:szCs w:val="28"/>
        </w:rPr>
      </w:pPr>
      <w:r w:rsidRPr="000220E8">
        <w:rPr>
          <w:rFonts w:ascii="Times New Roman" w:eastAsia="Calibri" w:hAnsi="Times New Roman"/>
          <w:sz w:val="28"/>
          <w:szCs w:val="28"/>
          <w:lang w:eastAsia="en-US"/>
        </w:rPr>
        <w:t xml:space="preserve">5.25. </w:t>
      </w:r>
      <w:r w:rsidRPr="000220E8">
        <w:rPr>
          <w:rFonts w:ascii="Times New Roman" w:hAnsi="Times New Roman"/>
          <w:bCs/>
          <w:sz w:val="28"/>
          <w:szCs w:val="28"/>
        </w:rPr>
        <w:t>Порядок осуществления отдельных контрольных действий.</w:t>
      </w:r>
    </w:p>
    <w:p w:rsidR="000220E8" w:rsidRPr="000220E8" w:rsidRDefault="000220E8" w:rsidP="000220E8">
      <w:pPr>
        <w:autoSpaceDE w:val="0"/>
        <w:autoSpaceDN w:val="0"/>
        <w:adjustRightInd w:val="0"/>
        <w:ind w:firstLine="709"/>
        <w:rPr>
          <w:rFonts w:ascii="Times New Roman" w:hAnsi="Times New Roman"/>
          <w:bCs/>
          <w:sz w:val="28"/>
          <w:szCs w:val="28"/>
        </w:rPr>
      </w:pPr>
      <w:r w:rsidRPr="000220E8">
        <w:rPr>
          <w:rFonts w:ascii="Times New Roman" w:hAnsi="Times New Roman"/>
          <w:bCs/>
          <w:sz w:val="28"/>
          <w:szCs w:val="28"/>
        </w:rPr>
        <w:t>5.25.1. Порядок отбора проб (образцов).</w:t>
      </w:r>
    </w:p>
    <w:p w:rsidR="000220E8" w:rsidRPr="000220E8" w:rsidRDefault="000220E8" w:rsidP="000220E8">
      <w:pPr>
        <w:autoSpaceDE w:val="0"/>
        <w:autoSpaceDN w:val="0"/>
        <w:adjustRightInd w:val="0"/>
        <w:ind w:firstLine="709"/>
        <w:rPr>
          <w:rFonts w:ascii="Times New Roman" w:hAnsi="Times New Roman"/>
          <w:sz w:val="28"/>
          <w:szCs w:val="28"/>
        </w:rPr>
      </w:pPr>
      <w:r w:rsidRPr="000220E8">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0220E8" w:rsidRPr="000220E8" w:rsidRDefault="000220E8" w:rsidP="000220E8">
      <w:pPr>
        <w:autoSpaceDE w:val="0"/>
        <w:autoSpaceDN w:val="0"/>
        <w:adjustRightInd w:val="0"/>
        <w:ind w:firstLine="709"/>
        <w:rPr>
          <w:rFonts w:ascii="Times New Roman" w:hAnsi="Times New Roman"/>
          <w:sz w:val="28"/>
          <w:szCs w:val="28"/>
        </w:rPr>
      </w:pPr>
      <w:r w:rsidRPr="000220E8">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0220E8" w:rsidRPr="000220E8" w:rsidRDefault="000220E8" w:rsidP="000220E8">
      <w:pPr>
        <w:autoSpaceDE w:val="0"/>
        <w:autoSpaceDN w:val="0"/>
        <w:adjustRightInd w:val="0"/>
        <w:ind w:firstLine="709"/>
        <w:rPr>
          <w:rFonts w:ascii="Times New Roman" w:hAnsi="Times New Roman"/>
          <w:sz w:val="28"/>
          <w:szCs w:val="28"/>
        </w:rPr>
      </w:pPr>
      <w:r w:rsidRPr="000220E8">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0220E8" w:rsidRPr="000220E8" w:rsidRDefault="000220E8" w:rsidP="000220E8">
      <w:pPr>
        <w:autoSpaceDE w:val="0"/>
        <w:autoSpaceDN w:val="0"/>
        <w:adjustRightInd w:val="0"/>
        <w:ind w:firstLine="709"/>
        <w:rPr>
          <w:rFonts w:ascii="Times New Roman" w:hAnsi="Times New Roman"/>
          <w:sz w:val="28"/>
          <w:szCs w:val="28"/>
        </w:rPr>
      </w:pPr>
      <w:r w:rsidRPr="000220E8">
        <w:rPr>
          <w:rFonts w:ascii="Times New Roman" w:hAnsi="Times New Roman"/>
          <w:sz w:val="28"/>
          <w:szCs w:val="28"/>
        </w:rPr>
        <w:t>Отобранные пробы (образцы) прилагаются к протоколу отбора проб (образцов).</w:t>
      </w:r>
    </w:p>
    <w:p w:rsidR="000220E8" w:rsidRPr="000220E8" w:rsidRDefault="000220E8" w:rsidP="000220E8">
      <w:pPr>
        <w:autoSpaceDE w:val="0"/>
        <w:autoSpaceDN w:val="0"/>
        <w:adjustRightInd w:val="0"/>
        <w:ind w:firstLine="709"/>
        <w:rPr>
          <w:rFonts w:ascii="Times New Roman" w:hAnsi="Times New Roman"/>
          <w:sz w:val="28"/>
          <w:szCs w:val="28"/>
        </w:rPr>
      </w:pPr>
      <w:r w:rsidRPr="000220E8">
        <w:rPr>
          <w:rFonts w:ascii="Times New Roman" w:hAnsi="Times New Roman"/>
          <w:sz w:val="28"/>
          <w:szCs w:val="28"/>
        </w:rPr>
        <w:lastRenderedPageBreak/>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0220E8" w:rsidRPr="000220E8" w:rsidRDefault="000220E8" w:rsidP="000220E8">
      <w:pPr>
        <w:autoSpaceDE w:val="0"/>
        <w:autoSpaceDN w:val="0"/>
        <w:adjustRightInd w:val="0"/>
        <w:ind w:firstLine="709"/>
        <w:rPr>
          <w:rFonts w:ascii="Times New Roman" w:hAnsi="Times New Roman"/>
          <w:sz w:val="28"/>
          <w:szCs w:val="28"/>
        </w:rPr>
      </w:pPr>
      <w:r w:rsidRPr="000220E8">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0220E8" w:rsidRPr="000220E8" w:rsidRDefault="000220E8" w:rsidP="000220E8">
      <w:pPr>
        <w:autoSpaceDE w:val="0"/>
        <w:autoSpaceDN w:val="0"/>
        <w:adjustRightInd w:val="0"/>
        <w:ind w:firstLine="709"/>
        <w:rPr>
          <w:rFonts w:ascii="Times New Roman" w:hAnsi="Times New Roman"/>
          <w:sz w:val="28"/>
          <w:szCs w:val="28"/>
        </w:rPr>
      </w:pPr>
      <w:r w:rsidRPr="000220E8">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0220E8" w:rsidRPr="000220E8" w:rsidRDefault="000220E8" w:rsidP="000220E8">
      <w:pPr>
        <w:autoSpaceDE w:val="0"/>
        <w:autoSpaceDN w:val="0"/>
        <w:adjustRightInd w:val="0"/>
        <w:ind w:firstLine="709"/>
        <w:rPr>
          <w:rFonts w:ascii="Times New Roman" w:hAnsi="Times New Roman"/>
          <w:bCs/>
          <w:sz w:val="28"/>
          <w:szCs w:val="28"/>
        </w:rPr>
      </w:pPr>
      <w:r w:rsidRPr="000220E8">
        <w:rPr>
          <w:rFonts w:ascii="Times New Roman" w:hAnsi="Times New Roman"/>
          <w:bCs/>
          <w:sz w:val="28"/>
          <w:szCs w:val="28"/>
        </w:rPr>
        <w:t>5.25.2. Порядок осуществления досмотра.</w:t>
      </w:r>
    </w:p>
    <w:p w:rsidR="000220E8" w:rsidRPr="000220E8" w:rsidRDefault="000220E8" w:rsidP="000220E8">
      <w:pPr>
        <w:autoSpaceDE w:val="0"/>
        <w:autoSpaceDN w:val="0"/>
        <w:adjustRightInd w:val="0"/>
        <w:ind w:firstLine="709"/>
        <w:rPr>
          <w:rFonts w:ascii="Times New Roman" w:hAnsi="Times New Roman"/>
          <w:sz w:val="28"/>
          <w:szCs w:val="28"/>
        </w:rPr>
      </w:pPr>
      <w:r w:rsidRPr="000220E8">
        <w:rPr>
          <w:rFonts w:ascii="Times New Roman" w:hAnsi="Times New Roman"/>
          <w:sz w:val="28"/>
          <w:szCs w:val="28"/>
        </w:rPr>
        <w:t>При осуществлении рейдового осмотра, выездной проверки может быть произведен досмотр.</w:t>
      </w:r>
    </w:p>
    <w:p w:rsidR="000220E8" w:rsidRPr="000220E8" w:rsidRDefault="000220E8" w:rsidP="000220E8">
      <w:pPr>
        <w:autoSpaceDE w:val="0"/>
        <w:autoSpaceDN w:val="0"/>
        <w:adjustRightInd w:val="0"/>
        <w:ind w:firstLine="709"/>
        <w:rPr>
          <w:rFonts w:ascii="Times New Roman" w:hAnsi="Times New Roman"/>
          <w:sz w:val="28"/>
          <w:szCs w:val="28"/>
        </w:rPr>
      </w:pPr>
      <w:r w:rsidRPr="000220E8">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0220E8" w:rsidRPr="000220E8" w:rsidRDefault="000220E8" w:rsidP="000220E8">
      <w:pPr>
        <w:autoSpaceDE w:val="0"/>
        <w:autoSpaceDN w:val="0"/>
        <w:adjustRightInd w:val="0"/>
        <w:ind w:firstLine="709"/>
        <w:rPr>
          <w:rFonts w:ascii="Times New Roman" w:hAnsi="Times New Roman"/>
          <w:sz w:val="28"/>
          <w:szCs w:val="28"/>
        </w:rPr>
      </w:pPr>
      <w:r w:rsidRPr="000220E8">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0220E8" w:rsidRPr="000220E8" w:rsidRDefault="000220E8" w:rsidP="000220E8">
      <w:pPr>
        <w:autoSpaceDE w:val="0"/>
        <w:autoSpaceDN w:val="0"/>
        <w:adjustRightInd w:val="0"/>
        <w:ind w:firstLine="709"/>
        <w:rPr>
          <w:rFonts w:ascii="Times New Roman" w:hAnsi="Times New Roman"/>
          <w:sz w:val="28"/>
          <w:szCs w:val="28"/>
        </w:rPr>
      </w:pPr>
      <w:r w:rsidRPr="000220E8">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0220E8" w:rsidRPr="000220E8" w:rsidRDefault="000220E8" w:rsidP="000220E8">
      <w:pPr>
        <w:autoSpaceDE w:val="0"/>
        <w:autoSpaceDN w:val="0"/>
        <w:adjustRightInd w:val="0"/>
        <w:ind w:firstLine="709"/>
        <w:rPr>
          <w:rFonts w:ascii="Times New Roman" w:hAnsi="Times New Roman"/>
          <w:sz w:val="28"/>
          <w:szCs w:val="28"/>
        </w:rPr>
      </w:pPr>
      <w:r w:rsidRPr="000220E8">
        <w:rPr>
          <w:rFonts w:ascii="Times New Roman" w:hAnsi="Times New Roman"/>
          <w:sz w:val="28"/>
          <w:szCs w:val="28"/>
        </w:rPr>
        <w:t>Информация о проведении досмотра включается в акт контрольного мероприятия.</w:t>
      </w:r>
    </w:p>
    <w:p w:rsidR="000220E8" w:rsidRPr="000220E8" w:rsidRDefault="000220E8" w:rsidP="000220E8">
      <w:pPr>
        <w:autoSpaceDE w:val="0"/>
        <w:autoSpaceDN w:val="0"/>
        <w:adjustRightInd w:val="0"/>
        <w:ind w:firstLine="709"/>
        <w:rPr>
          <w:rFonts w:ascii="Times New Roman" w:hAnsi="Times New Roman"/>
          <w:bCs/>
          <w:sz w:val="28"/>
          <w:szCs w:val="28"/>
        </w:rPr>
      </w:pPr>
      <w:r w:rsidRPr="000220E8">
        <w:rPr>
          <w:rFonts w:ascii="Times New Roman" w:hAnsi="Times New Roman"/>
          <w:bCs/>
          <w:sz w:val="28"/>
          <w:szCs w:val="28"/>
        </w:rPr>
        <w:t>5.25.3. Порядок проведения инструментального обследования.</w:t>
      </w:r>
    </w:p>
    <w:p w:rsidR="000220E8" w:rsidRPr="000220E8" w:rsidRDefault="000220E8" w:rsidP="000220E8">
      <w:pPr>
        <w:autoSpaceDE w:val="0"/>
        <w:autoSpaceDN w:val="0"/>
        <w:adjustRightInd w:val="0"/>
        <w:ind w:firstLine="709"/>
        <w:rPr>
          <w:rFonts w:ascii="Times New Roman" w:hAnsi="Times New Roman"/>
          <w:sz w:val="28"/>
          <w:szCs w:val="28"/>
        </w:rPr>
      </w:pPr>
      <w:r w:rsidRPr="000220E8">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0220E8">
        <w:rPr>
          <w:rFonts w:ascii="Times New Roman" w:hAnsi="Times New Roman"/>
          <w:sz w:val="28"/>
          <w:szCs w:val="28"/>
        </w:rPr>
        <w:t>имеющими</w:t>
      </w:r>
      <w:proofErr w:type="gramEnd"/>
      <w:r w:rsidRPr="000220E8">
        <w:rPr>
          <w:rFonts w:ascii="Times New Roman" w:hAnsi="Times New Roman"/>
          <w:sz w:val="28"/>
          <w:szCs w:val="28"/>
        </w:rPr>
        <w:t xml:space="preserve"> допуск к работе на специальном оборудовании, использованию технических приборов.</w:t>
      </w:r>
    </w:p>
    <w:p w:rsidR="000220E8" w:rsidRPr="000220E8" w:rsidRDefault="000220E8" w:rsidP="000220E8">
      <w:pPr>
        <w:autoSpaceDE w:val="0"/>
        <w:autoSpaceDN w:val="0"/>
        <w:adjustRightInd w:val="0"/>
        <w:ind w:firstLine="709"/>
        <w:rPr>
          <w:rFonts w:ascii="Times New Roman" w:hAnsi="Times New Roman"/>
          <w:sz w:val="28"/>
          <w:szCs w:val="28"/>
        </w:rPr>
      </w:pPr>
      <w:r w:rsidRPr="000220E8">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0220E8" w:rsidRPr="000220E8" w:rsidRDefault="000220E8" w:rsidP="000220E8">
      <w:pPr>
        <w:autoSpaceDE w:val="0"/>
        <w:autoSpaceDN w:val="0"/>
        <w:adjustRightInd w:val="0"/>
        <w:ind w:firstLine="709"/>
        <w:rPr>
          <w:rFonts w:ascii="Times New Roman" w:hAnsi="Times New Roman"/>
          <w:bCs/>
          <w:sz w:val="28"/>
          <w:szCs w:val="28"/>
        </w:rPr>
      </w:pPr>
      <w:proofErr w:type="gramStart"/>
      <w:r w:rsidRPr="000220E8">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0220E8">
        <w:rPr>
          <w:rFonts w:ascii="Times New Roman" w:hAnsi="Times New Roman"/>
          <w:bCs/>
          <w:sz w:val="28"/>
          <w:szCs w:val="28"/>
        </w:rPr>
        <w:t xml:space="preserve"> этих показателей </w:t>
      </w:r>
      <w:r w:rsidRPr="000220E8">
        <w:rPr>
          <w:rFonts w:ascii="Times New Roman" w:hAnsi="Times New Roman"/>
          <w:bCs/>
          <w:sz w:val="28"/>
          <w:szCs w:val="28"/>
        </w:rPr>
        <w:lastRenderedPageBreak/>
        <w:t>установленным нормам, иные сведения, имеющие значение для оценки результатов инструментального обследования.</w:t>
      </w:r>
    </w:p>
    <w:p w:rsidR="000220E8" w:rsidRPr="000220E8" w:rsidRDefault="000220E8" w:rsidP="000220E8">
      <w:pPr>
        <w:autoSpaceDE w:val="0"/>
        <w:autoSpaceDN w:val="0"/>
        <w:adjustRightInd w:val="0"/>
        <w:rPr>
          <w:rFonts w:ascii="Times New Roman" w:hAnsi="Times New Roman"/>
          <w:bCs/>
          <w:sz w:val="28"/>
          <w:szCs w:val="28"/>
        </w:rPr>
      </w:pPr>
      <w:r w:rsidRPr="000220E8">
        <w:rPr>
          <w:rFonts w:ascii="Times New Roman" w:hAnsi="Times New Roman"/>
          <w:bCs/>
          <w:sz w:val="28"/>
          <w:szCs w:val="28"/>
        </w:rPr>
        <w:t>5.25.4. Порядок проведения испытания.</w:t>
      </w:r>
    </w:p>
    <w:p w:rsidR="000220E8" w:rsidRPr="000220E8" w:rsidRDefault="000220E8" w:rsidP="000220E8">
      <w:pPr>
        <w:autoSpaceDE w:val="0"/>
        <w:autoSpaceDN w:val="0"/>
        <w:adjustRightInd w:val="0"/>
        <w:rPr>
          <w:rFonts w:ascii="Times New Roman" w:hAnsi="Times New Roman"/>
          <w:bCs/>
          <w:sz w:val="28"/>
          <w:szCs w:val="28"/>
        </w:rPr>
      </w:pPr>
      <w:r w:rsidRPr="000220E8">
        <w:rPr>
          <w:rFonts w:ascii="Times New Roman" w:hAnsi="Times New Roman"/>
          <w:bCs/>
          <w:sz w:val="28"/>
          <w:szCs w:val="28"/>
        </w:rPr>
        <w:t xml:space="preserve">Испытание осуществляется инспектором или специалистом, </w:t>
      </w:r>
      <w:proofErr w:type="gramStart"/>
      <w:r w:rsidRPr="000220E8">
        <w:rPr>
          <w:rFonts w:ascii="Times New Roman" w:hAnsi="Times New Roman"/>
          <w:bCs/>
          <w:sz w:val="28"/>
          <w:szCs w:val="28"/>
        </w:rPr>
        <w:t>имеющими</w:t>
      </w:r>
      <w:proofErr w:type="gramEnd"/>
      <w:r w:rsidRPr="000220E8">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0220E8" w:rsidRPr="000220E8" w:rsidRDefault="000220E8" w:rsidP="000220E8">
      <w:pPr>
        <w:autoSpaceDE w:val="0"/>
        <w:autoSpaceDN w:val="0"/>
        <w:adjustRightInd w:val="0"/>
        <w:ind w:firstLine="709"/>
        <w:rPr>
          <w:rFonts w:ascii="Times New Roman" w:hAnsi="Times New Roman"/>
          <w:bCs/>
          <w:sz w:val="28"/>
          <w:szCs w:val="28"/>
        </w:rPr>
      </w:pPr>
      <w:proofErr w:type="gramStart"/>
      <w:r w:rsidRPr="000220E8">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0220E8">
        <w:rPr>
          <w:rFonts w:ascii="Times New Roman" w:hAnsi="Times New Roman"/>
          <w:bCs/>
          <w:sz w:val="28"/>
          <w:szCs w:val="28"/>
        </w:rPr>
        <w:t>, иные сведения, имеющие значение для проведения оценки результатов испытаний.</w:t>
      </w:r>
    </w:p>
    <w:p w:rsidR="000220E8" w:rsidRPr="000220E8" w:rsidRDefault="000220E8" w:rsidP="000220E8">
      <w:pPr>
        <w:autoSpaceDE w:val="0"/>
        <w:autoSpaceDN w:val="0"/>
        <w:adjustRightInd w:val="0"/>
        <w:ind w:firstLine="709"/>
        <w:rPr>
          <w:rFonts w:ascii="Times New Roman" w:hAnsi="Times New Roman"/>
          <w:bCs/>
          <w:sz w:val="28"/>
          <w:szCs w:val="28"/>
        </w:rPr>
      </w:pPr>
      <w:r w:rsidRPr="000220E8">
        <w:rPr>
          <w:rFonts w:ascii="Times New Roman" w:hAnsi="Times New Roman"/>
          <w:bCs/>
          <w:sz w:val="28"/>
          <w:szCs w:val="28"/>
        </w:rPr>
        <w:t>5.25.5. Порядок проведения экспертизы.</w:t>
      </w:r>
    </w:p>
    <w:p w:rsidR="000220E8" w:rsidRPr="000220E8" w:rsidRDefault="000220E8" w:rsidP="000220E8">
      <w:pPr>
        <w:autoSpaceDE w:val="0"/>
        <w:autoSpaceDN w:val="0"/>
        <w:adjustRightInd w:val="0"/>
        <w:ind w:firstLine="709"/>
        <w:rPr>
          <w:rFonts w:ascii="Times New Roman" w:hAnsi="Times New Roman"/>
          <w:bCs/>
          <w:sz w:val="28"/>
          <w:szCs w:val="28"/>
        </w:rPr>
      </w:pPr>
      <w:r w:rsidRPr="000220E8">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0220E8" w:rsidRPr="000220E8" w:rsidRDefault="000220E8" w:rsidP="000220E8">
      <w:pPr>
        <w:autoSpaceDE w:val="0"/>
        <w:autoSpaceDN w:val="0"/>
        <w:adjustRightInd w:val="0"/>
        <w:ind w:firstLine="709"/>
        <w:rPr>
          <w:rFonts w:ascii="Times New Roman" w:hAnsi="Times New Roman"/>
          <w:sz w:val="28"/>
          <w:szCs w:val="28"/>
        </w:rPr>
      </w:pPr>
      <w:r w:rsidRPr="000220E8">
        <w:rPr>
          <w:rFonts w:ascii="Times New Roman" w:hAnsi="Times New Roman"/>
          <w:sz w:val="28"/>
          <w:szCs w:val="28"/>
        </w:rPr>
        <w:t>При назначении и осуществлении экспертизы контролируемые лица имеют право:</w:t>
      </w:r>
    </w:p>
    <w:p w:rsidR="000220E8" w:rsidRPr="000220E8" w:rsidRDefault="000220E8" w:rsidP="000220E8">
      <w:pPr>
        <w:autoSpaceDE w:val="0"/>
        <w:autoSpaceDN w:val="0"/>
        <w:adjustRightInd w:val="0"/>
        <w:ind w:firstLine="709"/>
        <w:rPr>
          <w:rFonts w:ascii="Times New Roman" w:hAnsi="Times New Roman"/>
          <w:sz w:val="28"/>
          <w:szCs w:val="28"/>
        </w:rPr>
      </w:pPr>
      <w:r w:rsidRPr="000220E8">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0220E8" w:rsidRPr="000220E8" w:rsidRDefault="000220E8" w:rsidP="000220E8">
      <w:pPr>
        <w:autoSpaceDE w:val="0"/>
        <w:autoSpaceDN w:val="0"/>
        <w:adjustRightInd w:val="0"/>
        <w:ind w:firstLine="709"/>
        <w:rPr>
          <w:rFonts w:ascii="Times New Roman" w:hAnsi="Times New Roman"/>
          <w:sz w:val="28"/>
          <w:szCs w:val="28"/>
        </w:rPr>
      </w:pPr>
      <w:r w:rsidRPr="000220E8">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220E8" w:rsidRPr="000220E8" w:rsidRDefault="000220E8" w:rsidP="000220E8">
      <w:pPr>
        <w:autoSpaceDE w:val="0"/>
        <w:autoSpaceDN w:val="0"/>
        <w:adjustRightInd w:val="0"/>
        <w:ind w:firstLine="709"/>
        <w:rPr>
          <w:rFonts w:ascii="Times New Roman" w:hAnsi="Times New Roman"/>
          <w:sz w:val="28"/>
          <w:szCs w:val="28"/>
        </w:rPr>
      </w:pPr>
      <w:r w:rsidRPr="000220E8">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0220E8" w:rsidRPr="000220E8" w:rsidRDefault="000220E8" w:rsidP="000220E8">
      <w:pPr>
        <w:autoSpaceDE w:val="0"/>
        <w:autoSpaceDN w:val="0"/>
        <w:adjustRightInd w:val="0"/>
        <w:ind w:firstLine="709"/>
        <w:rPr>
          <w:rFonts w:ascii="Times New Roman" w:hAnsi="Times New Roman"/>
          <w:sz w:val="28"/>
          <w:szCs w:val="28"/>
        </w:rPr>
      </w:pPr>
      <w:r w:rsidRPr="000220E8">
        <w:rPr>
          <w:rFonts w:ascii="Times New Roman" w:hAnsi="Times New Roman"/>
          <w:sz w:val="28"/>
          <w:szCs w:val="28"/>
        </w:rPr>
        <w:t>4) знакомиться с заключением эксперта или экспертной организации.</w:t>
      </w:r>
    </w:p>
    <w:p w:rsidR="000220E8" w:rsidRPr="000220E8" w:rsidRDefault="000220E8" w:rsidP="000220E8">
      <w:pPr>
        <w:autoSpaceDE w:val="0"/>
        <w:autoSpaceDN w:val="0"/>
        <w:adjustRightInd w:val="0"/>
        <w:ind w:firstLine="709"/>
        <w:rPr>
          <w:rFonts w:ascii="Times New Roman" w:hAnsi="Times New Roman"/>
          <w:sz w:val="28"/>
          <w:szCs w:val="28"/>
        </w:rPr>
      </w:pPr>
      <w:r w:rsidRPr="000220E8">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220E8" w:rsidRPr="000220E8" w:rsidRDefault="000220E8" w:rsidP="000220E8">
      <w:pPr>
        <w:autoSpaceDE w:val="0"/>
        <w:autoSpaceDN w:val="0"/>
        <w:adjustRightInd w:val="0"/>
        <w:ind w:firstLine="540"/>
        <w:rPr>
          <w:rFonts w:ascii="Times New Roman" w:eastAsia="Calibri" w:hAnsi="Times New Roman"/>
          <w:sz w:val="28"/>
          <w:szCs w:val="28"/>
          <w:lang w:eastAsia="en-US"/>
        </w:rPr>
      </w:pPr>
      <w:r w:rsidRPr="000220E8">
        <w:rPr>
          <w:rFonts w:ascii="Times New Roman" w:eastAsia="Calibr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0220E8" w:rsidRPr="000220E8" w:rsidRDefault="000220E8" w:rsidP="000220E8">
      <w:pPr>
        <w:autoSpaceDE w:val="0"/>
        <w:autoSpaceDN w:val="0"/>
        <w:adjustRightInd w:val="0"/>
        <w:ind w:firstLine="709"/>
        <w:rPr>
          <w:rFonts w:ascii="Times New Roman" w:hAnsi="Times New Roman"/>
          <w:sz w:val="28"/>
          <w:szCs w:val="28"/>
        </w:rPr>
      </w:pPr>
      <w:r w:rsidRPr="000220E8">
        <w:rPr>
          <w:rFonts w:ascii="Times New Roman" w:hAnsi="Times New Roman"/>
          <w:sz w:val="28"/>
          <w:szCs w:val="28"/>
        </w:rPr>
        <w:t xml:space="preserve"> Результаты экспертизы оформляются экспертным заключением.</w:t>
      </w:r>
    </w:p>
    <w:p w:rsidR="000220E8" w:rsidRPr="000220E8" w:rsidRDefault="000220E8" w:rsidP="000220E8">
      <w:pPr>
        <w:autoSpaceDE w:val="0"/>
        <w:autoSpaceDN w:val="0"/>
        <w:adjustRightInd w:val="0"/>
        <w:rPr>
          <w:rFonts w:ascii="Times New Roman" w:eastAsia="Calibri" w:hAnsi="Times New Roman"/>
          <w:sz w:val="28"/>
          <w:szCs w:val="28"/>
          <w:lang w:eastAsia="en-US"/>
        </w:rPr>
      </w:pPr>
    </w:p>
    <w:p w:rsidR="000220E8" w:rsidRPr="000220E8" w:rsidRDefault="000220E8" w:rsidP="000220E8">
      <w:pPr>
        <w:autoSpaceDE w:val="0"/>
        <w:autoSpaceDN w:val="0"/>
        <w:adjustRightInd w:val="0"/>
        <w:ind w:firstLine="0"/>
        <w:jc w:val="center"/>
        <w:rPr>
          <w:rFonts w:ascii="Times New Roman" w:eastAsia="Calibri" w:hAnsi="Times New Roman"/>
          <w:sz w:val="28"/>
          <w:szCs w:val="28"/>
          <w:lang w:eastAsia="en-US"/>
        </w:rPr>
      </w:pPr>
      <w:r w:rsidRPr="000220E8">
        <w:rPr>
          <w:rFonts w:ascii="Times New Roman" w:eastAsia="Calibri" w:hAnsi="Times New Roman"/>
          <w:sz w:val="28"/>
          <w:szCs w:val="28"/>
          <w:lang w:eastAsia="en-US"/>
        </w:rPr>
        <w:t>6. Порядок оформления результатов контрольного мероприятия.</w:t>
      </w:r>
    </w:p>
    <w:p w:rsidR="000220E8" w:rsidRPr="000220E8" w:rsidRDefault="000220E8" w:rsidP="000220E8">
      <w:pPr>
        <w:autoSpaceDE w:val="0"/>
        <w:autoSpaceDN w:val="0"/>
        <w:adjustRightInd w:val="0"/>
        <w:rPr>
          <w:rFonts w:ascii="Times New Roman" w:eastAsia="Calibri" w:hAnsi="Times New Roman"/>
          <w:sz w:val="28"/>
          <w:szCs w:val="28"/>
          <w:lang w:eastAsia="en-US"/>
        </w:rPr>
      </w:pP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0220E8">
        <w:rPr>
          <w:rFonts w:ascii="Times New Roman" w:eastAsia="Calibri" w:hAnsi="Times New Roman"/>
          <w:sz w:val="28"/>
          <w:szCs w:val="28"/>
          <w:lang w:eastAsia="en-US"/>
        </w:rPr>
        <w:t>,</w:t>
      </w:r>
      <w:proofErr w:type="gramEnd"/>
      <w:r w:rsidRPr="000220E8">
        <w:rPr>
          <w:rFonts w:ascii="Times New Roman" w:eastAsia="Calibri" w:hAnsi="Times New Roman"/>
          <w:sz w:val="28"/>
          <w:szCs w:val="28"/>
          <w:lang w:eastAsia="en-US"/>
        </w:rPr>
        <w:t xml:space="preserve"> если по результатам </w:t>
      </w:r>
      <w:r w:rsidRPr="000220E8">
        <w:rPr>
          <w:rFonts w:ascii="Times New Roman" w:eastAsia="Calibri" w:hAnsi="Times New Roman"/>
          <w:sz w:val="28"/>
          <w:szCs w:val="28"/>
          <w:lang w:eastAsia="en-US"/>
        </w:rPr>
        <w:lastRenderedPageBreak/>
        <w:t>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 xml:space="preserve">6.3. </w:t>
      </w:r>
      <w:proofErr w:type="gramStart"/>
      <w:r w:rsidRPr="000220E8">
        <w:rPr>
          <w:rFonts w:ascii="Times New Roman" w:eastAsia="Calibr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0220E8" w:rsidRPr="000220E8" w:rsidRDefault="000220E8" w:rsidP="000220E8">
      <w:pPr>
        <w:autoSpaceDE w:val="0"/>
        <w:autoSpaceDN w:val="0"/>
        <w:adjustRightInd w:val="0"/>
        <w:rPr>
          <w:rFonts w:ascii="Times New Roman" w:eastAsia="Calibri" w:hAnsi="Times New Roman"/>
          <w:sz w:val="28"/>
          <w:szCs w:val="28"/>
          <w:lang w:eastAsia="en-US"/>
        </w:rPr>
      </w:pPr>
    </w:p>
    <w:p w:rsidR="000220E8" w:rsidRPr="000220E8" w:rsidRDefault="000220E8" w:rsidP="000220E8">
      <w:pPr>
        <w:autoSpaceDE w:val="0"/>
        <w:autoSpaceDN w:val="0"/>
        <w:adjustRightInd w:val="0"/>
        <w:jc w:val="center"/>
        <w:rPr>
          <w:rFonts w:ascii="Times New Roman" w:eastAsia="Calibri" w:hAnsi="Times New Roman"/>
          <w:sz w:val="28"/>
          <w:szCs w:val="28"/>
          <w:lang w:eastAsia="en-US"/>
        </w:rPr>
      </w:pPr>
      <w:r w:rsidRPr="000220E8">
        <w:rPr>
          <w:rFonts w:ascii="Times New Roman" w:eastAsia="Calibri" w:hAnsi="Times New Roman"/>
          <w:sz w:val="28"/>
          <w:szCs w:val="28"/>
          <w:lang w:eastAsia="en-US"/>
        </w:rPr>
        <w:t>7. Меры, принимаемые по результатам контрольных мероприятий.</w:t>
      </w:r>
    </w:p>
    <w:p w:rsidR="000220E8" w:rsidRPr="000220E8" w:rsidRDefault="000220E8" w:rsidP="000220E8">
      <w:pPr>
        <w:pStyle w:val="ConsPlusNormal"/>
        <w:suppressAutoHyphens w:val="0"/>
        <w:ind w:firstLine="567"/>
        <w:jc w:val="both"/>
        <w:rPr>
          <w:rFonts w:ascii="Times New Roman" w:hAnsi="Times New Roman" w:cs="Times New Roman"/>
          <w:sz w:val="28"/>
          <w:szCs w:val="28"/>
        </w:rPr>
      </w:pP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 xml:space="preserve">7.2. </w:t>
      </w:r>
      <w:proofErr w:type="gramStart"/>
      <w:r w:rsidRPr="000220E8">
        <w:rPr>
          <w:rFonts w:ascii="Times New Roman" w:eastAsia="Calibr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0" w:history="1">
        <w:r w:rsidRPr="000220E8">
          <w:rPr>
            <w:rFonts w:ascii="Times New Roman" w:eastAsia="Calibri" w:hAnsi="Times New Roman"/>
            <w:sz w:val="28"/>
            <w:szCs w:val="28"/>
            <w:lang w:eastAsia="en-US"/>
          </w:rPr>
          <w:t>законом</w:t>
        </w:r>
      </w:hyperlink>
      <w:r w:rsidRPr="000220E8">
        <w:rPr>
          <w:rFonts w:ascii="Times New Roman" w:eastAsia="Calibri" w:hAnsi="Times New Roman"/>
          <w:sz w:val="28"/>
          <w:szCs w:val="28"/>
          <w:lang w:eastAsia="en-US"/>
        </w:rPr>
        <w:t xml:space="preserve"> от 31 июля 2020 года N 248-ФЗ "О государственном контроле (надзоре) и муниципальном контроле</w:t>
      </w:r>
      <w:proofErr w:type="gramEnd"/>
      <w:r w:rsidRPr="000220E8">
        <w:rPr>
          <w:rFonts w:ascii="Times New Roman" w:eastAsia="Calibri" w:hAnsi="Times New Roman"/>
          <w:sz w:val="28"/>
          <w:szCs w:val="28"/>
          <w:lang w:eastAsia="en-US"/>
        </w:rPr>
        <w:t xml:space="preserve"> в Российской Федерации". Должностные лица администрации, осуществляющие муниципальный земельный контроль, направляют в Управление </w:t>
      </w:r>
      <w:proofErr w:type="spellStart"/>
      <w:r w:rsidRPr="000220E8">
        <w:rPr>
          <w:rFonts w:ascii="Times New Roman" w:eastAsia="Calibri" w:hAnsi="Times New Roman"/>
          <w:sz w:val="28"/>
          <w:szCs w:val="28"/>
          <w:lang w:eastAsia="en-US"/>
        </w:rPr>
        <w:t>Росреестра</w:t>
      </w:r>
      <w:proofErr w:type="spellEnd"/>
      <w:r w:rsidRPr="000220E8">
        <w:rPr>
          <w:rFonts w:ascii="Times New Roman" w:eastAsia="Calibri" w:hAnsi="Times New Roman"/>
          <w:sz w:val="28"/>
          <w:szCs w:val="28"/>
          <w:lang w:eastAsia="en-US"/>
        </w:rPr>
        <w:t xml:space="preserve">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Администрация может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 в порядке, установленном статьей 90.1 Федерального закона № 248-ФЗ. </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 xml:space="preserve">7.3. Взаимодействие администрации с Управлением </w:t>
      </w:r>
      <w:proofErr w:type="spellStart"/>
      <w:r w:rsidRPr="000220E8">
        <w:rPr>
          <w:rFonts w:ascii="Times New Roman" w:eastAsia="Calibri" w:hAnsi="Times New Roman"/>
          <w:sz w:val="28"/>
          <w:szCs w:val="28"/>
          <w:lang w:eastAsia="en-US"/>
        </w:rPr>
        <w:t>Росреестра</w:t>
      </w:r>
      <w:proofErr w:type="spellEnd"/>
      <w:r w:rsidRPr="000220E8">
        <w:rPr>
          <w:rFonts w:ascii="Times New Roman" w:eastAsia="Calibri" w:hAnsi="Times New Roman"/>
          <w:sz w:val="28"/>
          <w:szCs w:val="28"/>
          <w:lang w:eastAsia="en-US"/>
        </w:rPr>
        <w:t xml:space="preserve">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 xml:space="preserve">7.4. 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 xml:space="preserve">7.5. </w:t>
      </w:r>
      <w:proofErr w:type="gramStart"/>
      <w:r w:rsidRPr="000220E8">
        <w:rPr>
          <w:rFonts w:ascii="Times New Roman" w:eastAsia="Calibr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Воронежской области предусмотрена административная ответственность, привлечение к ответственности за выявленное нарушение осуществляется в соответствии с Земельным кодексом Российской Федерации, </w:t>
      </w:r>
      <w:hyperlink r:id="rId41" w:history="1">
        <w:r w:rsidRPr="000220E8">
          <w:rPr>
            <w:rFonts w:ascii="Times New Roman" w:eastAsia="Calibri" w:hAnsi="Times New Roman"/>
            <w:sz w:val="28"/>
            <w:szCs w:val="28"/>
            <w:lang w:eastAsia="en-US"/>
          </w:rPr>
          <w:t>Кодексом</w:t>
        </w:r>
      </w:hyperlink>
      <w:r w:rsidRPr="000220E8">
        <w:rPr>
          <w:rFonts w:ascii="Times New Roman" w:eastAsia="Calibri" w:hAnsi="Times New Roman"/>
          <w:sz w:val="28"/>
          <w:szCs w:val="28"/>
          <w:lang w:eastAsia="en-US"/>
        </w:rPr>
        <w:t xml:space="preserve"> Российской Федерации об административных правонарушениях, законодательством Воронежской области.</w:t>
      </w:r>
      <w:proofErr w:type="gramEnd"/>
    </w:p>
    <w:p w:rsidR="000220E8" w:rsidRPr="000220E8" w:rsidRDefault="000220E8" w:rsidP="000220E8">
      <w:pPr>
        <w:autoSpaceDE w:val="0"/>
        <w:autoSpaceDN w:val="0"/>
        <w:adjustRightInd w:val="0"/>
        <w:ind w:firstLine="540"/>
        <w:rPr>
          <w:rFonts w:ascii="Times New Roman" w:eastAsia="Calibri" w:hAnsi="Times New Roman"/>
          <w:sz w:val="28"/>
          <w:szCs w:val="28"/>
          <w:lang w:eastAsia="en-US"/>
        </w:rPr>
      </w:pPr>
      <w:r w:rsidRPr="000220E8">
        <w:rPr>
          <w:rFonts w:ascii="Times New Roman" w:eastAsia="Calibri" w:hAnsi="Times New Roman"/>
          <w:sz w:val="28"/>
          <w:szCs w:val="28"/>
          <w:lang w:eastAsia="en-US"/>
        </w:rPr>
        <w:t xml:space="preserve">7.6.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0220E8" w:rsidRPr="000220E8" w:rsidRDefault="000220E8" w:rsidP="000220E8">
      <w:pPr>
        <w:autoSpaceDE w:val="0"/>
        <w:autoSpaceDN w:val="0"/>
        <w:adjustRightInd w:val="0"/>
        <w:rPr>
          <w:rFonts w:ascii="Times New Roman" w:eastAsia="Calibri" w:hAnsi="Times New Roman"/>
          <w:sz w:val="28"/>
          <w:szCs w:val="28"/>
          <w:lang w:eastAsia="en-US"/>
        </w:rPr>
      </w:pPr>
    </w:p>
    <w:p w:rsidR="000220E8" w:rsidRPr="000220E8" w:rsidRDefault="000220E8" w:rsidP="000220E8">
      <w:pPr>
        <w:autoSpaceDE w:val="0"/>
        <w:autoSpaceDN w:val="0"/>
        <w:adjustRightInd w:val="0"/>
        <w:ind w:firstLine="0"/>
        <w:jc w:val="center"/>
        <w:outlineLvl w:val="0"/>
        <w:rPr>
          <w:rFonts w:ascii="Times New Roman" w:eastAsia="Calibri" w:hAnsi="Times New Roman"/>
          <w:bCs/>
          <w:sz w:val="28"/>
          <w:szCs w:val="28"/>
          <w:lang w:eastAsia="en-US"/>
        </w:rPr>
      </w:pPr>
      <w:r w:rsidRPr="000220E8">
        <w:rPr>
          <w:rFonts w:ascii="Times New Roman" w:eastAsia="Calibri" w:hAnsi="Times New Roman"/>
          <w:bCs/>
          <w:sz w:val="28"/>
          <w:szCs w:val="28"/>
          <w:lang w:eastAsia="en-US"/>
        </w:rPr>
        <w:t>8. Досудебный порядок обжалования решений администрации,</w:t>
      </w:r>
    </w:p>
    <w:p w:rsidR="000220E8" w:rsidRPr="000220E8" w:rsidRDefault="000220E8" w:rsidP="000220E8">
      <w:pPr>
        <w:autoSpaceDE w:val="0"/>
        <w:autoSpaceDN w:val="0"/>
        <w:adjustRightInd w:val="0"/>
        <w:ind w:firstLine="0"/>
        <w:jc w:val="center"/>
        <w:rPr>
          <w:rFonts w:ascii="Times New Roman" w:eastAsia="Calibri" w:hAnsi="Times New Roman"/>
          <w:bCs/>
          <w:sz w:val="28"/>
          <w:szCs w:val="28"/>
          <w:lang w:eastAsia="en-US"/>
        </w:rPr>
      </w:pPr>
      <w:r w:rsidRPr="000220E8">
        <w:rPr>
          <w:rFonts w:ascii="Times New Roman" w:eastAsia="Calibri" w:hAnsi="Times New Roman"/>
          <w:bCs/>
          <w:sz w:val="28"/>
          <w:szCs w:val="28"/>
          <w:lang w:eastAsia="en-US"/>
        </w:rPr>
        <w:t>действий (бездействия) должностных лиц при осуществлении</w:t>
      </w:r>
    </w:p>
    <w:p w:rsidR="000220E8" w:rsidRPr="000220E8" w:rsidRDefault="000220E8" w:rsidP="000220E8">
      <w:pPr>
        <w:autoSpaceDE w:val="0"/>
        <w:autoSpaceDN w:val="0"/>
        <w:adjustRightInd w:val="0"/>
        <w:ind w:firstLine="0"/>
        <w:jc w:val="center"/>
        <w:rPr>
          <w:rFonts w:ascii="Times New Roman" w:eastAsia="Calibri" w:hAnsi="Times New Roman"/>
          <w:bCs/>
          <w:sz w:val="28"/>
          <w:szCs w:val="28"/>
          <w:lang w:eastAsia="en-US"/>
        </w:rPr>
      </w:pPr>
      <w:r w:rsidRPr="000220E8">
        <w:rPr>
          <w:rFonts w:ascii="Times New Roman" w:eastAsia="Calibri" w:hAnsi="Times New Roman"/>
          <w:bCs/>
          <w:sz w:val="28"/>
          <w:szCs w:val="28"/>
          <w:lang w:eastAsia="en-US"/>
        </w:rPr>
        <w:t>муниципального земельного контроля</w:t>
      </w:r>
      <w:r w:rsidRPr="000220E8">
        <w:rPr>
          <w:rStyle w:val="af0"/>
          <w:rFonts w:ascii="Times New Roman" w:eastAsia="Calibri" w:hAnsi="Times New Roman"/>
          <w:bCs/>
          <w:sz w:val="28"/>
          <w:szCs w:val="28"/>
          <w:lang w:eastAsia="en-US"/>
        </w:rPr>
        <w:footnoteReference w:id="3"/>
      </w:r>
      <w:r w:rsidRPr="000220E8">
        <w:rPr>
          <w:rFonts w:ascii="Times New Roman" w:eastAsia="Calibri" w:hAnsi="Times New Roman"/>
          <w:bCs/>
          <w:sz w:val="28"/>
          <w:szCs w:val="28"/>
          <w:lang w:eastAsia="en-US"/>
        </w:rPr>
        <w:t>.</w:t>
      </w:r>
    </w:p>
    <w:p w:rsidR="000220E8" w:rsidRPr="000220E8" w:rsidRDefault="000220E8" w:rsidP="000220E8">
      <w:pPr>
        <w:autoSpaceDE w:val="0"/>
        <w:autoSpaceDN w:val="0"/>
        <w:adjustRightInd w:val="0"/>
        <w:ind w:firstLine="0"/>
        <w:rPr>
          <w:rFonts w:ascii="Times New Roman" w:eastAsia="Calibri" w:hAnsi="Times New Roman"/>
          <w:sz w:val="28"/>
          <w:szCs w:val="28"/>
          <w:lang w:eastAsia="en-US"/>
        </w:rPr>
      </w:pPr>
    </w:p>
    <w:p w:rsidR="000220E8" w:rsidRPr="000220E8" w:rsidRDefault="000220E8" w:rsidP="000220E8">
      <w:pPr>
        <w:autoSpaceDE w:val="0"/>
        <w:autoSpaceDN w:val="0"/>
        <w:adjustRightInd w:val="0"/>
        <w:ind w:firstLine="540"/>
        <w:rPr>
          <w:rFonts w:ascii="Times New Roman" w:eastAsia="Calibri" w:hAnsi="Times New Roman"/>
          <w:sz w:val="28"/>
          <w:szCs w:val="28"/>
          <w:lang w:eastAsia="en-US"/>
        </w:rPr>
      </w:pPr>
      <w:r w:rsidRPr="000220E8">
        <w:rPr>
          <w:rFonts w:ascii="Times New Roman" w:eastAsia="Calibri" w:hAnsi="Times New Roman"/>
          <w:sz w:val="28"/>
          <w:szCs w:val="28"/>
          <w:lang w:eastAsia="en-US"/>
        </w:rPr>
        <w:lastRenderedPageBreak/>
        <w:t>8.1.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0220E8" w:rsidRPr="000220E8" w:rsidRDefault="000220E8" w:rsidP="000220E8">
      <w:pPr>
        <w:autoSpaceDE w:val="0"/>
        <w:autoSpaceDN w:val="0"/>
        <w:adjustRightInd w:val="0"/>
        <w:ind w:firstLine="540"/>
        <w:rPr>
          <w:rFonts w:ascii="Times New Roman" w:eastAsia="Calibri" w:hAnsi="Times New Roman"/>
          <w:sz w:val="28"/>
          <w:szCs w:val="28"/>
          <w:lang w:eastAsia="en-US"/>
        </w:rPr>
      </w:pPr>
    </w:p>
    <w:p w:rsidR="000220E8" w:rsidRPr="000220E8" w:rsidRDefault="000220E8" w:rsidP="000220E8">
      <w:pPr>
        <w:pStyle w:val="ConsPlusNormal"/>
        <w:numPr>
          <w:ilvl w:val="0"/>
          <w:numId w:val="7"/>
        </w:numPr>
        <w:suppressAutoHyphens w:val="0"/>
        <w:jc w:val="center"/>
        <w:rPr>
          <w:rFonts w:ascii="Times New Roman" w:hAnsi="Times New Roman" w:cs="Times New Roman"/>
          <w:sz w:val="28"/>
          <w:szCs w:val="28"/>
        </w:rPr>
      </w:pPr>
      <w:r w:rsidRPr="000220E8">
        <w:rPr>
          <w:rFonts w:ascii="Times New Roman" w:hAnsi="Times New Roman" w:cs="Times New Roman"/>
          <w:sz w:val="28"/>
          <w:szCs w:val="28"/>
        </w:rPr>
        <w:t>Оценка результативности и эффективности осуществления муниципального земельного контроля</w:t>
      </w:r>
    </w:p>
    <w:p w:rsidR="000220E8" w:rsidRPr="000220E8" w:rsidRDefault="000220E8" w:rsidP="000220E8">
      <w:pPr>
        <w:pStyle w:val="ConsPlusNormal"/>
        <w:suppressAutoHyphens w:val="0"/>
        <w:ind w:firstLine="0"/>
        <w:jc w:val="center"/>
        <w:rPr>
          <w:rFonts w:ascii="Times New Roman" w:hAnsi="Times New Roman" w:cs="Times New Roman"/>
          <w:sz w:val="28"/>
          <w:szCs w:val="28"/>
        </w:rPr>
      </w:pPr>
    </w:p>
    <w:p w:rsidR="000220E8" w:rsidRPr="000220E8" w:rsidRDefault="000220E8" w:rsidP="000220E8">
      <w:pPr>
        <w:pStyle w:val="11"/>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p>
    <w:p w:rsidR="000220E8" w:rsidRPr="000220E8" w:rsidRDefault="000220E8" w:rsidP="000220E8">
      <w:pPr>
        <w:pStyle w:val="ConsPlusNormal"/>
        <w:numPr>
          <w:ilvl w:val="0"/>
          <w:numId w:val="7"/>
        </w:numPr>
        <w:suppressAutoHyphens w:val="0"/>
        <w:jc w:val="center"/>
        <w:rPr>
          <w:rFonts w:ascii="Times New Roman" w:hAnsi="Times New Roman" w:cs="Times New Roman"/>
          <w:sz w:val="28"/>
          <w:szCs w:val="28"/>
        </w:rPr>
      </w:pPr>
      <w:r w:rsidRPr="000220E8">
        <w:rPr>
          <w:rFonts w:ascii="Times New Roman" w:hAnsi="Times New Roman" w:cs="Times New Roman"/>
          <w:sz w:val="28"/>
          <w:szCs w:val="28"/>
        </w:rPr>
        <w:t xml:space="preserve"> Заключительные положения</w:t>
      </w:r>
    </w:p>
    <w:p w:rsidR="000220E8" w:rsidRPr="000220E8" w:rsidRDefault="000220E8" w:rsidP="000220E8">
      <w:pPr>
        <w:pStyle w:val="ConsPlusNormal"/>
        <w:suppressAutoHyphens w:val="0"/>
        <w:ind w:firstLine="0"/>
        <w:rPr>
          <w:rFonts w:ascii="Times New Roman" w:hAnsi="Times New Roman" w:cs="Times New Roman"/>
          <w:sz w:val="28"/>
          <w:szCs w:val="28"/>
        </w:rPr>
      </w:pPr>
    </w:p>
    <w:p w:rsidR="000220E8" w:rsidRPr="000220E8" w:rsidRDefault="000220E8" w:rsidP="000220E8">
      <w:pPr>
        <w:autoSpaceDE w:val="0"/>
        <w:autoSpaceDN w:val="0"/>
        <w:adjustRightInd w:val="0"/>
        <w:rPr>
          <w:rFonts w:ascii="Times New Roman" w:hAnsi="Times New Roman"/>
          <w:sz w:val="28"/>
          <w:szCs w:val="28"/>
        </w:rPr>
      </w:pPr>
      <w:r w:rsidRPr="000220E8">
        <w:rPr>
          <w:rFonts w:ascii="Times New Roman" w:hAnsi="Times New Roman"/>
          <w:sz w:val="28"/>
          <w:szCs w:val="28"/>
        </w:rPr>
        <w:t>10.1. Муниципальный земельный контроль осуществляется с учетом норм постановления Правительства Российской Федерации от 10.03.2022 № 336</w:t>
      </w:r>
      <w:r w:rsidRPr="000220E8">
        <w:rPr>
          <w:rFonts w:ascii="Times New Roman" w:eastAsia="Calibr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0220E8">
        <w:rPr>
          <w:rFonts w:ascii="Times New Roman" w:hAnsi="Times New Roman"/>
          <w:sz w:val="28"/>
          <w:szCs w:val="28"/>
        </w:rPr>
        <w:t>.</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hAnsi="Times New Roman"/>
          <w:sz w:val="28"/>
          <w:szCs w:val="28"/>
        </w:rPr>
        <w:t xml:space="preserve">10.2. </w:t>
      </w:r>
      <w:bookmarkStart w:id="5" w:name="Par0"/>
      <w:bookmarkEnd w:id="5"/>
      <w:r w:rsidRPr="000220E8">
        <w:rPr>
          <w:rFonts w:ascii="Times New Roman" w:eastAsia="Calibri" w:hAnsi="Times New Roman"/>
          <w:sz w:val="28"/>
          <w:szCs w:val="28"/>
          <w:lang w:eastAsia="en-US"/>
        </w:rPr>
        <w:t>До 31 декабря 2025 года:</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2" w:history="1">
        <w:r w:rsidRPr="000220E8">
          <w:rPr>
            <w:rFonts w:ascii="Times New Roman" w:eastAsia="Calibri" w:hAnsi="Times New Roman"/>
            <w:sz w:val="28"/>
            <w:szCs w:val="28"/>
            <w:lang w:eastAsia="en-US"/>
          </w:rPr>
          <w:t>статьей 21</w:t>
        </w:r>
      </w:hyperlink>
      <w:r w:rsidRPr="000220E8">
        <w:rPr>
          <w:rFonts w:ascii="Times New Roman" w:eastAsia="Calibri" w:hAnsi="Times New Roman"/>
          <w:sz w:val="28"/>
          <w:szCs w:val="28"/>
          <w:lang w:eastAsia="en-US"/>
        </w:rPr>
        <w:t xml:space="preserve"> Федерального закона № 248-ФЗ могут </w:t>
      </w:r>
      <w:proofErr w:type="gramStart"/>
      <w:r w:rsidRPr="000220E8">
        <w:rPr>
          <w:rFonts w:ascii="Times New Roman" w:eastAsia="Calibri" w:hAnsi="Times New Roman"/>
          <w:sz w:val="28"/>
          <w:szCs w:val="28"/>
          <w:lang w:eastAsia="en-US"/>
        </w:rPr>
        <w:t>осуществляться</w:t>
      </w:r>
      <w:proofErr w:type="gramEnd"/>
      <w:r w:rsidRPr="000220E8">
        <w:rPr>
          <w:rFonts w:ascii="Times New Roman" w:eastAsia="Calibr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 xml:space="preserve">10.2.2. Указанные документы и сведения могут </w:t>
      </w:r>
      <w:proofErr w:type="gramStart"/>
      <w:r w:rsidRPr="000220E8">
        <w:rPr>
          <w:rFonts w:ascii="Times New Roman" w:eastAsia="Calibri" w:hAnsi="Times New Roman"/>
          <w:sz w:val="28"/>
          <w:szCs w:val="28"/>
          <w:lang w:eastAsia="en-US"/>
        </w:rPr>
        <w:t>составляться и подписываться</w:t>
      </w:r>
      <w:proofErr w:type="gramEnd"/>
      <w:r w:rsidRPr="000220E8">
        <w:rPr>
          <w:rFonts w:ascii="Times New Roman" w:eastAsia="Calibri" w:hAnsi="Times New Roman"/>
          <w:sz w:val="28"/>
          <w:szCs w:val="28"/>
          <w:lang w:eastAsia="en-US"/>
        </w:rPr>
        <w:t xml:space="preserve">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0220E8" w:rsidRPr="000220E8" w:rsidRDefault="000220E8" w:rsidP="000220E8">
      <w:pPr>
        <w:autoSpaceDE w:val="0"/>
        <w:autoSpaceDN w:val="0"/>
        <w:adjustRightInd w:val="0"/>
        <w:rPr>
          <w:rFonts w:ascii="Times New Roman" w:eastAsia="Calibri" w:hAnsi="Times New Roman"/>
          <w:sz w:val="28"/>
          <w:szCs w:val="28"/>
          <w:lang w:eastAsia="en-US"/>
        </w:rPr>
      </w:pPr>
      <w:r w:rsidRPr="000220E8">
        <w:rPr>
          <w:rFonts w:ascii="Times New Roman" w:eastAsia="Calibri" w:hAnsi="Times New Roman"/>
          <w:sz w:val="28"/>
          <w:szCs w:val="28"/>
          <w:lang w:eastAsia="en-US"/>
        </w:rPr>
        <w:t>10.2.3. Подготовка администрацией в ходе проведения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0220E8" w:rsidRPr="000220E8" w:rsidRDefault="000220E8" w:rsidP="000220E8">
      <w:pPr>
        <w:pStyle w:val="ConsPlusNormal"/>
        <w:suppressAutoHyphens w:val="0"/>
        <w:ind w:firstLine="709"/>
        <w:jc w:val="right"/>
        <w:rPr>
          <w:rFonts w:ascii="Times New Roman" w:hAnsi="Times New Roman" w:cs="Times New Roman"/>
          <w:sz w:val="28"/>
          <w:szCs w:val="28"/>
        </w:rPr>
      </w:pPr>
      <w:r w:rsidRPr="000220E8">
        <w:rPr>
          <w:rFonts w:ascii="Times New Roman" w:hAnsi="Times New Roman" w:cs="Times New Roman"/>
          <w:sz w:val="28"/>
          <w:szCs w:val="28"/>
        </w:rPr>
        <w:br w:type="page"/>
      </w:r>
    </w:p>
    <w:p w:rsidR="000220E8" w:rsidRDefault="000220E8" w:rsidP="000220E8">
      <w:pPr>
        <w:tabs>
          <w:tab w:val="left" w:pos="2300"/>
          <w:tab w:val="left" w:pos="10080"/>
        </w:tabs>
        <w:suppressAutoHyphens/>
        <w:ind w:left="5103" w:firstLine="0"/>
        <w:rPr>
          <w:rFonts w:ascii="Times New Roman" w:hAnsi="Times New Roman"/>
          <w:sz w:val="28"/>
          <w:szCs w:val="28"/>
        </w:rPr>
      </w:pPr>
      <w:r w:rsidRPr="000220E8">
        <w:rPr>
          <w:rFonts w:ascii="Times New Roman" w:hAnsi="Times New Roman"/>
          <w:sz w:val="28"/>
          <w:szCs w:val="28"/>
        </w:rPr>
        <w:lastRenderedPageBreak/>
        <w:t xml:space="preserve">Приложение №1 </w:t>
      </w:r>
    </w:p>
    <w:p w:rsidR="000220E8" w:rsidRPr="000220E8" w:rsidRDefault="000220E8" w:rsidP="000220E8">
      <w:pPr>
        <w:tabs>
          <w:tab w:val="left" w:pos="2300"/>
          <w:tab w:val="left" w:pos="10080"/>
        </w:tabs>
        <w:suppressAutoHyphens/>
        <w:ind w:left="5103" w:firstLine="0"/>
        <w:rPr>
          <w:rFonts w:ascii="Times New Roman" w:hAnsi="Times New Roman"/>
          <w:sz w:val="28"/>
          <w:szCs w:val="28"/>
          <w:lang w:eastAsia="ar-SA"/>
        </w:rPr>
      </w:pPr>
      <w:r w:rsidRPr="000220E8">
        <w:rPr>
          <w:rFonts w:ascii="Times New Roman" w:hAnsi="Times New Roman"/>
          <w:sz w:val="28"/>
          <w:szCs w:val="28"/>
          <w:lang w:eastAsia="ar-SA"/>
        </w:rPr>
        <w:t xml:space="preserve">к решению Совета народных депутатов </w:t>
      </w:r>
      <w:proofErr w:type="spellStart"/>
      <w:r w:rsidRPr="000220E8">
        <w:rPr>
          <w:rFonts w:ascii="Times New Roman" w:hAnsi="Times New Roman"/>
          <w:sz w:val="28"/>
          <w:szCs w:val="28"/>
          <w:lang w:eastAsia="ar-SA"/>
        </w:rPr>
        <w:t>Песковского</w:t>
      </w:r>
      <w:proofErr w:type="spellEnd"/>
      <w:r w:rsidRPr="000220E8">
        <w:rPr>
          <w:rFonts w:ascii="Times New Roman" w:hAnsi="Times New Roman"/>
          <w:sz w:val="28"/>
          <w:szCs w:val="28"/>
          <w:lang w:eastAsia="ar-SA"/>
        </w:rPr>
        <w:t xml:space="preserve"> сельского поселения Петропавловского муниципального района Воронежской области от 26.03.2025 г. №12 </w:t>
      </w:r>
    </w:p>
    <w:p w:rsidR="000220E8" w:rsidRPr="000220E8" w:rsidRDefault="000220E8" w:rsidP="000220E8">
      <w:pPr>
        <w:pStyle w:val="ConsPlusNormal"/>
        <w:suppressAutoHyphens w:val="0"/>
        <w:ind w:left="5670" w:firstLine="0"/>
        <w:rPr>
          <w:rFonts w:ascii="Times New Roman" w:hAnsi="Times New Roman" w:cs="Times New Roman"/>
          <w:sz w:val="28"/>
          <w:szCs w:val="28"/>
        </w:rPr>
      </w:pPr>
    </w:p>
    <w:p w:rsidR="000220E8" w:rsidRPr="000220E8" w:rsidRDefault="000220E8" w:rsidP="000220E8">
      <w:pPr>
        <w:pStyle w:val="ConsPlusNormal"/>
        <w:suppressAutoHyphens w:val="0"/>
        <w:ind w:firstLine="0"/>
        <w:jc w:val="center"/>
        <w:rPr>
          <w:rFonts w:ascii="Times New Roman" w:hAnsi="Times New Roman" w:cs="Times New Roman"/>
          <w:sz w:val="28"/>
          <w:szCs w:val="28"/>
        </w:rPr>
      </w:pPr>
      <w:r w:rsidRPr="000220E8">
        <w:rPr>
          <w:rFonts w:ascii="Times New Roman" w:hAnsi="Times New Roman" w:cs="Times New Roman"/>
          <w:sz w:val="28"/>
          <w:szCs w:val="28"/>
        </w:rPr>
        <w:t xml:space="preserve">Ключевые показатели муниципального земельного контроля на территории </w:t>
      </w:r>
      <w:proofErr w:type="spellStart"/>
      <w:r w:rsidRPr="000220E8">
        <w:rPr>
          <w:rFonts w:ascii="Times New Roman" w:hAnsi="Times New Roman" w:cs="Times New Roman"/>
          <w:sz w:val="28"/>
          <w:szCs w:val="28"/>
        </w:rPr>
        <w:t>Песковского</w:t>
      </w:r>
      <w:proofErr w:type="spellEnd"/>
      <w:r w:rsidRPr="000220E8">
        <w:rPr>
          <w:rFonts w:ascii="Times New Roman" w:hAnsi="Times New Roman" w:cs="Times New Roman"/>
          <w:sz w:val="28"/>
          <w:szCs w:val="28"/>
        </w:rPr>
        <w:t xml:space="preserve"> сельского поселения и их целевые значения</w:t>
      </w:r>
    </w:p>
    <w:p w:rsidR="000220E8" w:rsidRPr="000220E8" w:rsidRDefault="000220E8" w:rsidP="000220E8">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0220E8" w:rsidRPr="000220E8" w:rsidTr="00732AF7">
        <w:tc>
          <w:tcPr>
            <w:tcW w:w="7196" w:type="dxa"/>
            <w:shd w:val="clear" w:color="auto" w:fill="auto"/>
          </w:tcPr>
          <w:p w:rsidR="000220E8" w:rsidRPr="000220E8" w:rsidRDefault="000220E8" w:rsidP="00732AF7">
            <w:pPr>
              <w:tabs>
                <w:tab w:val="left" w:pos="2715"/>
              </w:tabs>
              <w:ind w:firstLine="0"/>
              <w:jc w:val="center"/>
              <w:rPr>
                <w:rFonts w:ascii="Times New Roman" w:hAnsi="Times New Roman"/>
                <w:sz w:val="28"/>
                <w:szCs w:val="28"/>
              </w:rPr>
            </w:pPr>
            <w:r w:rsidRPr="000220E8">
              <w:rPr>
                <w:rFonts w:ascii="Times New Roman" w:hAnsi="Times New Roman"/>
                <w:sz w:val="28"/>
                <w:szCs w:val="28"/>
              </w:rPr>
              <w:t>Ключевые показатели</w:t>
            </w:r>
          </w:p>
        </w:tc>
        <w:tc>
          <w:tcPr>
            <w:tcW w:w="2375" w:type="dxa"/>
            <w:shd w:val="clear" w:color="auto" w:fill="auto"/>
          </w:tcPr>
          <w:p w:rsidR="000220E8" w:rsidRPr="000220E8" w:rsidRDefault="000220E8" w:rsidP="00732AF7">
            <w:pPr>
              <w:tabs>
                <w:tab w:val="left" w:pos="2715"/>
              </w:tabs>
              <w:ind w:firstLine="0"/>
              <w:jc w:val="center"/>
              <w:rPr>
                <w:rFonts w:ascii="Times New Roman" w:hAnsi="Times New Roman"/>
                <w:sz w:val="28"/>
                <w:szCs w:val="28"/>
              </w:rPr>
            </w:pPr>
            <w:r w:rsidRPr="000220E8">
              <w:rPr>
                <w:rFonts w:ascii="Times New Roman" w:hAnsi="Times New Roman"/>
                <w:sz w:val="28"/>
                <w:szCs w:val="28"/>
              </w:rPr>
              <w:t>Целевые значения</w:t>
            </w:r>
          </w:p>
        </w:tc>
      </w:tr>
      <w:tr w:rsidR="000220E8" w:rsidRPr="000220E8" w:rsidTr="00732AF7">
        <w:tc>
          <w:tcPr>
            <w:tcW w:w="7196" w:type="dxa"/>
            <w:shd w:val="clear" w:color="auto" w:fill="auto"/>
          </w:tcPr>
          <w:p w:rsidR="000220E8" w:rsidRPr="000220E8" w:rsidRDefault="000220E8" w:rsidP="00732AF7">
            <w:pPr>
              <w:tabs>
                <w:tab w:val="left" w:pos="2715"/>
              </w:tabs>
              <w:ind w:firstLine="0"/>
              <w:rPr>
                <w:rFonts w:ascii="Times New Roman" w:hAnsi="Times New Roman"/>
                <w:sz w:val="28"/>
                <w:szCs w:val="28"/>
              </w:rPr>
            </w:pPr>
            <w:r w:rsidRPr="000220E8">
              <w:rPr>
                <w:rFonts w:ascii="Times New Roman" w:hAnsi="Times New Roman"/>
                <w:sz w:val="28"/>
                <w:szCs w:val="28"/>
              </w:rPr>
              <w:t>Доля устранения нарушений из числа выявленных нарушений земельного законодательства</w:t>
            </w:r>
          </w:p>
        </w:tc>
        <w:tc>
          <w:tcPr>
            <w:tcW w:w="2375" w:type="dxa"/>
            <w:shd w:val="clear" w:color="auto" w:fill="auto"/>
          </w:tcPr>
          <w:p w:rsidR="000220E8" w:rsidRPr="000220E8" w:rsidRDefault="000220E8" w:rsidP="00732AF7">
            <w:pPr>
              <w:tabs>
                <w:tab w:val="left" w:pos="2715"/>
              </w:tabs>
              <w:ind w:firstLine="0"/>
              <w:jc w:val="center"/>
              <w:rPr>
                <w:rFonts w:ascii="Times New Roman" w:hAnsi="Times New Roman"/>
                <w:sz w:val="28"/>
                <w:szCs w:val="28"/>
              </w:rPr>
            </w:pPr>
            <w:r w:rsidRPr="000220E8">
              <w:rPr>
                <w:rFonts w:ascii="Times New Roman" w:hAnsi="Times New Roman"/>
                <w:sz w:val="28"/>
                <w:szCs w:val="28"/>
              </w:rPr>
              <w:t>70 %</w:t>
            </w:r>
          </w:p>
        </w:tc>
      </w:tr>
      <w:tr w:rsidR="000220E8" w:rsidRPr="000220E8" w:rsidTr="00732AF7">
        <w:tc>
          <w:tcPr>
            <w:tcW w:w="7196" w:type="dxa"/>
            <w:shd w:val="clear" w:color="auto" w:fill="auto"/>
          </w:tcPr>
          <w:p w:rsidR="000220E8" w:rsidRPr="000220E8" w:rsidRDefault="000220E8" w:rsidP="00732AF7">
            <w:pPr>
              <w:tabs>
                <w:tab w:val="left" w:pos="2715"/>
              </w:tabs>
              <w:ind w:firstLine="0"/>
              <w:rPr>
                <w:rFonts w:ascii="Times New Roman" w:hAnsi="Times New Roman"/>
                <w:sz w:val="28"/>
                <w:szCs w:val="28"/>
              </w:rPr>
            </w:pPr>
            <w:r w:rsidRPr="000220E8">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0220E8" w:rsidRPr="000220E8" w:rsidRDefault="000220E8" w:rsidP="00732AF7">
            <w:pPr>
              <w:tabs>
                <w:tab w:val="left" w:pos="2715"/>
              </w:tabs>
              <w:ind w:firstLine="0"/>
              <w:jc w:val="center"/>
              <w:rPr>
                <w:rFonts w:ascii="Times New Roman" w:hAnsi="Times New Roman"/>
                <w:sz w:val="28"/>
                <w:szCs w:val="28"/>
              </w:rPr>
            </w:pPr>
            <w:r w:rsidRPr="000220E8">
              <w:rPr>
                <w:rFonts w:ascii="Times New Roman" w:hAnsi="Times New Roman"/>
                <w:sz w:val="28"/>
                <w:szCs w:val="28"/>
              </w:rPr>
              <w:t>0 %</w:t>
            </w:r>
          </w:p>
        </w:tc>
      </w:tr>
      <w:tr w:rsidR="000220E8" w:rsidRPr="000220E8" w:rsidTr="00732AF7">
        <w:tc>
          <w:tcPr>
            <w:tcW w:w="7196" w:type="dxa"/>
            <w:shd w:val="clear" w:color="auto" w:fill="auto"/>
          </w:tcPr>
          <w:p w:rsidR="000220E8" w:rsidRPr="000220E8" w:rsidRDefault="000220E8" w:rsidP="00732AF7">
            <w:pPr>
              <w:tabs>
                <w:tab w:val="left" w:pos="2715"/>
              </w:tabs>
              <w:ind w:firstLine="0"/>
              <w:rPr>
                <w:rFonts w:ascii="Times New Roman" w:hAnsi="Times New Roman"/>
                <w:sz w:val="28"/>
                <w:szCs w:val="28"/>
              </w:rPr>
            </w:pPr>
            <w:r w:rsidRPr="000220E8">
              <w:rPr>
                <w:rFonts w:ascii="Times New Roman" w:hAnsi="Times New Roman"/>
                <w:sz w:val="28"/>
                <w:szCs w:val="2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0220E8" w:rsidRPr="000220E8" w:rsidRDefault="000220E8" w:rsidP="00732AF7">
            <w:pPr>
              <w:tabs>
                <w:tab w:val="left" w:pos="2715"/>
              </w:tabs>
              <w:ind w:firstLine="0"/>
              <w:jc w:val="center"/>
              <w:rPr>
                <w:rFonts w:ascii="Times New Roman" w:hAnsi="Times New Roman"/>
                <w:sz w:val="28"/>
                <w:szCs w:val="28"/>
              </w:rPr>
            </w:pPr>
            <w:r w:rsidRPr="000220E8">
              <w:rPr>
                <w:rFonts w:ascii="Times New Roman" w:hAnsi="Times New Roman"/>
                <w:sz w:val="28"/>
                <w:szCs w:val="28"/>
              </w:rPr>
              <w:t>0 %</w:t>
            </w:r>
          </w:p>
        </w:tc>
      </w:tr>
    </w:tbl>
    <w:p w:rsidR="000220E8" w:rsidRPr="000220E8" w:rsidRDefault="000220E8" w:rsidP="000220E8">
      <w:pPr>
        <w:pStyle w:val="ConsPlusNormal"/>
        <w:tabs>
          <w:tab w:val="left" w:pos="1940"/>
        </w:tabs>
        <w:suppressAutoHyphens w:val="0"/>
        <w:ind w:firstLine="709"/>
        <w:rPr>
          <w:rFonts w:ascii="Times New Roman" w:hAnsi="Times New Roman" w:cs="Times New Roman"/>
          <w:sz w:val="28"/>
          <w:szCs w:val="28"/>
        </w:rPr>
      </w:pPr>
      <w:r w:rsidRPr="000220E8">
        <w:rPr>
          <w:rFonts w:ascii="Times New Roman" w:hAnsi="Times New Roman" w:cs="Times New Roman"/>
          <w:sz w:val="28"/>
          <w:szCs w:val="28"/>
        </w:rPr>
        <w:br w:type="page"/>
      </w:r>
    </w:p>
    <w:p w:rsidR="000220E8" w:rsidRDefault="000220E8" w:rsidP="000220E8">
      <w:pPr>
        <w:tabs>
          <w:tab w:val="left" w:pos="2300"/>
          <w:tab w:val="left" w:pos="10080"/>
        </w:tabs>
        <w:suppressAutoHyphens/>
        <w:ind w:left="5103" w:firstLine="0"/>
        <w:rPr>
          <w:rFonts w:ascii="Times New Roman" w:hAnsi="Times New Roman"/>
          <w:sz w:val="28"/>
          <w:szCs w:val="28"/>
          <w:lang w:eastAsia="ar-SA"/>
        </w:rPr>
      </w:pPr>
      <w:r w:rsidRPr="000220E8">
        <w:rPr>
          <w:rFonts w:ascii="Times New Roman" w:hAnsi="Times New Roman"/>
          <w:sz w:val="28"/>
          <w:szCs w:val="28"/>
        </w:rPr>
        <w:lastRenderedPageBreak/>
        <w:t>Приложение № 2</w:t>
      </w:r>
      <w:r w:rsidRPr="000220E8">
        <w:rPr>
          <w:rFonts w:ascii="Times New Roman" w:hAnsi="Times New Roman"/>
          <w:sz w:val="28"/>
          <w:szCs w:val="28"/>
          <w:lang w:eastAsia="ar-SA"/>
        </w:rPr>
        <w:t xml:space="preserve"> </w:t>
      </w:r>
    </w:p>
    <w:p w:rsidR="000220E8" w:rsidRPr="000220E8" w:rsidRDefault="000220E8" w:rsidP="000220E8">
      <w:pPr>
        <w:tabs>
          <w:tab w:val="left" w:pos="2300"/>
          <w:tab w:val="left" w:pos="10080"/>
        </w:tabs>
        <w:suppressAutoHyphens/>
        <w:ind w:left="5103" w:firstLine="0"/>
        <w:rPr>
          <w:rFonts w:ascii="Times New Roman" w:hAnsi="Times New Roman"/>
          <w:sz w:val="28"/>
          <w:szCs w:val="28"/>
          <w:lang w:eastAsia="ar-SA"/>
        </w:rPr>
      </w:pPr>
      <w:r w:rsidRPr="000220E8">
        <w:rPr>
          <w:rFonts w:ascii="Times New Roman" w:hAnsi="Times New Roman"/>
          <w:sz w:val="28"/>
          <w:szCs w:val="28"/>
          <w:lang w:eastAsia="ar-SA"/>
        </w:rPr>
        <w:t xml:space="preserve">к решению Совета народных депутатов </w:t>
      </w:r>
      <w:proofErr w:type="spellStart"/>
      <w:r w:rsidRPr="000220E8">
        <w:rPr>
          <w:rFonts w:ascii="Times New Roman" w:hAnsi="Times New Roman"/>
          <w:sz w:val="28"/>
          <w:szCs w:val="28"/>
          <w:lang w:eastAsia="ar-SA"/>
        </w:rPr>
        <w:t>Песковского</w:t>
      </w:r>
      <w:proofErr w:type="spellEnd"/>
      <w:r w:rsidRPr="000220E8">
        <w:rPr>
          <w:rFonts w:ascii="Times New Roman" w:hAnsi="Times New Roman"/>
          <w:sz w:val="28"/>
          <w:szCs w:val="28"/>
          <w:lang w:eastAsia="ar-SA"/>
        </w:rPr>
        <w:t xml:space="preserve"> сельского поселения Петропавловского муниципального района Воронежской области от 26.03.2025 г. №12</w:t>
      </w:r>
    </w:p>
    <w:p w:rsidR="000220E8" w:rsidRPr="000220E8" w:rsidRDefault="000220E8" w:rsidP="000220E8">
      <w:pPr>
        <w:pStyle w:val="ConsPlusNormal"/>
        <w:suppressAutoHyphens w:val="0"/>
        <w:ind w:left="4536" w:firstLine="0"/>
        <w:rPr>
          <w:rFonts w:ascii="Times New Roman" w:hAnsi="Times New Roman" w:cs="Times New Roman"/>
          <w:sz w:val="28"/>
          <w:szCs w:val="28"/>
        </w:rPr>
      </w:pPr>
    </w:p>
    <w:p w:rsidR="000220E8" w:rsidRPr="000220E8" w:rsidRDefault="000220E8" w:rsidP="000220E8">
      <w:pPr>
        <w:pStyle w:val="ConsPlusNormal"/>
        <w:suppressAutoHyphens w:val="0"/>
        <w:ind w:firstLine="0"/>
        <w:jc w:val="center"/>
        <w:rPr>
          <w:rFonts w:ascii="Times New Roman" w:hAnsi="Times New Roman" w:cs="Times New Roman"/>
          <w:sz w:val="28"/>
          <w:szCs w:val="28"/>
        </w:rPr>
      </w:pPr>
      <w:r w:rsidRPr="000220E8">
        <w:rPr>
          <w:rFonts w:ascii="Times New Roman" w:hAnsi="Times New Roman" w:cs="Times New Roman"/>
          <w:sz w:val="28"/>
          <w:szCs w:val="28"/>
        </w:rPr>
        <w:t xml:space="preserve">Индикативные показатели муниципального земельного контроля на территории </w:t>
      </w:r>
      <w:proofErr w:type="spellStart"/>
      <w:r w:rsidRPr="000220E8">
        <w:rPr>
          <w:rFonts w:ascii="Times New Roman" w:hAnsi="Times New Roman" w:cs="Times New Roman"/>
          <w:sz w:val="28"/>
          <w:szCs w:val="28"/>
        </w:rPr>
        <w:t>Песковского</w:t>
      </w:r>
      <w:proofErr w:type="spellEnd"/>
      <w:r w:rsidRPr="000220E8">
        <w:rPr>
          <w:rFonts w:ascii="Times New Roman" w:hAnsi="Times New Roman" w:cs="Times New Roman"/>
          <w:sz w:val="28"/>
          <w:szCs w:val="28"/>
        </w:rPr>
        <w:t xml:space="preserve"> сельского поселения Воронежской области</w:t>
      </w:r>
    </w:p>
    <w:p w:rsidR="000220E8" w:rsidRPr="000220E8" w:rsidRDefault="000220E8" w:rsidP="000220E8">
      <w:pPr>
        <w:pStyle w:val="ConsPlusNormal"/>
        <w:suppressAutoHyphens w:val="0"/>
        <w:ind w:firstLine="709"/>
        <w:rPr>
          <w:rFonts w:ascii="Times New Roman" w:hAnsi="Times New Roman" w:cs="Times New Roman"/>
          <w:sz w:val="28"/>
          <w:szCs w:val="28"/>
        </w:rPr>
      </w:pPr>
    </w:p>
    <w:p w:rsidR="000220E8" w:rsidRPr="000220E8" w:rsidRDefault="000220E8" w:rsidP="000220E8">
      <w:pPr>
        <w:tabs>
          <w:tab w:val="left" w:pos="2715"/>
        </w:tabs>
        <w:ind w:firstLine="709"/>
        <w:jc w:val="center"/>
        <w:rPr>
          <w:rFonts w:ascii="Times New Roman" w:hAnsi="Times New Roman"/>
          <w:bCs/>
          <w:sz w:val="28"/>
          <w:szCs w:val="28"/>
        </w:rPr>
      </w:pPr>
      <w:r w:rsidRPr="000220E8">
        <w:rPr>
          <w:rFonts w:ascii="Times New Roman" w:hAnsi="Times New Roman"/>
          <w:bCs/>
          <w:sz w:val="28"/>
          <w:szCs w:val="28"/>
        </w:rPr>
        <w:t>Индикативные показатели</w:t>
      </w:r>
    </w:p>
    <w:p w:rsidR="000220E8" w:rsidRPr="000220E8" w:rsidRDefault="000220E8" w:rsidP="000220E8">
      <w:pPr>
        <w:tabs>
          <w:tab w:val="left" w:pos="2715"/>
        </w:tabs>
        <w:ind w:firstLine="709"/>
        <w:jc w:val="center"/>
        <w:rPr>
          <w:rFonts w:ascii="Times New Roman" w:hAnsi="Times New Roman"/>
          <w:bCs/>
          <w:sz w:val="28"/>
          <w:szCs w:val="28"/>
        </w:rPr>
      </w:pPr>
    </w:p>
    <w:p w:rsidR="000220E8" w:rsidRPr="000220E8" w:rsidRDefault="000220E8" w:rsidP="000220E8">
      <w:pPr>
        <w:tabs>
          <w:tab w:val="left" w:pos="2715"/>
        </w:tabs>
        <w:ind w:firstLine="709"/>
        <w:rPr>
          <w:rFonts w:ascii="Times New Roman" w:hAnsi="Times New Roman"/>
          <w:sz w:val="28"/>
          <w:szCs w:val="28"/>
        </w:rPr>
      </w:pPr>
      <w:r w:rsidRPr="000220E8">
        <w:rPr>
          <w:rFonts w:ascii="Times New Roman" w:hAnsi="Times New Roman"/>
          <w:sz w:val="28"/>
          <w:szCs w:val="28"/>
        </w:rPr>
        <w:t xml:space="preserve">1) количество внеплановых контрольных мероприятий, проведенных за отчетный период; </w:t>
      </w:r>
    </w:p>
    <w:p w:rsidR="000220E8" w:rsidRPr="000220E8" w:rsidRDefault="000220E8" w:rsidP="000220E8">
      <w:pPr>
        <w:tabs>
          <w:tab w:val="left" w:pos="2715"/>
        </w:tabs>
        <w:ind w:firstLine="709"/>
        <w:rPr>
          <w:rFonts w:ascii="Times New Roman" w:hAnsi="Times New Roman"/>
          <w:sz w:val="28"/>
          <w:szCs w:val="28"/>
        </w:rPr>
      </w:pPr>
      <w:r w:rsidRPr="000220E8">
        <w:rPr>
          <w:rFonts w:ascii="Times New Roman" w:hAnsi="Times New Roman"/>
          <w:sz w:val="28"/>
          <w:szCs w:val="2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0220E8" w:rsidRPr="000220E8" w:rsidRDefault="000220E8" w:rsidP="000220E8">
      <w:pPr>
        <w:tabs>
          <w:tab w:val="left" w:pos="2715"/>
        </w:tabs>
        <w:ind w:firstLine="709"/>
        <w:rPr>
          <w:rFonts w:ascii="Times New Roman" w:hAnsi="Times New Roman"/>
          <w:sz w:val="28"/>
          <w:szCs w:val="28"/>
        </w:rPr>
      </w:pPr>
      <w:r w:rsidRPr="000220E8">
        <w:rPr>
          <w:rFonts w:ascii="Times New Roman" w:hAnsi="Times New Roman"/>
          <w:sz w:val="28"/>
          <w:szCs w:val="28"/>
        </w:rPr>
        <w:t xml:space="preserve">3) общее количество контрольных мероприятий с взаимодействием, проведенных за отчетный период; </w:t>
      </w:r>
    </w:p>
    <w:p w:rsidR="000220E8" w:rsidRPr="000220E8" w:rsidRDefault="000220E8" w:rsidP="000220E8">
      <w:pPr>
        <w:tabs>
          <w:tab w:val="left" w:pos="2715"/>
        </w:tabs>
        <w:ind w:firstLine="709"/>
        <w:rPr>
          <w:rFonts w:ascii="Times New Roman" w:hAnsi="Times New Roman"/>
          <w:sz w:val="28"/>
          <w:szCs w:val="28"/>
        </w:rPr>
      </w:pPr>
      <w:r w:rsidRPr="000220E8">
        <w:rPr>
          <w:rFonts w:ascii="Times New Roman" w:hAnsi="Times New Roman"/>
          <w:sz w:val="28"/>
          <w:szCs w:val="2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0220E8" w:rsidRPr="000220E8" w:rsidRDefault="000220E8" w:rsidP="000220E8">
      <w:pPr>
        <w:tabs>
          <w:tab w:val="left" w:pos="2715"/>
        </w:tabs>
        <w:ind w:firstLine="709"/>
        <w:rPr>
          <w:rFonts w:ascii="Times New Roman" w:hAnsi="Times New Roman"/>
          <w:sz w:val="28"/>
          <w:szCs w:val="28"/>
        </w:rPr>
      </w:pPr>
      <w:r w:rsidRPr="000220E8">
        <w:rPr>
          <w:rFonts w:ascii="Times New Roman" w:hAnsi="Times New Roman"/>
          <w:sz w:val="28"/>
          <w:szCs w:val="28"/>
        </w:rPr>
        <w:t xml:space="preserve">5) количество контрольных мероприятий, проведенных с использованием средств дистанционного взаимодействия, за отчетный период; </w:t>
      </w:r>
    </w:p>
    <w:p w:rsidR="000220E8" w:rsidRPr="000220E8" w:rsidRDefault="000220E8" w:rsidP="000220E8">
      <w:pPr>
        <w:tabs>
          <w:tab w:val="left" w:pos="2715"/>
        </w:tabs>
        <w:ind w:firstLine="709"/>
        <w:rPr>
          <w:rFonts w:ascii="Times New Roman" w:hAnsi="Times New Roman"/>
          <w:sz w:val="28"/>
          <w:szCs w:val="28"/>
        </w:rPr>
      </w:pPr>
      <w:r w:rsidRPr="000220E8">
        <w:rPr>
          <w:rFonts w:ascii="Times New Roman" w:hAnsi="Times New Roman"/>
          <w:sz w:val="28"/>
          <w:szCs w:val="28"/>
        </w:rPr>
        <w:t xml:space="preserve">6) количество обязательных профилактических визитов, проведенных за отчетный период; </w:t>
      </w:r>
    </w:p>
    <w:p w:rsidR="000220E8" w:rsidRPr="000220E8" w:rsidRDefault="000220E8" w:rsidP="000220E8">
      <w:pPr>
        <w:tabs>
          <w:tab w:val="left" w:pos="2715"/>
        </w:tabs>
        <w:ind w:firstLine="709"/>
        <w:rPr>
          <w:rFonts w:ascii="Times New Roman" w:hAnsi="Times New Roman"/>
          <w:sz w:val="28"/>
          <w:szCs w:val="28"/>
        </w:rPr>
      </w:pPr>
      <w:r w:rsidRPr="000220E8">
        <w:rPr>
          <w:rFonts w:ascii="Times New Roman" w:hAnsi="Times New Roman"/>
          <w:sz w:val="28"/>
          <w:szCs w:val="28"/>
        </w:rPr>
        <w:t xml:space="preserve">7) количество предостережений о недопустимости нарушения обязательных требований, объявленных за отчетный период; </w:t>
      </w:r>
    </w:p>
    <w:p w:rsidR="000220E8" w:rsidRPr="000220E8" w:rsidRDefault="000220E8" w:rsidP="000220E8">
      <w:pPr>
        <w:tabs>
          <w:tab w:val="left" w:pos="2715"/>
        </w:tabs>
        <w:ind w:firstLine="709"/>
        <w:rPr>
          <w:rFonts w:ascii="Times New Roman" w:hAnsi="Times New Roman"/>
          <w:sz w:val="28"/>
          <w:szCs w:val="28"/>
        </w:rPr>
      </w:pPr>
      <w:r w:rsidRPr="000220E8">
        <w:rPr>
          <w:rFonts w:ascii="Times New Roman" w:hAnsi="Times New Roman"/>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0220E8" w:rsidRPr="000220E8" w:rsidRDefault="000220E8" w:rsidP="000220E8">
      <w:pPr>
        <w:tabs>
          <w:tab w:val="left" w:pos="2715"/>
        </w:tabs>
        <w:ind w:firstLine="709"/>
        <w:rPr>
          <w:rFonts w:ascii="Times New Roman" w:hAnsi="Times New Roman"/>
          <w:sz w:val="28"/>
          <w:szCs w:val="28"/>
        </w:rPr>
      </w:pPr>
      <w:r w:rsidRPr="000220E8">
        <w:rPr>
          <w:rFonts w:ascii="Times New Roman" w:hAnsi="Times New Roman"/>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0220E8" w:rsidRPr="000220E8" w:rsidRDefault="000220E8" w:rsidP="000220E8">
      <w:pPr>
        <w:tabs>
          <w:tab w:val="left" w:pos="2715"/>
        </w:tabs>
        <w:ind w:firstLine="709"/>
        <w:rPr>
          <w:rFonts w:ascii="Times New Roman" w:hAnsi="Times New Roman"/>
          <w:sz w:val="28"/>
          <w:szCs w:val="28"/>
        </w:rPr>
      </w:pPr>
      <w:r w:rsidRPr="000220E8">
        <w:rPr>
          <w:rFonts w:ascii="Times New Roman" w:hAnsi="Times New Roman"/>
          <w:sz w:val="28"/>
          <w:szCs w:val="28"/>
        </w:rPr>
        <w:t xml:space="preserve">10) сумма административных штрафов, наложенных по результатам контрольных мероприятий, за отчетный период; </w:t>
      </w:r>
    </w:p>
    <w:p w:rsidR="000220E8" w:rsidRPr="000220E8" w:rsidRDefault="000220E8" w:rsidP="000220E8">
      <w:pPr>
        <w:tabs>
          <w:tab w:val="left" w:pos="2715"/>
        </w:tabs>
        <w:ind w:firstLine="709"/>
        <w:rPr>
          <w:rFonts w:ascii="Times New Roman" w:hAnsi="Times New Roman"/>
          <w:sz w:val="28"/>
          <w:szCs w:val="28"/>
        </w:rPr>
      </w:pPr>
      <w:r w:rsidRPr="000220E8">
        <w:rPr>
          <w:rFonts w:ascii="Times New Roman" w:hAnsi="Times New Roman"/>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0220E8" w:rsidRPr="000220E8" w:rsidRDefault="000220E8" w:rsidP="000220E8">
      <w:pPr>
        <w:tabs>
          <w:tab w:val="left" w:pos="2715"/>
        </w:tabs>
        <w:ind w:firstLine="709"/>
        <w:rPr>
          <w:rFonts w:ascii="Times New Roman" w:hAnsi="Times New Roman"/>
          <w:sz w:val="28"/>
          <w:szCs w:val="28"/>
        </w:rPr>
      </w:pPr>
      <w:r w:rsidRPr="000220E8">
        <w:rPr>
          <w:rFonts w:ascii="Times New Roman" w:hAnsi="Times New Roman"/>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0220E8" w:rsidRPr="000220E8" w:rsidRDefault="000220E8" w:rsidP="000220E8">
      <w:pPr>
        <w:tabs>
          <w:tab w:val="left" w:pos="2715"/>
        </w:tabs>
        <w:ind w:firstLine="709"/>
        <w:rPr>
          <w:rFonts w:ascii="Times New Roman" w:hAnsi="Times New Roman"/>
          <w:sz w:val="28"/>
          <w:szCs w:val="28"/>
        </w:rPr>
      </w:pPr>
      <w:r w:rsidRPr="000220E8">
        <w:rPr>
          <w:rFonts w:ascii="Times New Roman" w:hAnsi="Times New Roman"/>
          <w:sz w:val="28"/>
          <w:szCs w:val="28"/>
        </w:rPr>
        <w:t xml:space="preserve">13) общее количество </w:t>
      </w:r>
      <w:proofErr w:type="gramStart"/>
      <w:r w:rsidRPr="000220E8">
        <w:rPr>
          <w:rFonts w:ascii="Times New Roman" w:hAnsi="Times New Roman"/>
          <w:sz w:val="28"/>
          <w:szCs w:val="28"/>
        </w:rPr>
        <w:t>учтенных</w:t>
      </w:r>
      <w:proofErr w:type="gramEnd"/>
      <w:r w:rsidRPr="000220E8">
        <w:rPr>
          <w:rFonts w:ascii="Times New Roman" w:hAnsi="Times New Roman"/>
          <w:sz w:val="28"/>
          <w:szCs w:val="28"/>
        </w:rPr>
        <w:t xml:space="preserve"> объектов контроля на конец отчетного периода; </w:t>
      </w:r>
    </w:p>
    <w:p w:rsidR="000220E8" w:rsidRPr="000220E8" w:rsidRDefault="000220E8" w:rsidP="000220E8">
      <w:pPr>
        <w:tabs>
          <w:tab w:val="left" w:pos="2715"/>
        </w:tabs>
        <w:ind w:firstLine="709"/>
        <w:rPr>
          <w:rFonts w:ascii="Times New Roman" w:hAnsi="Times New Roman"/>
          <w:sz w:val="28"/>
          <w:szCs w:val="28"/>
        </w:rPr>
      </w:pPr>
      <w:r w:rsidRPr="000220E8">
        <w:rPr>
          <w:rFonts w:ascii="Times New Roman" w:hAnsi="Times New Roman"/>
          <w:sz w:val="28"/>
          <w:szCs w:val="28"/>
        </w:rPr>
        <w:lastRenderedPageBreak/>
        <w:t xml:space="preserve">14) количество учтенных контролируемых лиц на конец отчетного периода; </w:t>
      </w:r>
    </w:p>
    <w:p w:rsidR="000220E8" w:rsidRPr="000220E8" w:rsidRDefault="000220E8" w:rsidP="000220E8">
      <w:pPr>
        <w:tabs>
          <w:tab w:val="left" w:pos="2715"/>
        </w:tabs>
        <w:ind w:firstLine="709"/>
        <w:rPr>
          <w:rFonts w:ascii="Times New Roman" w:hAnsi="Times New Roman"/>
          <w:sz w:val="28"/>
          <w:szCs w:val="28"/>
        </w:rPr>
      </w:pPr>
      <w:r w:rsidRPr="000220E8">
        <w:rPr>
          <w:rFonts w:ascii="Times New Roman" w:hAnsi="Times New Roman"/>
          <w:sz w:val="28"/>
          <w:szCs w:val="28"/>
        </w:rPr>
        <w:t xml:space="preserve">15) количество учтенных контролируемых лиц, в отношении которых проведены контрольные мероприятия, за отчетный период; </w:t>
      </w:r>
    </w:p>
    <w:p w:rsidR="000220E8" w:rsidRPr="000220E8" w:rsidRDefault="000220E8" w:rsidP="000220E8">
      <w:pPr>
        <w:tabs>
          <w:tab w:val="left" w:pos="2715"/>
        </w:tabs>
        <w:ind w:firstLine="709"/>
        <w:rPr>
          <w:rFonts w:ascii="Times New Roman" w:hAnsi="Times New Roman"/>
          <w:sz w:val="28"/>
          <w:szCs w:val="28"/>
        </w:rPr>
      </w:pPr>
      <w:r w:rsidRPr="000220E8">
        <w:rPr>
          <w:rFonts w:ascii="Times New Roman" w:hAnsi="Times New Roman"/>
          <w:sz w:val="28"/>
          <w:szCs w:val="28"/>
        </w:rPr>
        <w:t xml:space="preserve">16) общее количество жалоб, поданных контролируемыми лицами в досудебном порядке за отчетный период; </w:t>
      </w:r>
    </w:p>
    <w:p w:rsidR="000220E8" w:rsidRPr="000220E8" w:rsidRDefault="000220E8" w:rsidP="000220E8">
      <w:pPr>
        <w:tabs>
          <w:tab w:val="left" w:pos="2715"/>
        </w:tabs>
        <w:ind w:firstLine="709"/>
        <w:rPr>
          <w:rFonts w:ascii="Times New Roman" w:hAnsi="Times New Roman"/>
          <w:sz w:val="28"/>
          <w:szCs w:val="28"/>
        </w:rPr>
      </w:pPr>
      <w:r w:rsidRPr="000220E8">
        <w:rPr>
          <w:rFonts w:ascii="Times New Roman" w:hAnsi="Times New Roman"/>
          <w:sz w:val="28"/>
          <w:szCs w:val="28"/>
        </w:rPr>
        <w:t xml:space="preserve">17) количество жалоб, в отношении которых контрольным органом был нарушен срок рассмотрения, за отчетный период; </w:t>
      </w:r>
    </w:p>
    <w:p w:rsidR="000220E8" w:rsidRPr="000220E8" w:rsidRDefault="000220E8" w:rsidP="000220E8">
      <w:pPr>
        <w:tabs>
          <w:tab w:val="left" w:pos="2715"/>
        </w:tabs>
        <w:ind w:firstLine="709"/>
        <w:rPr>
          <w:rFonts w:ascii="Times New Roman" w:hAnsi="Times New Roman"/>
          <w:sz w:val="28"/>
          <w:szCs w:val="28"/>
        </w:rPr>
      </w:pPr>
      <w:r w:rsidRPr="000220E8">
        <w:rPr>
          <w:rFonts w:ascii="Times New Roman" w:hAnsi="Times New Roman"/>
          <w:sz w:val="28"/>
          <w:szCs w:val="28"/>
        </w:rPr>
        <w:t xml:space="preserve">18) количество жалоб, поданных контролируемыми лицами в досудебном порядке, по </w:t>
      </w:r>
      <w:proofErr w:type="gramStart"/>
      <w:r w:rsidRPr="000220E8">
        <w:rPr>
          <w:rFonts w:ascii="Times New Roman" w:hAnsi="Times New Roman"/>
          <w:sz w:val="28"/>
          <w:szCs w:val="28"/>
        </w:rPr>
        <w:t>итогам</w:t>
      </w:r>
      <w:proofErr w:type="gramEnd"/>
      <w:r w:rsidRPr="000220E8">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0220E8" w:rsidRPr="000220E8" w:rsidRDefault="000220E8" w:rsidP="000220E8">
      <w:pPr>
        <w:tabs>
          <w:tab w:val="left" w:pos="2715"/>
        </w:tabs>
        <w:ind w:firstLine="709"/>
        <w:rPr>
          <w:rFonts w:ascii="Times New Roman" w:hAnsi="Times New Roman"/>
          <w:sz w:val="28"/>
          <w:szCs w:val="28"/>
        </w:rPr>
      </w:pPr>
      <w:r w:rsidRPr="000220E8">
        <w:rPr>
          <w:rFonts w:ascii="Times New Roman" w:hAnsi="Times New Roman"/>
          <w:sz w:val="28"/>
          <w:szCs w:val="2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0220E8" w:rsidRPr="000220E8" w:rsidRDefault="000220E8" w:rsidP="000220E8">
      <w:pPr>
        <w:tabs>
          <w:tab w:val="left" w:pos="2715"/>
        </w:tabs>
        <w:ind w:firstLine="709"/>
        <w:rPr>
          <w:rFonts w:ascii="Times New Roman" w:hAnsi="Times New Roman"/>
          <w:sz w:val="28"/>
          <w:szCs w:val="28"/>
        </w:rPr>
      </w:pPr>
      <w:r w:rsidRPr="000220E8">
        <w:rPr>
          <w:rFonts w:ascii="Times New Roman" w:hAnsi="Times New Roman"/>
          <w:sz w:val="28"/>
          <w:szCs w:val="2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0220E8" w:rsidRPr="000220E8" w:rsidRDefault="000220E8" w:rsidP="000220E8">
      <w:pPr>
        <w:tabs>
          <w:tab w:val="left" w:pos="2715"/>
        </w:tabs>
        <w:ind w:firstLine="709"/>
        <w:rPr>
          <w:rFonts w:ascii="Times New Roman" w:hAnsi="Times New Roman"/>
          <w:sz w:val="28"/>
          <w:szCs w:val="28"/>
        </w:rPr>
      </w:pPr>
      <w:r w:rsidRPr="000220E8">
        <w:rPr>
          <w:rFonts w:ascii="Times New Roman" w:hAnsi="Times New Roman"/>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0220E8" w:rsidRPr="000220E8" w:rsidRDefault="000220E8" w:rsidP="000220E8">
      <w:pPr>
        <w:pStyle w:val="ConsPlusNormal"/>
        <w:suppressAutoHyphens w:val="0"/>
        <w:ind w:firstLine="709"/>
        <w:jc w:val="right"/>
        <w:rPr>
          <w:rFonts w:ascii="Times New Roman" w:hAnsi="Times New Roman" w:cs="Times New Roman"/>
          <w:sz w:val="28"/>
          <w:szCs w:val="28"/>
        </w:rPr>
      </w:pPr>
      <w:r w:rsidRPr="000220E8">
        <w:rPr>
          <w:rFonts w:ascii="Times New Roman" w:hAnsi="Times New Roman" w:cs="Times New Roman"/>
          <w:sz w:val="28"/>
          <w:szCs w:val="28"/>
        </w:rPr>
        <w:br w:type="page"/>
      </w:r>
    </w:p>
    <w:p w:rsidR="000220E8" w:rsidRDefault="000220E8" w:rsidP="000220E8">
      <w:pPr>
        <w:tabs>
          <w:tab w:val="left" w:pos="2300"/>
          <w:tab w:val="left" w:pos="10080"/>
        </w:tabs>
        <w:suppressAutoHyphens/>
        <w:ind w:left="5103" w:firstLine="0"/>
        <w:rPr>
          <w:rFonts w:ascii="Times New Roman" w:hAnsi="Times New Roman"/>
          <w:sz w:val="28"/>
          <w:szCs w:val="28"/>
          <w:lang w:eastAsia="ar-SA"/>
        </w:rPr>
      </w:pPr>
      <w:r w:rsidRPr="000220E8">
        <w:rPr>
          <w:rFonts w:ascii="Times New Roman" w:hAnsi="Times New Roman"/>
          <w:sz w:val="28"/>
          <w:szCs w:val="28"/>
        </w:rPr>
        <w:lastRenderedPageBreak/>
        <w:t>Приложение № 3</w:t>
      </w:r>
      <w:r w:rsidRPr="000220E8">
        <w:rPr>
          <w:rFonts w:ascii="Times New Roman" w:hAnsi="Times New Roman"/>
          <w:sz w:val="28"/>
          <w:szCs w:val="28"/>
          <w:lang w:eastAsia="ar-SA"/>
        </w:rPr>
        <w:t xml:space="preserve"> </w:t>
      </w:r>
    </w:p>
    <w:p w:rsidR="000220E8" w:rsidRPr="000220E8" w:rsidRDefault="000220E8" w:rsidP="000220E8">
      <w:pPr>
        <w:tabs>
          <w:tab w:val="left" w:pos="2300"/>
          <w:tab w:val="left" w:pos="10080"/>
        </w:tabs>
        <w:suppressAutoHyphens/>
        <w:ind w:left="5103" w:firstLine="0"/>
        <w:rPr>
          <w:rFonts w:ascii="Times New Roman" w:hAnsi="Times New Roman"/>
          <w:sz w:val="28"/>
          <w:szCs w:val="28"/>
          <w:lang w:eastAsia="ar-SA"/>
        </w:rPr>
      </w:pPr>
      <w:r w:rsidRPr="000220E8">
        <w:rPr>
          <w:rFonts w:ascii="Times New Roman" w:hAnsi="Times New Roman"/>
          <w:sz w:val="28"/>
          <w:szCs w:val="28"/>
          <w:lang w:eastAsia="ar-SA"/>
        </w:rPr>
        <w:t xml:space="preserve">к решению Совета народных депутатов </w:t>
      </w:r>
      <w:proofErr w:type="spellStart"/>
      <w:r w:rsidRPr="000220E8">
        <w:rPr>
          <w:rFonts w:ascii="Times New Roman" w:hAnsi="Times New Roman"/>
          <w:sz w:val="28"/>
          <w:szCs w:val="28"/>
          <w:lang w:eastAsia="ar-SA"/>
        </w:rPr>
        <w:t>Песковского</w:t>
      </w:r>
      <w:proofErr w:type="spellEnd"/>
      <w:r w:rsidRPr="000220E8">
        <w:rPr>
          <w:rFonts w:ascii="Times New Roman" w:hAnsi="Times New Roman"/>
          <w:sz w:val="28"/>
          <w:szCs w:val="28"/>
          <w:lang w:eastAsia="ar-SA"/>
        </w:rPr>
        <w:t xml:space="preserve"> сельского поселения Петропавловского муниципального района Воронежской области от 26.03.2025 г. №12 </w:t>
      </w:r>
    </w:p>
    <w:p w:rsidR="000220E8" w:rsidRPr="000220E8" w:rsidRDefault="000220E8" w:rsidP="000220E8">
      <w:pPr>
        <w:pStyle w:val="ConsPlusNormal"/>
        <w:suppressAutoHyphens w:val="0"/>
        <w:ind w:left="5103" w:firstLine="0"/>
        <w:rPr>
          <w:rFonts w:ascii="Times New Roman" w:hAnsi="Times New Roman" w:cs="Times New Roman"/>
          <w:sz w:val="28"/>
          <w:szCs w:val="28"/>
        </w:rPr>
      </w:pPr>
    </w:p>
    <w:p w:rsidR="000220E8" w:rsidRPr="000220E8" w:rsidRDefault="000220E8" w:rsidP="000220E8">
      <w:pPr>
        <w:pStyle w:val="ConsPlusNormal"/>
        <w:suppressAutoHyphens w:val="0"/>
        <w:ind w:firstLine="0"/>
        <w:jc w:val="center"/>
        <w:rPr>
          <w:rFonts w:ascii="Times New Roman" w:hAnsi="Times New Roman" w:cs="Times New Roman"/>
          <w:sz w:val="28"/>
          <w:szCs w:val="28"/>
        </w:rPr>
      </w:pPr>
      <w:r w:rsidRPr="000220E8">
        <w:rPr>
          <w:rFonts w:ascii="Times New Roman" w:hAnsi="Times New Roman" w:cs="Times New Roman"/>
          <w:sz w:val="28"/>
          <w:szCs w:val="28"/>
        </w:rPr>
        <w:t>Критерии отнесения объектов муниципального земельного контроля к определенной категории риска</w:t>
      </w:r>
    </w:p>
    <w:p w:rsidR="000220E8" w:rsidRPr="000220E8" w:rsidRDefault="000220E8" w:rsidP="000220E8">
      <w:pPr>
        <w:pStyle w:val="ConsPlusNormal"/>
        <w:suppressAutoHyphens w:val="0"/>
        <w:ind w:firstLine="709"/>
        <w:rPr>
          <w:rFonts w:ascii="Times New Roman" w:hAnsi="Times New Roman" w:cs="Times New Roman"/>
          <w:sz w:val="28"/>
          <w:szCs w:val="28"/>
        </w:rPr>
      </w:pPr>
    </w:p>
    <w:p w:rsidR="000220E8" w:rsidRPr="000220E8" w:rsidRDefault="000220E8" w:rsidP="000220E8">
      <w:pPr>
        <w:pStyle w:val="ConsPlusNormal"/>
        <w:suppressAutoHyphens w:val="0"/>
        <w:ind w:firstLine="709"/>
        <w:rPr>
          <w:rFonts w:ascii="Times New Roman" w:hAnsi="Times New Roman" w:cs="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2126"/>
        <w:gridCol w:w="6662"/>
      </w:tblGrid>
      <w:tr w:rsidR="000220E8" w:rsidRPr="000220E8" w:rsidTr="00732AF7">
        <w:tc>
          <w:tcPr>
            <w:tcW w:w="846" w:type="dxa"/>
            <w:shd w:val="clear" w:color="auto" w:fill="auto"/>
          </w:tcPr>
          <w:p w:rsidR="000220E8" w:rsidRPr="000220E8" w:rsidRDefault="000220E8" w:rsidP="00732AF7">
            <w:pPr>
              <w:autoSpaceDE w:val="0"/>
              <w:autoSpaceDN w:val="0"/>
              <w:adjustRightInd w:val="0"/>
              <w:ind w:firstLine="0"/>
              <w:jc w:val="left"/>
              <w:rPr>
                <w:rFonts w:ascii="Times New Roman" w:hAnsi="Times New Roman"/>
                <w:sz w:val="28"/>
                <w:szCs w:val="28"/>
              </w:rPr>
            </w:pPr>
            <w:r w:rsidRPr="000220E8">
              <w:rPr>
                <w:rFonts w:ascii="Times New Roman" w:hAnsi="Times New Roman"/>
                <w:sz w:val="28"/>
                <w:szCs w:val="28"/>
              </w:rPr>
              <w:t>№</w:t>
            </w:r>
          </w:p>
        </w:tc>
        <w:tc>
          <w:tcPr>
            <w:tcW w:w="2126" w:type="dxa"/>
            <w:shd w:val="clear" w:color="auto" w:fill="auto"/>
          </w:tcPr>
          <w:p w:rsidR="000220E8" w:rsidRPr="000220E8" w:rsidRDefault="000220E8" w:rsidP="00732AF7">
            <w:pPr>
              <w:autoSpaceDE w:val="0"/>
              <w:autoSpaceDN w:val="0"/>
              <w:adjustRightInd w:val="0"/>
              <w:ind w:firstLine="0"/>
              <w:jc w:val="left"/>
              <w:rPr>
                <w:rFonts w:ascii="Times New Roman" w:hAnsi="Times New Roman"/>
                <w:sz w:val="28"/>
                <w:szCs w:val="28"/>
              </w:rPr>
            </w:pPr>
            <w:r w:rsidRPr="000220E8">
              <w:rPr>
                <w:rFonts w:ascii="Times New Roman" w:hAnsi="Times New Roman"/>
                <w:sz w:val="28"/>
                <w:szCs w:val="28"/>
              </w:rPr>
              <w:t>Категория риска</w:t>
            </w:r>
          </w:p>
        </w:tc>
        <w:tc>
          <w:tcPr>
            <w:tcW w:w="6662" w:type="dxa"/>
            <w:shd w:val="clear" w:color="auto" w:fill="auto"/>
          </w:tcPr>
          <w:p w:rsidR="000220E8" w:rsidRPr="000220E8" w:rsidRDefault="000220E8" w:rsidP="00732AF7">
            <w:pPr>
              <w:autoSpaceDE w:val="0"/>
              <w:autoSpaceDN w:val="0"/>
              <w:adjustRightInd w:val="0"/>
              <w:ind w:firstLine="0"/>
              <w:jc w:val="left"/>
              <w:rPr>
                <w:rFonts w:ascii="Times New Roman" w:hAnsi="Times New Roman"/>
                <w:sz w:val="28"/>
                <w:szCs w:val="28"/>
              </w:rPr>
            </w:pPr>
            <w:r w:rsidRPr="000220E8">
              <w:rPr>
                <w:rFonts w:ascii="Times New Roman" w:hAnsi="Times New Roman"/>
                <w:sz w:val="28"/>
                <w:szCs w:val="28"/>
              </w:rPr>
              <w:t>Критерии риска</w:t>
            </w:r>
          </w:p>
        </w:tc>
      </w:tr>
      <w:tr w:rsidR="000220E8" w:rsidRPr="000220E8" w:rsidTr="00732AF7">
        <w:tc>
          <w:tcPr>
            <w:tcW w:w="846" w:type="dxa"/>
            <w:shd w:val="clear" w:color="auto" w:fill="auto"/>
          </w:tcPr>
          <w:p w:rsidR="000220E8" w:rsidRPr="000220E8" w:rsidRDefault="000220E8" w:rsidP="00732AF7">
            <w:pPr>
              <w:autoSpaceDE w:val="0"/>
              <w:autoSpaceDN w:val="0"/>
              <w:adjustRightInd w:val="0"/>
              <w:ind w:firstLine="0"/>
              <w:jc w:val="left"/>
              <w:rPr>
                <w:rFonts w:ascii="Times New Roman" w:hAnsi="Times New Roman"/>
                <w:sz w:val="28"/>
                <w:szCs w:val="28"/>
              </w:rPr>
            </w:pPr>
            <w:r w:rsidRPr="000220E8">
              <w:rPr>
                <w:rFonts w:ascii="Times New Roman" w:hAnsi="Times New Roman"/>
                <w:sz w:val="28"/>
                <w:szCs w:val="28"/>
              </w:rPr>
              <w:t>1</w:t>
            </w:r>
          </w:p>
        </w:tc>
        <w:tc>
          <w:tcPr>
            <w:tcW w:w="2126" w:type="dxa"/>
            <w:shd w:val="clear" w:color="auto" w:fill="auto"/>
          </w:tcPr>
          <w:p w:rsidR="000220E8" w:rsidRPr="000220E8" w:rsidRDefault="000220E8" w:rsidP="00732AF7">
            <w:pPr>
              <w:autoSpaceDE w:val="0"/>
              <w:autoSpaceDN w:val="0"/>
              <w:adjustRightInd w:val="0"/>
              <w:ind w:firstLine="0"/>
              <w:jc w:val="left"/>
              <w:rPr>
                <w:rFonts w:ascii="Times New Roman" w:hAnsi="Times New Roman"/>
                <w:sz w:val="28"/>
                <w:szCs w:val="28"/>
              </w:rPr>
            </w:pPr>
            <w:r w:rsidRPr="000220E8">
              <w:rPr>
                <w:rFonts w:ascii="Times New Roman" w:hAnsi="Times New Roman"/>
                <w:sz w:val="28"/>
                <w:szCs w:val="28"/>
              </w:rPr>
              <w:t>Средний риск</w:t>
            </w:r>
          </w:p>
        </w:tc>
        <w:tc>
          <w:tcPr>
            <w:tcW w:w="6662" w:type="dxa"/>
            <w:shd w:val="clear" w:color="auto" w:fill="auto"/>
          </w:tcPr>
          <w:p w:rsidR="000220E8" w:rsidRPr="000220E8" w:rsidRDefault="000220E8" w:rsidP="00732AF7">
            <w:pPr>
              <w:autoSpaceDE w:val="0"/>
              <w:autoSpaceDN w:val="0"/>
              <w:adjustRightInd w:val="0"/>
              <w:jc w:val="left"/>
              <w:rPr>
                <w:rFonts w:ascii="Times New Roman" w:hAnsi="Times New Roman"/>
                <w:sz w:val="28"/>
                <w:szCs w:val="28"/>
              </w:rPr>
            </w:pPr>
            <w:r w:rsidRPr="000220E8">
              <w:rPr>
                <w:rFonts w:ascii="Times New Roman" w:hAnsi="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0220E8" w:rsidRPr="000220E8" w:rsidRDefault="000220E8" w:rsidP="00732AF7">
            <w:pPr>
              <w:autoSpaceDE w:val="0"/>
              <w:autoSpaceDN w:val="0"/>
              <w:adjustRightInd w:val="0"/>
              <w:jc w:val="left"/>
              <w:rPr>
                <w:rFonts w:ascii="Times New Roman" w:hAnsi="Times New Roman"/>
                <w:sz w:val="28"/>
                <w:szCs w:val="28"/>
              </w:rPr>
            </w:pPr>
            <w:r w:rsidRPr="000220E8">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0220E8" w:rsidRPr="000220E8" w:rsidRDefault="000220E8" w:rsidP="00732AF7">
            <w:pPr>
              <w:autoSpaceDE w:val="0"/>
              <w:autoSpaceDN w:val="0"/>
              <w:adjustRightInd w:val="0"/>
              <w:jc w:val="left"/>
              <w:rPr>
                <w:rFonts w:ascii="Times New Roman" w:hAnsi="Times New Roman"/>
                <w:sz w:val="28"/>
                <w:szCs w:val="28"/>
              </w:rPr>
            </w:pPr>
          </w:p>
        </w:tc>
      </w:tr>
      <w:tr w:rsidR="000220E8" w:rsidRPr="000220E8" w:rsidTr="00732AF7">
        <w:tc>
          <w:tcPr>
            <w:tcW w:w="846" w:type="dxa"/>
            <w:shd w:val="clear" w:color="auto" w:fill="auto"/>
          </w:tcPr>
          <w:p w:rsidR="000220E8" w:rsidRPr="000220E8" w:rsidRDefault="000220E8" w:rsidP="00732AF7">
            <w:pPr>
              <w:autoSpaceDE w:val="0"/>
              <w:autoSpaceDN w:val="0"/>
              <w:adjustRightInd w:val="0"/>
              <w:ind w:firstLine="0"/>
              <w:jc w:val="left"/>
              <w:rPr>
                <w:rFonts w:ascii="Times New Roman" w:hAnsi="Times New Roman"/>
                <w:sz w:val="28"/>
                <w:szCs w:val="28"/>
              </w:rPr>
            </w:pPr>
            <w:r w:rsidRPr="000220E8">
              <w:rPr>
                <w:rFonts w:ascii="Times New Roman" w:hAnsi="Times New Roman"/>
                <w:sz w:val="28"/>
                <w:szCs w:val="28"/>
              </w:rPr>
              <w:t>2</w:t>
            </w:r>
          </w:p>
        </w:tc>
        <w:tc>
          <w:tcPr>
            <w:tcW w:w="2126" w:type="dxa"/>
            <w:shd w:val="clear" w:color="auto" w:fill="auto"/>
          </w:tcPr>
          <w:p w:rsidR="000220E8" w:rsidRPr="000220E8" w:rsidRDefault="000220E8" w:rsidP="00732AF7">
            <w:pPr>
              <w:autoSpaceDE w:val="0"/>
              <w:autoSpaceDN w:val="0"/>
              <w:adjustRightInd w:val="0"/>
              <w:ind w:firstLine="0"/>
              <w:jc w:val="left"/>
              <w:rPr>
                <w:rFonts w:ascii="Times New Roman" w:hAnsi="Times New Roman"/>
                <w:sz w:val="28"/>
                <w:szCs w:val="28"/>
              </w:rPr>
            </w:pPr>
            <w:r w:rsidRPr="000220E8">
              <w:rPr>
                <w:rFonts w:ascii="Times New Roman" w:hAnsi="Times New Roman"/>
                <w:sz w:val="28"/>
                <w:szCs w:val="28"/>
              </w:rPr>
              <w:t xml:space="preserve">Умеренный риск </w:t>
            </w:r>
          </w:p>
        </w:tc>
        <w:tc>
          <w:tcPr>
            <w:tcW w:w="6662" w:type="dxa"/>
            <w:shd w:val="clear" w:color="auto" w:fill="auto"/>
          </w:tcPr>
          <w:p w:rsidR="000220E8" w:rsidRPr="000220E8" w:rsidRDefault="000220E8" w:rsidP="00732AF7">
            <w:pPr>
              <w:autoSpaceDE w:val="0"/>
              <w:autoSpaceDN w:val="0"/>
              <w:adjustRightInd w:val="0"/>
              <w:jc w:val="left"/>
              <w:rPr>
                <w:rFonts w:ascii="Times New Roman" w:hAnsi="Times New Roman"/>
                <w:sz w:val="28"/>
                <w:szCs w:val="28"/>
              </w:rPr>
            </w:pPr>
            <w:r w:rsidRPr="000220E8">
              <w:rPr>
                <w:rFonts w:ascii="Times New Roman" w:hAnsi="Times New Roman"/>
                <w:sz w:val="28"/>
                <w:szCs w:val="28"/>
              </w:rPr>
              <w:t>а) земельные участки,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0220E8" w:rsidRPr="000220E8" w:rsidRDefault="000220E8" w:rsidP="00732AF7">
            <w:pPr>
              <w:autoSpaceDE w:val="0"/>
              <w:autoSpaceDN w:val="0"/>
              <w:adjustRightInd w:val="0"/>
              <w:jc w:val="left"/>
              <w:rPr>
                <w:rFonts w:ascii="Times New Roman" w:hAnsi="Times New Roman"/>
                <w:sz w:val="28"/>
                <w:szCs w:val="28"/>
              </w:rPr>
            </w:pPr>
            <w:proofErr w:type="gramStart"/>
            <w:r w:rsidRPr="000220E8">
              <w:rPr>
                <w:rFonts w:ascii="Times New Roman" w:hAnsi="Times New Roman"/>
                <w:sz w:val="28"/>
                <w:szCs w:val="28"/>
              </w:rPr>
              <w:t>б)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roofErr w:type="gramEnd"/>
          </w:p>
          <w:p w:rsidR="000220E8" w:rsidRPr="000220E8" w:rsidRDefault="000220E8" w:rsidP="00732AF7">
            <w:pPr>
              <w:autoSpaceDE w:val="0"/>
              <w:autoSpaceDN w:val="0"/>
              <w:adjustRightInd w:val="0"/>
              <w:ind w:firstLine="0"/>
              <w:jc w:val="left"/>
              <w:rPr>
                <w:rFonts w:ascii="Times New Roman" w:hAnsi="Times New Roman"/>
                <w:sz w:val="28"/>
                <w:szCs w:val="28"/>
              </w:rPr>
            </w:pPr>
          </w:p>
        </w:tc>
      </w:tr>
      <w:tr w:rsidR="000220E8" w:rsidRPr="000220E8" w:rsidTr="00732AF7">
        <w:tc>
          <w:tcPr>
            <w:tcW w:w="846" w:type="dxa"/>
            <w:shd w:val="clear" w:color="auto" w:fill="auto"/>
          </w:tcPr>
          <w:p w:rsidR="000220E8" w:rsidRPr="000220E8" w:rsidRDefault="000220E8" w:rsidP="00732AF7">
            <w:pPr>
              <w:autoSpaceDE w:val="0"/>
              <w:autoSpaceDN w:val="0"/>
              <w:adjustRightInd w:val="0"/>
              <w:ind w:firstLine="0"/>
              <w:jc w:val="left"/>
              <w:rPr>
                <w:rFonts w:ascii="Times New Roman" w:hAnsi="Times New Roman"/>
                <w:sz w:val="28"/>
                <w:szCs w:val="28"/>
              </w:rPr>
            </w:pPr>
            <w:r w:rsidRPr="000220E8">
              <w:rPr>
                <w:rFonts w:ascii="Times New Roman" w:hAnsi="Times New Roman"/>
                <w:sz w:val="28"/>
                <w:szCs w:val="28"/>
              </w:rPr>
              <w:t>3</w:t>
            </w:r>
          </w:p>
        </w:tc>
        <w:tc>
          <w:tcPr>
            <w:tcW w:w="2126" w:type="dxa"/>
            <w:shd w:val="clear" w:color="auto" w:fill="auto"/>
          </w:tcPr>
          <w:p w:rsidR="000220E8" w:rsidRPr="000220E8" w:rsidRDefault="000220E8" w:rsidP="00732AF7">
            <w:pPr>
              <w:autoSpaceDE w:val="0"/>
              <w:autoSpaceDN w:val="0"/>
              <w:adjustRightInd w:val="0"/>
              <w:ind w:firstLine="0"/>
              <w:jc w:val="left"/>
              <w:rPr>
                <w:rFonts w:ascii="Times New Roman" w:hAnsi="Times New Roman"/>
                <w:sz w:val="28"/>
                <w:szCs w:val="28"/>
              </w:rPr>
            </w:pPr>
            <w:r w:rsidRPr="000220E8">
              <w:rPr>
                <w:rFonts w:ascii="Times New Roman" w:hAnsi="Times New Roman"/>
                <w:sz w:val="28"/>
                <w:szCs w:val="28"/>
              </w:rPr>
              <w:t xml:space="preserve">Низкий риск </w:t>
            </w:r>
          </w:p>
        </w:tc>
        <w:tc>
          <w:tcPr>
            <w:tcW w:w="6662" w:type="dxa"/>
            <w:shd w:val="clear" w:color="auto" w:fill="auto"/>
          </w:tcPr>
          <w:p w:rsidR="000220E8" w:rsidRPr="000220E8" w:rsidRDefault="000220E8" w:rsidP="00732AF7">
            <w:pPr>
              <w:autoSpaceDE w:val="0"/>
              <w:autoSpaceDN w:val="0"/>
              <w:adjustRightInd w:val="0"/>
              <w:ind w:firstLine="0"/>
              <w:jc w:val="left"/>
              <w:rPr>
                <w:rFonts w:ascii="Times New Roman" w:hAnsi="Times New Roman"/>
                <w:sz w:val="28"/>
                <w:szCs w:val="28"/>
              </w:rPr>
            </w:pPr>
            <w:r w:rsidRPr="000220E8">
              <w:rPr>
                <w:rFonts w:ascii="Times New Roman" w:hAnsi="Times New Roman"/>
                <w:sz w:val="28"/>
                <w:szCs w:val="28"/>
              </w:rPr>
              <w:t>все иные земельные участки, не отнесенные к категориям среднего или умеренного риска</w:t>
            </w:r>
          </w:p>
        </w:tc>
      </w:tr>
    </w:tbl>
    <w:p w:rsidR="000220E8" w:rsidRPr="000220E8" w:rsidRDefault="000220E8" w:rsidP="000220E8">
      <w:pPr>
        <w:pStyle w:val="a5"/>
        <w:spacing w:after="0" w:line="240" w:lineRule="auto"/>
        <w:ind w:left="360" w:firstLine="0"/>
        <w:jc w:val="right"/>
        <w:rPr>
          <w:rFonts w:ascii="Times New Roman" w:hAnsi="Times New Roman"/>
          <w:sz w:val="28"/>
          <w:szCs w:val="28"/>
        </w:rPr>
      </w:pPr>
      <w:r w:rsidRPr="000220E8">
        <w:rPr>
          <w:rFonts w:ascii="Times New Roman" w:hAnsi="Times New Roman"/>
          <w:sz w:val="28"/>
          <w:szCs w:val="28"/>
        </w:rPr>
        <w:br w:type="page"/>
      </w:r>
    </w:p>
    <w:p w:rsidR="000220E8" w:rsidRDefault="000220E8" w:rsidP="000220E8">
      <w:pPr>
        <w:tabs>
          <w:tab w:val="left" w:pos="2300"/>
          <w:tab w:val="left" w:pos="10080"/>
        </w:tabs>
        <w:suppressAutoHyphens/>
        <w:ind w:left="5103" w:firstLine="0"/>
        <w:rPr>
          <w:rFonts w:ascii="Times New Roman" w:hAnsi="Times New Roman"/>
          <w:sz w:val="28"/>
          <w:szCs w:val="28"/>
          <w:lang w:eastAsia="ar-SA"/>
        </w:rPr>
      </w:pPr>
      <w:r w:rsidRPr="000220E8">
        <w:rPr>
          <w:rFonts w:ascii="Times New Roman" w:hAnsi="Times New Roman"/>
          <w:sz w:val="28"/>
          <w:szCs w:val="28"/>
        </w:rPr>
        <w:lastRenderedPageBreak/>
        <w:t>Приложение № 4</w:t>
      </w:r>
      <w:r w:rsidRPr="000220E8">
        <w:rPr>
          <w:rFonts w:ascii="Times New Roman" w:hAnsi="Times New Roman"/>
          <w:sz w:val="28"/>
          <w:szCs w:val="28"/>
          <w:lang w:eastAsia="ar-SA"/>
        </w:rPr>
        <w:t xml:space="preserve"> </w:t>
      </w:r>
    </w:p>
    <w:p w:rsidR="000220E8" w:rsidRPr="000220E8" w:rsidRDefault="000220E8" w:rsidP="000220E8">
      <w:pPr>
        <w:tabs>
          <w:tab w:val="left" w:pos="2300"/>
          <w:tab w:val="left" w:pos="10080"/>
        </w:tabs>
        <w:suppressAutoHyphens/>
        <w:ind w:left="5103" w:firstLine="0"/>
        <w:rPr>
          <w:rFonts w:ascii="Times New Roman" w:hAnsi="Times New Roman"/>
          <w:sz w:val="28"/>
          <w:szCs w:val="28"/>
          <w:lang w:eastAsia="ar-SA"/>
        </w:rPr>
      </w:pPr>
      <w:r w:rsidRPr="000220E8">
        <w:rPr>
          <w:rFonts w:ascii="Times New Roman" w:hAnsi="Times New Roman"/>
          <w:sz w:val="28"/>
          <w:szCs w:val="28"/>
          <w:lang w:eastAsia="ar-SA"/>
        </w:rPr>
        <w:t xml:space="preserve">к решению Совета народных депутатов </w:t>
      </w:r>
      <w:proofErr w:type="spellStart"/>
      <w:r w:rsidRPr="000220E8">
        <w:rPr>
          <w:rFonts w:ascii="Times New Roman" w:hAnsi="Times New Roman"/>
          <w:sz w:val="28"/>
          <w:szCs w:val="28"/>
          <w:lang w:eastAsia="ar-SA"/>
        </w:rPr>
        <w:t>Песковского</w:t>
      </w:r>
      <w:proofErr w:type="spellEnd"/>
      <w:r w:rsidRPr="000220E8">
        <w:rPr>
          <w:rFonts w:ascii="Times New Roman" w:hAnsi="Times New Roman"/>
          <w:sz w:val="28"/>
          <w:szCs w:val="28"/>
          <w:lang w:eastAsia="ar-SA"/>
        </w:rPr>
        <w:t xml:space="preserve"> сельского поселения Петропавловского муниципального района Воронежской области от 26.03.2025 г. №12</w:t>
      </w:r>
    </w:p>
    <w:p w:rsidR="000220E8" w:rsidRPr="000220E8" w:rsidRDefault="000220E8" w:rsidP="000220E8">
      <w:pPr>
        <w:pStyle w:val="a5"/>
        <w:spacing w:after="0" w:line="240" w:lineRule="auto"/>
        <w:ind w:left="5670" w:firstLine="0"/>
        <w:jc w:val="left"/>
        <w:rPr>
          <w:rFonts w:ascii="Times New Roman" w:hAnsi="Times New Roman"/>
          <w:sz w:val="28"/>
          <w:szCs w:val="28"/>
        </w:rPr>
      </w:pPr>
    </w:p>
    <w:p w:rsidR="000220E8" w:rsidRPr="000220E8" w:rsidRDefault="000220E8" w:rsidP="000220E8">
      <w:pPr>
        <w:ind w:firstLine="0"/>
        <w:jc w:val="center"/>
        <w:rPr>
          <w:rFonts w:ascii="Times New Roman" w:eastAsia="Calibri" w:hAnsi="Times New Roman"/>
          <w:sz w:val="28"/>
          <w:szCs w:val="28"/>
          <w:lang w:eastAsia="en-US"/>
        </w:rPr>
      </w:pPr>
      <w:r w:rsidRPr="000220E8">
        <w:rPr>
          <w:rFonts w:ascii="Times New Roman" w:hAnsi="Times New Roman"/>
          <w:sz w:val="28"/>
          <w:szCs w:val="28"/>
        </w:rPr>
        <w:t>Перечень и</w:t>
      </w:r>
      <w:r w:rsidRPr="000220E8">
        <w:rPr>
          <w:rFonts w:ascii="Times New Roman" w:eastAsia="Calibr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p>
    <w:p w:rsidR="000220E8" w:rsidRPr="000220E8" w:rsidRDefault="000220E8" w:rsidP="000220E8">
      <w:pPr>
        <w:pStyle w:val="ConsPlusNormal"/>
        <w:suppressAutoHyphens w:val="0"/>
        <w:ind w:firstLine="709"/>
        <w:rPr>
          <w:rFonts w:ascii="Times New Roman" w:hAnsi="Times New Roman" w:cs="Times New Roman"/>
          <w:sz w:val="28"/>
          <w:szCs w:val="28"/>
        </w:rPr>
      </w:pPr>
    </w:p>
    <w:p w:rsidR="000220E8" w:rsidRPr="000220E8" w:rsidRDefault="000220E8" w:rsidP="000220E8">
      <w:pPr>
        <w:pStyle w:val="a5"/>
        <w:spacing w:after="0" w:line="240" w:lineRule="auto"/>
        <w:ind w:left="0" w:firstLine="0"/>
        <w:jc w:val="center"/>
        <w:rPr>
          <w:rFonts w:ascii="Times New Roman" w:eastAsia="Calibri" w:hAnsi="Times New Roman"/>
          <w:sz w:val="28"/>
          <w:szCs w:val="28"/>
          <w:lang w:eastAsia="en-US"/>
        </w:rPr>
      </w:pPr>
      <w:r w:rsidRPr="000220E8">
        <w:rPr>
          <w:rFonts w:ascii="Times New Roman" w:hAnsi="Times New Roman"/>
          <w:sz w:val="28"/>
          <w:szCs w:val="28"/>
        </w:rPr>
        <w:t>Перечень и</w:t>
      </w:r>
      <w:r w:rsidRPr="000220E8">
        <w:rPr>
          <w:rFonts w:ascii="Times New Roman" w:eastAsia="Calibri" w:hAnsi="Times New Roman"/>
          <w:sz w:val="28"/>
          <w:szCs w:val="28"/>
          <w:lang w:eastAsia="en-US"/>
        </w:rPr>
        <w:t>ндикаторов риска</w:t>
      </w:r>
    </w:p>
    <w:p w:rsidR="000220E8" w:rsidRPr="000220E8" w:rsidRDefault="000220E8" w:rsidP="000220E8">
      <w:pPr>
        <w:pStyle w:val="a5"/>
        <w:spacing w:after="0" w:line="240" w:lineRule="auto"/>
        <w:ind w:left="0" w:firstLine="0"/>
        <w:jc w:val="center"/>
        <w:rPr>
          <w:rFonts w:ascii="Times New Roman" w:eastAsia="Calibri" w:hAnsi="Times New Roman"/>
          <w:sz w:val="28"/>
          <w:szCs w:val="28"/>
          <w:lang w:eastAsia="en-US"/>
        </w:rPr>
      </w:pPr>
      <w:r w:rsidRPr="000220E8">
        <w:rPr>
          <w:rFonts w:ascii="Times New Roman" w:eastAsia="Calibr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0220E8" w:rsidRPr="000220E8" w:rsidRDefault="000220E8" w:rsidP="000220E8">
      <w:pPr>
        <w:pStyle w:val="ConsPlusNormal"/>
        <w:suppressAutoHyphens w:val="0"/>
        <w:ind w:firstLine="0"/>
        <w:jc w:val="center"/>
        <w:rPr>
          <w:rFonts w:ascii="Times New Roman" w:eastAsia="Calibri" w:hAnsi="Times New Roman" w:cs="Times New Roman"/>
          <w:sz w:val="28"/>
          <w:szCs w:val="28"/>
          <w:lang w:eastAsia="en-US"/>
        </w:rPr>
      </w:pPr>
      <w:r w:rsidRPr="000220E8">
        <w:rPr>
          <w:rFonts w:ascii="Times New Roman" w:eastAsia="Calibri" w:hAnsi="Times New Roman" w:cs="Times New Roman"/>
          <w:sz w:val="28"/>
          <w:szCs w:val="28"/>
          <w:lang w:eastAsia="en-US"/>
        </w:rPr>
        <w:t>при осуществлении муниципального земельного контроля</w:t>
      </w:r>
    </w:p>
    <w:p w:rsidR="000220E8" w:rsidRPr="000220E8" w:rsidRDefault="000220E8" w:rsidP="000220E8">
      <w:pPr>
        <w:pStyle w:val="ConsPlusNormal"/>
        <w:suppressAutoHyphens w:val="0"/>
        <w:ind w:firstLine="709"/>
        <w:jc w:val="both"/>
        <w:rPr>
          <w:rFonts w:ascii="Times New Roman" w:eastAsia="Calibri" w:hAnsi="Times New Roman" w:cs="Times New Roman"/>
          <w:sz w:val="28"/>
          <w:szCs w:val="28"/>
          <w:lang w:eastAsia="en-US"/>
        </w:rPr>
      </w:pP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 xml:space="preserve">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w:t>
      </w:r>
      <w:proofErr w:type="gramStart"/>
      <w:r w:rsidRPr="000220E8">
        <w:rPr>
          <w:rFonts w:ascii="Times New Roman" w:hAnsi="Times New Roman" w:cs="Times New Roman"/>
          <w:sz w:val="28"/>
          <w:szCs w:val="28"/>
        </w:rPr>
        <w:t>предположительном</w:t>
      </w:r>
      <w:proofErr w:type="gramEnd"/>
      <w:r w:rsidRPr="000220E8">
        <w:rPr>
          <w:rFonts w:ascii="Times New Roman" w:hAnsi="Times New Roman" w:cs="Times New Roman"/>
          <w:sz w:val="28"/>
          <w:szCs w:val="28"/>
        </w:rPr>
        <w:t xml:space="preserve">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0220E8" w:rsidRPr="000220E8" w:rsidRDefault="000220E8" w:rsidP="000220E8">
      <w:pPr>
        <w:pStyle w:val="ConsPlusNormal"/>
        <w:suppressAutoHyphens w:val="0"/>
        <w:ind w:firstLine="709"/>
        <w:jc w:val="both"/>
        <w:rPr>
          <w:rFonts w:ascii="Times New Roman" w:hAnsi="Times New Roman" w:cs="Times New Roman"/>
          <w:sz w:val="28"/>
          <w:szCs w:val="28"/>
        </w:rPr>
      </w:pPr>
      <w:r w:rsidRPr="000220E8">
        <w:rPr>
          <w:rFonts w:ascii="Times New Roman" w:hAnsi="Times New Roman" w:cs="Times New Roman"/>
          <w:sz w:val="28"/>
          <w:szCs w:val="28"/>
        </w:rPr>
        <w:t>4. Наличие на земельном участке специализированной техники, используемой для снятия и (или) перемещения плодородного слоя почвы.</w:t>
      </w:r>
    </w:p>
    <w:p w:rsidR="000220E8" w:rsidRPr="000220E8" w:rsidRDefault="000220E8" w:rsidP="000220E8">
      <w:pPr>
        <w:shd w:val="clear" w:color="auto" w:fill="FFFFFF"/>
        <w:ind w:firstLine="709"/>
        <w:jc w:val="center"/>
        <w:rPr>
          <w:rFonts w:ascii="Times New Roman" w:hAnsi="Times New Roman"/>
          <w:sz w:val="28"/>
          <w:szCs w:val="28"/>
        </w:rPr>
      </w:pPr>
    </w:p>
    <w:p w:rsidR="00F14851" w:rsidRPr="000220E8" w:rsidRDefault="00F14851">
      <w:pPr>
        <w:rPr>
          <w:rFonts w:ascii="Times New Roman" w:hAnsi="Times New Roman"/>
          <w:sz w:val="28"/>
          <w:szCs w:val="28"/>
        </w:rPr>
      </w:pPr>
    </w:p>
    <w:sectPr w:rsidR="00F14851" w:rsidRPr="000220E8" w:rsidSect="007266D1">
      <w:pgSz w:w="11906" w:h="16838" w:code="9"/>
      <w:pgMar w:top="1134" w:right="850"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858" w:rsidRDefault="00F52858" w:rsidP="000220E8">
      <w:r>
        <w:separator/>
      </w:r>
    </w:p>
  </w:endnote>
  <w:endnote w:type="continuationSeparator" w:id="0">
    <w:p w:rsidR="00F52858" w:rsidRDefault="00F52858" w:rsidP="000220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858" w:rsidRDefault="00F52858" w:rsidP="000220E8">
      <w:r>
        <w:separator/>
      </w:r>
    </w:p>
  </w:footnote>
  <w:footnote w:type="continuationSeparator" w:id="0">
    <w:p w:rsidR="00F52858" w:rsidRDefault="00F52858" w:rsidP="000220E8">
      <w:r>
        <w:continuationSeparator/>
      </w:r>
    </w:p>
  </w:footnote>
  <w:footnote w:id="1">
    <w:p w:rsidR="000220E8" w:rsidRPr="00294DA5" w:rsidRDefault="000220E8" w:rsidP="000220E8">
      <w:pPr>
        <w:pStyle w:val="ae"/>
        <w:rPr>
          <w:rFonts w:ascii="Times New Roman" w:hAnsi="Times New Roman"/>
        </w:rPr>
      </w:pPr>
    </w:p>
  </w:footnote>
  <w:footnote w:id="2">
    <w:p w:rsidR="000220E8" w:rsidRPr="008D6F12" w:rsidRDefault="000220E8" w:rsidP="000220E8">
      <w:pPr>
        <w:pStyle w:val="ae"/>
        <w:rPr>
          <w:rFonts w:ascii="Times New Roman" w:hAnsi="Times New Roman"/>
        </w:rPr>
      </w:pPr>
    </w:p>
  </w:footnote>
  <w:footnote w:id="3">
    <w:p w:rsidR="000220E8" w:rsidRPr="00F53DB8" w:rsidRDefault="000220E8" w:rsidP="000220E8">
      <w:pPr>
        <w:pStyle w:val="ae"/>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220E8"/>
    <w:rsid w:val="000220E8"/>
    <w:rsid w:val="00441776"/>
    <w:rsid w:val="009D079D"/>
    <w:rsid w:val="009E2A6E"/>
    <w:rsid w:val="00BF5CFE"/>
    <w:rsid w:val="00F14851"/>
    <w:rsid w:val="00F528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220E8"/>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0220E8"/>
    <w:pPr>
      <w:jc w:val="center"/>
      <w:outlineLvl w:val="0"/>
    </w:pPr>
    <w:rPr>
      <w:rFonts w:cs="Arial"/>
      <w:b/>
      <w:bCs/>
      <w:kern w:val="32"/>
      <w:sz w:val="32"/>
      <w:szCs w:val="32"/>
    </w:rPr>
  </w:style>
  <w:style w:type="paragraph" w:styleId="2">
    <w:name w:val="heading 2"/>
    <w:aliases w:val="!Разделы документа"/>
    <w:basedOn w:val="a"/>
    <w:link w:val="20"/>
    <w:qFormat/>
    <w:rsid w:val="000220E8"/>
    <w:pPr>
      <w:jc w:val="center"/>
      <w:outlineLvl w:val="1"/>
    </w:pPr>
    <w:rPr>
      <w:rFonts w:cs="Arial"/>
      <w:b/>
      <w:bCs/>
      <w:iCs/>
      <w:sz w:val="30"/>
      <w:szCs w:val="28"/>
    </w:rPr>
  </w:style>
  <w:style w:type="paragraph" w:styleId="3">
    <w:name w:val="heading 3"/>
    <w:aliases w:val="!Главы документа"/>
    <w:basedOn w:val="a"/>
    <w:link w:val="30"/>
    <w:qFormat/>
    <w:rsid w:val="000220E8"/>
    <w:pPr>
      <w:outlineLvl w:val="2"/>
    </w:pPr>
    <w:rPr>
      <w:rFonts w:cs="Arial"/>
      <w:b/>
      <w:bCs/>
      <w:sz w:val="28"/>
      <w:szCs w:val="26"/>
    </w:rPr>
  </w:style>
  <w:style w:type="paragraph" w:styleId="4">
    <w:name w:val="heading 4"/>
    <w:aliases w:val="!Параграфы/Статьи документа"/>
    <w:basedOn w:val="a"/>
    <w:link w:val="40"/>
    <w:qFormat/>
    <w:rsid w:val="000220E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0220E8"/>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0220E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0220E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0220E8"/>
    <w:rPr>
      <w:rFonts w:ascii="Arial" w:eastAsia="Times New Roman" w:hAnsi="Arial" w:cs="Times New Roman"/>
      <w:b/>
      <w:bCs/>
      <w:sz w:val="26"/>
      <w:szCs w:val="28"/>
      <w:lang w:eastAsia="ru-RU"/>
    </w:rPr>
  </w:style>
  <w:style w:type="character" w:styleId="a3">
    <w:name w:val="Hyperlink"/>
    <w:basedOn w:val="a0"/>
    <w:rsid w:val="000220E8"/>
    <w:rPr>
      <w:color w:val="0000FF"/>
      <w:u w:val="none"/>
    </w:rPr>
  </w:style>
  <w:style w:type="paragraph" w:customStyle="1" w:styleId="ConsPlusTitle">
    <w:name w:val="ConsPlusTitle"/>
    <w:rsid w:val="000220E8"/>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0220E8"/>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0220E8"/>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0220E8"/>
    <w:pPr>
      <w:ind w:firstLine="720"/>
    </w:pPr>
    <w:rPr>
      <w:rFonts w:cs="Arial"/>
      <w:sz w:val="26"/>
      <w:szCs w:val="26"/>
    </w:rPr>
  </w:style>
  <w:style w:type="paragraph" w:customStyle="1" w:styleId="11">
    <w:name w:val="Без интервала1"/>
    <w:rsid w:val="000220E8"/>
    <w:pPr>
      <w:suppressAutoHyphens/>
      <w:spacing w:after="0" w:line="240" w:lineRule="auto"/>
    </w:pPr>
    <w:rPr>
      <w:rFonts w:ascii="Calibri" w:eastAsia="Times New Roman" w:hAnsi="Calibri" w:cs="Calibri"/>
      <w:lang w:eastAsia="zh-CN"/>
    </w:rPr>
  </w:style>
  <w:style w:type="paragraph" w:styleId="a5">
    <w:name w:val="List Paragraph"/>
    <w:basedOn w:val="a"/>
    <w:qFormat/>
    <w:rsid w:val="000220E8"/>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0220E8"/>
    <w:pPr>
      <w:spacing w:after="0" w:line="240" w:lineRule="auto"/>
    </w:pPr>
    <w:rPr>
      <w:rFonts w:ascii="SchoolBook" w:eastAsia="Times New Roman" w:hAnsi="SchoolBook" w:cs="Times New Roman"/>
      <w:sz w:val="28"/>
      <w:szCs w:val="20"/>
      <w:lang w:eastAsia="ru-RU"/>
    </w:rPr>
  </w:style>
  <w:style w:type="paragraph" w:customStyle="1" w:styleId="12">
    <w:name w:val="Абзац списка1"/>
    <w:basedOn w:val="a"/>
    <w:link w:val="ListParagraphChar"/>
    <w:rsid w:val="000220E8"/>
    <w:pPr>
      <w:widowControl w:val="0"/>
      <w:ind w:left="720"/>
      <w:contextualSpacing/>
    </w:pPr>
    <w:rPr>
      <w:rFonts w:eastAsia="Calibri"/>
      <w:sz w:val="20"/>
      <w:szCs w:val="20"/>
    </w:rPr>
  </w:style>
  <w:style w:type="character" w:customStyle="1" w:styleId="ListParagraphChar">
    <w:name w:val="List Paragraph Char"/>
    <w:link w:val="12"/>
    <w:locked/>
    <w:rsid w:val="000220E8"/>
    <w:rPr>
      <w:rFonts w:ascii="Arial" w:eastAsia="Calibri" w:hAnsi="Arial" w:cs="Times New Roman"/>
      <w:sz w:val="20"/>
      <w:szCs w:val="20"/>
      <w:lang w:eastAsia="ru-RU"/>
    </w:rPr>
  </w:style>
  <w:style w:type="character" w:customStyle="1" w:styleId="ConsPlusNormal1">
    <w:name w:val="ConsPlusNormal1"/>
    <w:link w:val="ConsPlusNormal"/>
    <w:locked/>
    <w:rsid w:val="000220E8"/>
    <w:rPr>
      <w:rFonts w:ascii="Arial" w:eastAsia="Times New Roman" w:hAnsi="Arial" w:cs="Arial"/>
      <w:sz w:val="20"/>
      <w:szCs w:val="20"/>
      <w:lang w:eastAsia="zh-CN"/>
    </w:rPr>
  </w:style>
  <w:style w:type="paragraph" w:styleId="a7">
    <w:name w:val="header"/>
    <w:basedOn w:val="a"/>
    <w:link w:val="a8"/>
    <w:uiPriority w:val="99"/>
    <w:unhideWhenUsed/>
    <w:rsid w:val="000220E8"/>
    <w:pPr>
      <w:tabs>
        <w:tab w:val="center" w:pos="4677"/>
        <w:tab w:val="right" w:pos="9355"/>
      </w:tabs>
    </w:pPr>
  </w:style>
  <w:style w:type="character" w:customStyle="1" w:styleId="a8">
    <w:name w:val="Верхний колонтитул Знак"/>
    <w:basedOn w:val="a0"/>
    <w:link w:val="a7"/>
    <w:uiPriority w:val="99"/>
    <w:rsid w:val="000220E8"/>
    <w:rPr>
      <w:rFonts w:ascii="Arial" w:eastAsia="Times New Roman" w:hAnsi="Arial" w:cs="Times New Roman"/>
      <w:sz w:val="24"/>
      <w:szCs w:val="24"/>
      <w:lang w:eastAsia="ru-RU"/>
    </w:rPr>
  </w:style>
  <w:style w:type="paragraph" w:styleId="a9">
    <w:name w:val="footer"/>
    <w:basedOn w:val="a"/>
    <w:link w:val="aa"/>
    <w:uiPriority w:val="99"/>
    <w:unhideWhenUsed/>
    <w:rsid w:val="000220E8"/>
    <w:pPr>
      <w:tabs>
        <w:tab w:val="center" w:pos="4677"/>
        <w:tab w:val="right" w:pos="9355"/>
      </w:tabs>
    </w:pPr>
  </w:style>
  <w:style w:type="character" w:customStyle="1" w:styleId="aa">
    <w:name w:val="Нижний колонтитул Знак"/>
    <w:basedOn w:val="a0"/>
    <w:link w:val="a9"/>
    <w:uiPriority w:val="99"/>
    <w:rsid w:val="000220E8"/>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0220E8"/>
    <w:rPr>
      <w:rFonts w:ascii="Segoe UI" w:hAnsi="Segoe UI" w:cs="Segoe UI"/>
      <w:sz w:val="18"/>
      <w:szCs w:val="18"/>
    </w:rPr>
  </w:style>
  <w:style w:type="character" w:customStyle="1" w:styleId="ac">
    <w:name w:val="Текст выноски Знак"/>
    <w:basedOn w:val="a0"/>
    <w:link w:val="ab"/>
    <w:uiPriority w:val="99"/>
    <w:semiHidden/>
    <w:rsid w:val="000220E8"/>
    <w:rPr>
      <w:rFonts w:ascii="Segoe UI" w:eastAsia="Times New Roman" w:hAnsi="Segoe UI" w:cs="Segoe UI"/>
      <w:sz w:val="18"/>
      <w:szCs w:val="18"/>
      <w:lang w:eastAsia="ru-RU"/>
    </w:rPr>
  </w:style>
  <w:style w:type="table" w:styleId="ad">
    <w:name w:val="Table Grid"/>
    <w:basedOn w:val="a1"/>
    <w:uiPriority w:val="59"/>
    <w:rsid w:val="000220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0220E8"/>
    <w:rPr>
      <w:sz w:val="20"/>
      <w:szCs w:val="20"/>
    </w:rPr>
  </w:style>
  <w:style w:type="character" w:customStyle="1" w:styleId="af">
    <w:name w:val="Текст сноски Знак"/>
    <w:basedOn w:val="a0"/>
    <w:link w:val="ae"/>
    <w:uiPriority w:val="99"/>
    <w:semiHidden/>
    <w:rsid w:val="000220E8"/>
    <w:rPr>
      <w:rFonts w:ascii="Arial" w:eastAsia="Times New Roman" w:hAnsi="Arial" w:cs="Times New Roman"/>
      <w:sz w:val="20"/>
      <w:szCs w:val="20"/>
      <w:lang w:eastAsia="ru-RU"/>
    </w:rPr>
  </w:style>
  <w:style w:type="character" w:styleId="af0">
    <w:name w:val="footnote reference"/>
    <w:uiPriority w:val="99"/>
    <w:semiHidden/>
    <w:unhideWhenUsed/>
    <w:rsid w:val="000220E8"/>
    <w:rPr>
      <w:vertAlign w:val="superscript"/>
    </w:rPr>
  </w:style>
  <w:style w:type="character" w:styleId="HTML">
    <w:name w:val="HTML Variable"/>
    <w:aliases w:val="!Ссылки в документе"/>
    <w:basedOn w:val="a0"/>
    <w:rsid w:val="000220E8"/>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0220E8"/>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semiHidden/>
    <w:rsid w:val="000220E8"/>
    <w:rPr>
      <w:rFonts w:ascii="Courier" w:eastAsia="Times New Roman" w:hAnsi="Courier" w:cs="Times New Roman"/>
      <w:szCs w:val="20"/>
      <w:lang w:eastAsia="ru-RU"/>
    </w:rPr>
  </w:style>
  <w:style w:type="paragraph" w:customStyle="1" w:styleId="Title">
    <w:name w:val="Title!Название НПА"/>
    <w:basedOn w:val="a"/>
    <w:rsid w:val="000220E8"/>
    <w:pPr>
      <w:spacing w:before="240" w:after="60"/>
      <w:jc w:val="center"/>
      <w:outlineLvl w:val="0"/>
    </w:pPr>
    <w:rPr>
      <w:rFonts w:cs="Arial"/>
      <w:b/>
      <w:bCs/>
      <w:kern w:val="28"/>
      <w:sz w:val="32"/>
      <w:szCs w:val="32"/>
    </w:rPr>
  </w:style>
  <w:style w:type="paragraph" w:customStyle="1" w:styleId="Application">
    <w:name w:val="Application!Приложение"/>
    <w:rsid w:val="000220E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220E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220E8"/>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04&amp;n=98796&amp;dst=100044" TargetMode="External"/><Relationship Id="rId13" Type="http://schemas.openxmlformats.org/officeDocument/2006/relationships/hyperlink" Target="https://login.consultant.ru/link/?req=doc&amp;base=LAW&amp;n=495001&amp;dst=101185" TargetMode="External"/><Relationship Id="rId18" Type="http://schemas.openxmlformats.org/officeDocument/2006/relationships/hyperlink" Target="https://login.consultant.ru/link/?req=doc&amp;base=LAW&amp;n=495001&amp;dst=100637"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yperlink" Target="https://login.consultant.ru/link/?req=doc&amp;base=LAW&amp;n=487135" TargetMode="External"/><Relationship Id="rId3" Type="http://schemas.openxmlformats.org/officeDocument/2006/relationships/settings" Target="settings.xm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9" TargetMode="External"/><Relationship Id="rId42" Type="http://schemas.openxmlformats.org/officeDocument/2006/relationships/hyperlink" Target="https://login.consultant.ru/link/?req=doc&amp;base=LAW&amp;n=495001&amp;dst=100225" TargetMode="External"/><Relationship Id="rId7" Type="http://schemas.openxmlformats.org/officeDocument/2006/relationships/hyperlink" Target="https://login.consultant.ru/link/?req=doc&amp;base=LAW&amp;n=495001&amp;dst=100329" TargetMode="External"/><Relationship Id="rId12" Type="http://schemas.openxmlformats.org/officeDocument/2006/relationships/hyperlink" Target="https://login.consultant.ru/link/?req=doc&amp;base=LAW&amp;n=495001&amp;dst=100987" TargetMode="External"/><Relationship Id="rId17" Type="http://schemas.openxmlformats.org/officeDocument/2006/relationships/hyperlink" Target="https://login.consultant.ru/link/?req=doc&amp;base=LAW&amp;n=495001&amp;dst=101410"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187" TargetMode="External"/><Relationship Id="rId38" Type="http://schemas.openxmlformats.org/officeDocument/2006/relationships/hyperlink" Target="https://login.consultant.ru/link/?req=doc&amp;base=LAW&amp;n=495184"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0733" TargetMode="External"/><Relationship Id="rId20" Type="http://schemas.openxmlformats.org/officeDocument/2006/relationships/hyperlink" Target="https://login.consultant.ru/link/?req=doc&amp;base=LAW&amp;n=495001&amp;dst=100747" TargetMode="External"/><Relationship Id="rId29"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805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54103" TargetMode="Externa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1175" TargetMode="External"/><Relationship Id="rId37" Type="http://schemas.openxmlformats.org/officeDocument/2006/relationships/hyperlink" Target="https://login.consultant.ru/link/?req=doc&amp;base=LAW&amp;n=480520" TargetMode="External"/><Relationship Id="rId40" Type="http://schemas.openxmlformats.org/officeDocument/2006/relationships/hyperlink" Target="https://login.consultant.ru/link/?req=doc&amp;base=LAW&amp;n=495001" TargetMode="External"/><Relationship Id="rId5" Type="http://schemas.openxmlformats.org/officeDocument/2006/relationships/footnotes" Target="footnotes.xml"/><Relationship Id="rId15" Type="http://schemas.openxmlformats.org/officeDocument/2006/relationships/hyperlink" Target="https://login.consultant.ru/link/?req=doc&amp;base=LAW&amp;n=495001&amp;dst=101416"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866" TargetMode="External"/><Relationship Id="rId36" Type="http://schemas.openxmlformats.org/officeDocument/2006/relationships/hyperlink" Target="https://login.consultant.ru/link/?req=doc&amp;base=LAW&amp;n=495001&amp;dst=101038" TargetMode="External"/><Relationship Id="rId10" Type="http://schemas.openxmlformats.org/officeDocument/2006/relationships/hyperlink" Target="https://login.consultant.ru/link/?req=doc&amp;base=LAW&amp;n=495001&amp;dst=100422" TargetMode="External"/><Relationship Id="rId19" Type="http://schemas.openxmlformats.org/officeDocument/2006/relationships/hyperlink" Target="https://login.consultant.ru/link/?req=doc&amp;base=LAW&amp;n=495001&amp;dst=101412"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404&amp;n=98796&amp;dst=100198" TargetMode="External"/><Relationship Id="rId14" Type="http://schemas.openxmlformats.org/officeDocument/2006/relationships/hyperlink" Target="https://login.consultant.ru/link/?req=doc&amp;base=LAW&amp;n=495001&amp;dst=101482"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5"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9995</Words>
  <Characters>56973</Characters>
  <Application>Microsoft Office Word</Application>
  <DocSecurity>0</DocSecurity>
  <Lines>474</Lines>
  <Paragraphs>133</Paragraphs>
  <ScaleCrop>false</ScaleCrop>
  <Company/>
  <LinksUpToDate>false</LinksUpToDate>
  <CharactersWithSpaces>66835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2025-03-25T12:19:00Z</dcterms:created>
  <dcterms:modified xsi:type="dcterms:W3CDTF">2025-04-09T11:24:00Z</dcterms:modified>
</cp:coreProperties>
</file>