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53" w:type="dxa"/>
        <w:tblInd w:w="-1701" w:type="dxa"/>
        <w:tblCellMar>
          <w:left w:w="0" w:type="dxa"/>
          <w:right w:w="0" w:type="dxa"/>
        </w:tblCellMar>
        <w:tblLook w:val="04A0"/>
      </w:tblPr>
      <w:tblGrid>
        <w:gridCol w:w="10520"/>
        <w:gridCol w:w="4233"/>
      </w:tblGrid>
      <w:tr w:rsidR="00C664EE" w:rsidRPr="00C664EE" w:rsidTr="00C664EE">
        <w:tc>
          <w:tcPr>
            <w:tcW w:w="0" w:type="auto"/>
            <w:tcBorders>
              <w:top w:val="nil"/>
              <w:left w:val="nil"/>
              <w:bottom w:val="nil"/>
              <w:right w:val="nil"/>
            </w:tcBorders>
            <w:tcMar>
              <w:top w:w="25" w:type="dxa"/>
              <w:left w:w="25" w:type="dxa"/>
              <w:bottom w:w="25" w:type="dxa"/>
              <w:right w:w="25" w:type="dxa"/>
            </w:tcMar>
            <w:hideMark/>
          </w:tcPr>
          <w:p w:rsidR="00C664EE" w:rsidRPr="00C664EE" w:rsidRDefault="00C664EE" w:rsidP="00C664EE">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664EE">
              <w:rPr>
                <w:rFonts w:ascii="Times New Roman" w:eastAsia="Times New Roman" w:hAnsi="Times New Roman" w:cs="Times New Roman"/>
                <w:sz w:val="20"/>
                <w:szCs w:val="20"/>
                <w:lang w:eastAsia="ru-RU"/>
              </w:rPr>
              <w:t>2 июня 2017 года</w:t>
            </w:r>
          </w:p>
        </w:tc>
        <w:tc>
          <w:tcPr>
            <w:tcW w:w="0" w:type="auto"/>
            <w:tcBorders>
              <w:top w:val="nil"/>
              <w:left w:val="nil"/>
              <w:bottom w:val="nil"/>
              <w:right w:val="nil"/>
            </w:tcBorders>
            <w:tcMar>
              <w:top w:w="25" w:type="dxa"/>
              <w:left w:w="25" w:type="dxa"/>
              <w:bottom w:w="25" w:type="dxa"/>
              <w:right w:w="25" w:type="dxa"/>
            </w:tcMar>
            <w:hideMark/>
          </w:tcPr>
          <w:p w:rsidR="00C664EE" w:rsidRPr="00C664EE" w:rsidRDefault="00C664EE" w:rsidP="00C664EE">
            <w:pPr>
              <w:spacing w:after="0" w:line="240" w:lineRule="auto"/>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N 45-ОЗ</w:t>
            </w:r>
          </w:p>
        </w:tc>
      </w:tr>
    </w:tbl>
    <w:p w:rsidR="00C664EE" w:rsidRPr="00C664EE" w:rsidRDefault="00C664EE" w:rsidP="00C664EE">
      <w:pPr>
        <w:spacing w:before="100" w:beforeAutospacing="1"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ВОРОНЕЖСКАЯ ОБЛАСТЬ</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 </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ЗАКОН</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 </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О ПРЕДСТАВЛЕНИИ ГРАЖДАНАМИ, ПРЕТЕНДУЮЩИМИ НА ЗАМЕЩЕНИЕ</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ОТДЕЛЬНЫХ МУНИЦИПАЛЬНЫХ ДОЛЖНОСТЕЙ И ДОЛЖНОСТЕЙ</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proofErr w:type="gramStart"/>
      <w:r w:rsidRPr="00C664EE">
        <w:rPr>
          <w:rFonts w:ascii="Times New Roman" w:eastAsia="Times New Roman" w:hAnsi="Times New Roman" w:cs="Times New Roman"/>
          <w:b/>
          <w:bCs/>
          <w:sz w:val="20"/>
          <w:szCs w:val="20"/>
          <w:lang w:eastAsia="ru-RU"/>
        </w:rPr>
        <w:t>МУНИЦИПАЛЬНОЙ СЛУЖБЫ, И ЛИЦАМИ, ЗАМЕЩАЮЩИМИ УКАЗАННЫЕ</w:t>
      </w:r>
      <w:proofErr w:type="gramEnd"/>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ДОЛЖНОСТИ В ОРГАНАХ МЕСТНОГО САМОУПРАВЛЕНИЯ МУНИЦИПАЛЬНЫХ</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ОБРАЗОВАНИЙ ВОРОНЕЖСКОЙ ОБЛАСТИ, СВЕДЕНИЙ О ДОХОДАХ,</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proofErr w:type="gramStart"/>
      <w:r w:rsidRPr="00C664EE">
        <w:rPr>
          <w:rFonts w:ascii="Times New Roman" w:eastAsia="Times New Roman" w:hAnsi="Times New Roman" w:cs="Times New Roman"/>
          <w:b/>
          <w:bCs/>
          <w:sz w:val="20"/>
          <w:szCs w:val="20"/>
          <w:lang w:eastAsia="ru-RU"/>
        </w:rPr>
        <w:t>РАСХОДАХ</w:t>
      </w:r>
      <w:proofErr w:type="gramEnd"/>
      <w:r w:rsidRPr="00C664EE">
        <w:rPr>
          <w:rFonts w:ascii="Times New Roman" w:eastAsia="Times New Roman" w:hAnsi="Times New Roman" w:cs="Times New Roman"/>
          <w:b/>
          <w:bCs/>
          <w:sz w:val="20"/>
          <w:szCs w:val="20"/>
          <w:lang w:eastAsia="ru-RU"/>
        </w:rPr>
        <w:t>, ОБ ИМУЩЕСТВЕ И ОБЯЗАТЕЛЬСТВАХ</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ИМУЩЕСТВЕННОГО ХАРАКТЕРА</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Принят</w:t>
      </w:r>
      <w:proofErr w:type="gramEnd"/>
      <w:r w:rsidRPr="00C664EE">
        <w:rPr>
          <w:rFonts w:ascii="Times New Roman" w:eastAsia="Times New Roman" w:hAnsi="Times New Roman" w:cs="Times New Roman"/>
          <w:sz w:val="20"/>
          <w:szCs w:val="20"/>
          <w:lang w:eastAsia="ru-RU"/>
        </w:rPr>
        <w:t xml:space="preserve"> областной Думой</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25 мая 2017 года</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Статья 1</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w:t>
      </w:r>
      <w:proofErr w:type="gramEnd"/>
      <w:r w:rsidRPr="00C664EE">
        <w:rPr>
          <w:rFonts w:ascii="Times New Roman" w:eastAsia="Times New Roman" w:hAnsi="Times New Roman" w:cs="Times New Roman"/>
          <w:sz w:val="20"/>
          <w:szCs w:val="20"/>
          <w:lang w:eastAsia="ru-RU"/>
        </w:rPr>
        <w:t xml:space="preserve"> </w:t>
      </w:r>
      <w:proofErr w:type="gramStart"/>
      <w:r w:rsidRPr="00C664EE">
        <w:rPr>
          <w:rFonts w:ascii="Times New Roman" w:eastAsia="Times New Roman" w:hAnsi="Times New Roman" w:cs="Times New Roman"/>
          <w:sz w:val="20"/>
          <w:szCs w:val="20"/>
          <w:lang w:eastAsia="ru-RU"/>
        </w:rPr>
        <w:t>имуществе</w:t>
      </w:r>
      <w:proofErr w:type="gramEnd"/>
      <w:r w:rsidRPr="00C664EE">
        <w:rPr>
          <w:rFonts w:ascii="Times New Roman" w:eastAsia="Times New Roman" w:hAnsi="Times New Roman" w:cs="Times New Roman"/>
          <w:sz w:val="20"/>
          <w:szCs w:val="20"/>
          <w:lang w:eastAsia="ru-RU"/>
        </w:rPr>
        <w:t xml:space="preserve">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приложением 1 к настоящему Закону Воронежской области.</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Статья 2</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w:t>
      </w:r>
      <w:proofErr w:type="gramEnd"/>
      <w:r w:rsidRPr="00C664EE">
        <w:rPr>
          <w:rFonts w:ascii="Times New Roman" w:eastAsia="Times New Roman" w:hAnsi="Times New Roman" w:cs="Times New Roman"/>
          <w:sz w:val="20"/>
          <w:szCs w:val="20"/>
          <w:lang w:eastAsia="ru-RU"/>
        </w:rPr>
        <w:t xml:space="preserve"> муниципальных </w:t>
      </w:r>
      <w:proofErr w:type="gramStart"/>
      <w:r w:rsidRPr="00C664EE">
        <w:rPr>
          <w:rFonts w:ascii="Times New Roman" w:eastAsia="Times New Roman" w:hAnsi="Times New Roman" w:cs="Times New Roman"/>
          <w:sz w:val="20"/>
          <w:szCs w:val="20"/>
          <w:lang w:eastAsia="ru-RU"/>
        </w:rPr>
        <w:t>образованиях</w:t>
      </w:r>
      <w:proofErr w:type="gramEnd"/>
      <w:r w:rsidRPr="00C664EE">
        <w:rPr>
          <w:rFonts w:ascii="Times New Roman" w:eastAsia="Times New Roman" w:hAnsi="Times New Roman" w:cs="Times New Roman"/>
          <w:sz w:val="20"/>
          <w:szCs w:val="20"/>
          <w:lang w:eastAsia="ru-RU"/>
        </w:rPr>
        <w:t xml:space="preserve"> Воронежской области, проводится по решению губернатора Воронежской области в порядке, определенном Положением, которое является приложением 2 к настоящему Закону Воронежской области.</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Статья 3</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Настоящий Закон Воронежской области вступает в силу по </w:t>
      </w:r>
      <w:proofErr w:type="gramStart"/>
      <w:r w:rsidRPr="00C664EE">
        <w:rPr>
          <w:rFonts w:ascii="Times New Roman" w:eastAsia="Times New Roman" w:hAnsi="Times New Roman" w:cs="Times New Roman"/>
          <w:sz w:val="20"/>
          <w:szCs w:val="20"/>
          <w:lang w:eastAsia="ru-RU"/>
        </w:rPr>
        <w:t>истечении</w:t>
      </w:r>
      <w:proofErr w:type="gramEnd"/>
      <w:r w:rsidRPr="00C664EE">
        <w:rPr>
          <w:rFonts w:ascii="Times New Roman" w:eastAsia="Times New Roman" w:hAnsi="Times New Roman" w:cs="Times New Roman"/>
          <w:sz w:val="20"/>
          <w:szCs w:val="20"/>
          <w:lang w:eastAsia="ru-RU"/>
        </w:rPr>
        <w:t xml:space="preserve"> 10 дней со дня его официального опубликования.</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Губернатор Воронежской области</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А.В.ГОРДЕЕВ</w:t>
      </w:r>
    </w:p>
    <w:p w:rsidR="00C664EE" w:rsidRPr="00C664EE" w:rsidRDefault="00C664EE" w:rsidP="00C664EE">
      <w:pPr>
        <w:spacing w:before="76"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г. Воронеж,</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02.06.2017</w:t>
      </w:r>
      <w:r>
        <w:rPr>
          <w:rFonts w:ascii="Times New Roman" w:eastAsia="Times New Roman" w:hAnsi="Times New Roman" w:cs="Times New Roman"/>
          <w:sz w:val="20"/>
          <w:szCs w:val="20"/>
          <w:lang w:eastAsia="ru-RU"/>
        </w:rPr>
        <w:t xml:space="preserve">  </w:t>
      </w:r>
      <w:r w:rsidRPr="00C664EE">
        <w:rPr>
          <w:rFonts w:ascii="Times New Roman" w:eastAsia="Times New Roman" w:hAnsi="Times New Roman" w:cs="Times New Roman"/>
          <w:sz w:val="20"/>
          <w:szCs w:val="20"/>
          <w:lang w:eastAsia="ru-RU"/>
        </w:rPr>
        <w:t>N 45-ОЗ</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lastRenderedPageBreak/>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Приложение 1</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к Закону</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Воронежской области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"О представлении гражданами, претендующими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на замещение отдельных муниципальных должностей</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и должностей муниципальной службы, и лицами,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замещающими</w:t>
      </w:r>
      <w:proofErr w:type="gramEnd"/>
      <w:r w:rsidRPr="00C664EE">
        <w:rPr>
          <w:rFonts w:ascii="Times New Roman" w:eastAsia="Times New Roman" w:hAnsi="Times New Roman" w:cs="Times New Roman"/>
          <w:sz w:val="20"/>
          <w:szCs w:val="20"/>
          <w:lang w:eastAsia="ru-RU"/>
        </w:rPr>
        <w:t xml:space="preserve"> указанные должности в органах</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местного самоуправления муниципальных образований</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Воронежской области, сведений о доходах, расходах,</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об имуществе и обязательствах</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имущественного характера"</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от 02.06.2017 N 45-ОЗ</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ПОЛОЖЕНИЕ</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О ПРЕДСТАВЛЕНИИ ГРАЖДАНАМИ, ПРЕТЕНДУЮЩИМИ НА ЗАМЕЩЕНИЕ</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МУНИЦИПАЛЬНОЙ ДОЛЖНОСТИ, ЗА ИСКЛЮЧЕНИЕМ КАНДИДАТОВ</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В ДЕПУТАТЫ ПРЕДСТАВИТЕЛЬНЫХ ОРГАНОВ МЕСТНОГО САМОУПРАВЛЕНИЯ,</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ДОЛЖНОСТИ МУНИЦИПАЛЬНОЙ СЛУЖБЫ - ГЛАВЫ МЕСТНОЙ АДМИНИСТРАЦИИ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ПО КОНТРАКТУ, И ЛИЦАМИ, ЗАМЕЩАЮЩИМИ МУНИЦИПАЛЬНЫЕ ДОЛЖНОСТИ,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ДОЛЖНОСТЬ МУНИЦИПАЛЬНОЙ СЛУЖБЫ - ГЛАВЫ МЕСТНОЙ АДМИНИСТРАЦИИ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ПО КОНТРАКТУ В МУНИЦИПАЛЬНЫХ ОБРАЗОВАНИЯХ</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ВОРОНЕЖСКОЙ ОБЛАСТИ, СВЕДЕНИЙ О СВОИХ ДОХОДАХ, РАСХОДАХ,</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ОБ ИМУЩЕСТВЕ И ОБЯЗАТЕЛЬСТВАХ ИМУЩЕСТВЕННОГО ХАРАКТЕРА,</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А ТАКЖЕ СВЕДЕНИЙ О ДОХОДАХ, РАСХОДАХ, ОБ ИМУЩЕСТВЕ 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proofErr w:type="gramStart"/>
      <w:r w:rsidRPr="00C664EE">
        <w:rPr>
          <w:rFonts w:ascii="Times New Roman" w:eastAsia="Times New Roman" w:hAnsi="Times New Roman" w:cs="Times New Roman"/>
          <w:b/>
          <w:bCs/>
          <w:sz w:val="20"/>
          <w:szCs w:val="20"/>
          <w:lang w:eastAsia="ru-RU"/>
        </w:rPr>
        <w:t>ОБЯЗАТЕЛЬСТВАХ</w:t>
      </w:r>
      <w:proofErr w:type="gramEnd"/>
      <w:r w:rsidRPr="00C664EE">
        <w:rPr>
          <w:rFonts w:ascii="Times New Roman" w:eastAsia="Times New Roman" w:hAnsi="Times New Roman" w:cs="Times New Roman"/>
          <w:b/>
          <w:bCs/>
          <w:sz w:val="20"/>
          <w:szCs w:val="20"/>
          <w:lang w:eastAsia="ru-RU"/>
        </w:rPr>
        <w:t xml:space="preserve"> ИМУЩЕСТВЕННОГО ХАРАКТЕРА СВОИХ СУПРУГ</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(СУПРУГОВ) И НЕСОВЕРШЕННОЛЕТНИХ ДЕТЕЙ</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1. </w:t>
      </w:r>
      <w:proofErr w:type="gramStart"/>
      <w:r w:rsidRPr="00C664EE">
        <w:rPr>
          <w:rFonts w:ascii="Times New Roman" w:eastAsia="Times New Roman" w:hAnsi="Times New Roman" w:cs="Times New Roman"/>
          <w:sz w:val="20"/>
          <w:szCs w:val="20"/>
          <w:lang w:eastAsia="ru-RU"/>
        </w:rPr>
        <w:t>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w:t>
      </w:r>
      <w:proofErr w:type="gramEnd"/>
      <w:r w:rsidRPr="00C664EE">
        <w:rPr>
          <w:rFonts w:ascii="Times New Roman" w:eastAsia="Times New Roman" w:hAnsi="Times New Roman" w:cs="Times New Roman"/>
          <w:sz w:val="20"/>
          <w:szCs w:val="20"/>
          <w:lang w:eastAsia="ru-RU"/>
        </w:rPr>
        <w:t xml:space="preserve">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lastRenderedPageBreak/>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4. Гражданин при подаче документов для замещения муниципальной должности или должности муниципальной службы представляет:</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rsidRPr="00C664EE">
        <w:rPr>
          <w:rFonts w:ascii="Times New Roman" w:eastAsia="Times New Roman" w:hAnsi="Times New Roman" w:cs="Times New Roman"/>
          <w:sz w:val="20"/>
          <w:szCs w:val="20"/>
          <w:lang w:eastAsia="ru-RU"/>
        </w:rPr>
        <w:t xml:space="preserve">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rsidRPr="00C664EE">
        <w:rPr>
          <w:rFonts w:ascii="Times New Roman" w:eastAsia="Times New Roman" w:hAnsi="Times New Roman" w:cs="Times New Roman"/>
          <w:sz w:val="20"/>
          <w:szCs w:val="20"/>
          <w:lang w:eastAsia="ru-RU"/>
        </w:rPr>
        <w:t xml:space="preserve"> подачи гражданином документов для замещения муниципальной должности или должности муниципальной службы (на отчетную дату).</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5. Лицо, замещающее муниципальную должность, муниципальный служащий представляет ежегодно не позднее 30 апреля года, следующего </w:t>
      </w:r>
      <w:proofErr w:type="gramStart"/>
      <w:r w:rsidRPr="00C664EE">
        <w:rPr>
          <w:rFonts w:ascii="Times New Roman" w:eastAsia="Times New Roman" w:hAnsi="Times New Roman" w:cs="Times New Roman"/>
          <w:sz w:val="20"/>
          <w:szCs w:val="20"/>
          <w:lang w:eastAsia="ru-RU"/>
        </w:rPr>
        <w:t>за</w:t>
      </w:r>
      <w:proofErr w:type="gramEnd"/>
      <w:r w:rsidRPr="00C664EE">
        <w:rPr>
          <w:rFonts w:ascii="Times New Roman" w:eastAsia="Times New Roman" w:hAnsi="Times New Roman" w:cs="Times New Roman"/>
          <w:sz w:val="20"/>
          <w:szCs w:val="20"/>
          <w:lang w:eastAsia="ru-RU"/>
        </w:rPr>
        <w:t xml:space="preserve"> отчетным:</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w:t>
      </w:r>
      <w:proofErr w:type="gramStart"/>
      <w:r w:rsidRPr="00C664EE">
        <w:rPr>
          <w:rFonts w:ascii="Times New Roman" w:eastAsia="Times New Roman" w:hAnsi="Times New Roman" w:cs="Times New Roman"/>
          <w:sz w:val="20"/>
          <w:szCs w:val="20"/>
          <w:lang w:eastAsia="ru-RU"/>
        </w:rPr>
        <w:t>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proofErr w:type="gramEnd"/>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lastRenderedPageBreak/>
        <w:t>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w:t>
      </w:r>
      <w:proofErr w:type="gramEnd"/>
      <w:r w:rsidRPr="00C664EE">
        <w:rPr>
          <w:rFonts w:ascii="Times New Roman" w:eastAsia="Times New Roman" w:hAnsi="Times New Roman" w:cs="Times New Roman"/>
          <w:sz w:val="20"/>
          <w:szCs w:val="20"/>
          <w:lang w:eastAsia="ru-RU"/>
        </w:rPr>
        <w:t xml:space="preserve"> </w:t>
      </w:r>
      <w:proofErr w:type="gramStart"/>
      <w:r w:rsidRPr="00C664EE">
        <w:rPr>
          <w:rFonts w:ascii="Times New Roman" w:eastAsia="Times New Roman" w:hAnsi="Times New Roman" w:cs="Times New Roman"/>
          <w:sz w:val="20"/>
          <w:szCs w:val="20"/>
          <w:lang w:eastAsia="ru-RU"/>
        </w:rPr>
        <w:t>обязательствах</w:t>
      </w:r>
      <w:proofErr w:type="gramEnd"/>
      <w:r w:rsidRPr="00C664EE">
        <w:rPr>
          <w:rFonts w:ascii="Times New Roman" w:eastAsia="Times New Roman" w:hAnsi="Times New Roman" w:cs="Times New Roman"/>
          <w:sz w:val="20"/>
          <w:szCs w:val="20"/>
          <w:lang w:eastAsia="ru-RU"/>
        </w:rPr>
        <w:t xml:space="preserve"> имущественного характера за каждый год, предшествующий отчетному периоду, в соответствии с настоящим пунктом. В случае</w:t>
      </w:r>
      <w:proofErr w:type="gramStart"/>
      <w:r w:rsidRPr="00C664EE">
        <w:rPr>
          <w:rFonts w:ascii="Times New Roman" w:eastAsia="Times New Roman" w:hAnsi="Times New Roman" w:cs="Times New Roman"/>
          <w:sz w:val="20"/>
          <w:szCs w:val="20"/>
          <w:lang w:eastAsia="ru-RU"/>
        </w:rPr>
        <w:t>,</w:t>
      </w:r>
      <w:proofErr w:type="gramEnd"/>
      <w:r w:rsidRPr="00C664EE">
        <w:rPr>
          <w:rFonts w:ascii="Times New Roman" w:eastAsia="Times New Roman" w:hAnsi="Times New Roman" w:cs="Times New Roman"/>
          <w:sz w:val="20"/>
          <w:szCs w:val="20"/>
          <w:lang w:eastAsia="ru-RU"/>
        </w:rPr>
        <w:t xml:space="preserve">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сообщение по форме, установленной приложением к настоящему Положению, не позднее 30 апреля года, следующего за отчетным.</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7. </w:t>
      </w:r>
      <w:proofErr w:type="gramStart"/>
      <w:r w:rsidRPr="00C664EE">
        <w:rPr>
          <w:rFonts w:ascii="Times New Roman" w:eastAsia="Times New Roman" w:hAnsi="Times New Roman" w:cs="Times New Roman"/>
          <w:sz w:val="20"/>
          <w:szCs w:val="20"/>
          <w:lang w:eastAsia="ru-RU"/>
        </w:rPr>
        <w:t>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roofErr w:type="gramEnd"/>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гражданин может представить уточненные сведения в течение одного месяца со дня представления сведений;</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пункте 5 настоящего Положения.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C664EE" w:rsidRPr="00C664EE" w:rsidRDefault="00C664EE" w:rsidP="00C664EE">
      <w:pPr>
        <w:spacing w:before="100" w:beforeAutospacing="1"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в случае </w:t>
      </w:r>
      <w:proofErr w:type="spellStart"/>
      <w:r w:rsidRPr="00C664EE">
        <w:rPr>
          <w:rFonts w:ascii="Times New Roman" w:eastAsia="Times New Roman" w:hAnsi="Times New Roman" w:cs="Times New Roman"/>
          <w:sz w:val="20"/>
          <w:szCs w:val="20"/>
          <w:lang w:eastAsia="ru-RU"/>
        </w:rPr>
        <w:t>неназначения</w:t>
      </w:r>
      <w:proofErr w:type="spellEnd"/>
      <w:r w:rsidRPr="00C664EE">
        <w:rPr>
          <w:rFonts w:ascii="Times New Roman" w:eastAsia="Times New Roman" w:hAnsi="Times New Roman" w:cs="Times New Roman"/>
          <w:sz w:val="20"/>
          <w:szCs w:val="20"/>
          <w:lang w:eastAsia="ru-RU"/>
        </w:rPr>
        <w:t xml:space="preserve"> данного гражданина на муниципальную должность или должность муниципальной службы в дальнейшем не могут </w:t>
      </w:r>
      <w:proofErr w:type="gramStart"/>
      <w:r w:rsidRPr="00C664EE">
        <w:rPr>
          <w:rFonts w:ascii="Times New Roman" w:eastAsia="Times New Roman" w:hAnsi="Times New Roman" w:cs="Times New Roman"/>
          <w:sz w:val="20"/>
          <w:szCs w:val="20"/>
          <w:lang w:eastAsia="ru-RU"/>
        </w:rPr>
        <w:t>быть использованы и подлежат</w:t>
      </w:r>
      <w:proofErr w:type="gramEnd"/>
      <w:r w:rsidRPr="00C664EE">
        <w:rPr>
          <w:rFonts w:ascii="Times New Roman" w:eastAsia="Times New Roman" w:hAnsi="Times New Roman" w:cs="Times New Roman"/>
          <w:sz w:val="20"/>
          <w:szCs w:val="20"/>
          <w:lang w:eastAsia="ru-RU"/>
        </w:rPr>
        <w:t xml:space="preserve"> уничтожению.</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lastRenderedPageBreak/>
        <w:t> </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Приложение</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к Положению</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о представлении гражданами, претендующими</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на замещение муниципальной должности,</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за исключением кандидатов в депутаты</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представительных органов местного</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самоуправления, должности муниципальной</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службы - главы местной администрации</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по контракту, и лицами, замещающими</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муниципальные должности, должность</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муниципальной службы - главы местной</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администрации по контракту в </w:t>
      </w:r>
      <w:proofErr w:type="gramStart"/>
      <w:r w:rsidRPr="00C664EE">
        <w:rPr>
          <w:rFonts w:ascii="Times New Roman" w:eastAsia="Times New Roman" w:hAnsi="Times New Roman" w:cs="Times New Roman"/>
          <w:sz w:val="20"/>
          <w:szCs w:val="20"/>
          <w:lang w:eastAsia="ru-RU"/>
        </w:rPr>
        <w:t>муниципальных</w:t>
      </w:r>
      <w:proofErr w:type="gramEnd"/>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образованиях</w:t>
      </w:r>
      <w:proofErr w:type="gramEnd"/>
      <w:r w:rsidRPr="00C664EE">
        <w:rPr>
          <w:rFonts w:ascii="Times New Roman" w:eastAsia="Times New Roman" w:hAnsi="Times New Roman" w:cs="Times New Roman"/>
          <w:sz w:val="20"/>
          <w:szCs w:val="20"/>
          <w:lang w:eastAsia="ru-RU"/>
        </w:rPr>
        <w:t xml:space="preserve"> Воронежской области,</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сведений о своих доходах, расходах,</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об имуществе и обязательствах </w:t>
      </w:r>
      <w:proofErr w:type="gramStart"/>
      <w:r w:rsidRPr="00C664EE">
        <w:rPr>
          <w:rFonts w:ascii="Times New Roman" w:eastAsia="Times New Roman" w:hAnsi="Times New Roman" w:cs="Times New Roman"/>
          <w:sz w:val="20"/>
          <w:szCs w:val="20"/>
          <w:lang w:eastAsia="ru-RU"/>
        </w:rPr>
        <w:t>имущественного</w:t>
      </w:r>
      <w:proofErr w:type="gramEnd"/>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характера, а также сведений о доходах,</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расходах</w:t>
      </w:r>
      <w:proofErr w:type="gramEnd"/>
      <w:r w:rsidRPr="00C664EE">
        <w:rPr>
          <w:rFonts w:ascii="Times New Roman" w:eastAsia="Times New Roman" w:hAnsi="Times New Roman" w:cs="Times New Roman"/>
          <w:sz w:val="20"/>
          <w:szCs w:val="20"/>
          <w:lang w:eastAsia="ru-RU"/>
        </w:rPr>
        <w:t>, об имуществе и обязательствах</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имущественного характера своих супруг</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(супругов) и несовершеннолетних детей</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Губернатору</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Воронежской области</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__________________________</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__________________________</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(наименование должности)</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__________________________</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__________________________</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(орган местного самоуправления)</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_______________________________</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(фамилия, имя, отчество)</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Сообщение об отсутствии сделок</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В соответствии с частью 4.2 статьи 12.1 Федерального закона "О противодействии коррупции" сообщаю, что в течение отчетного периода (с 1 января по 31 декабря _________ года) сделок, предусмотренных частью 1 статьи 3 Федерального закона "О </w:t>
      </w:r>
      <w:proofErr w:type="gramStart"/>
      <w:r w:rsidRPr="00C664EE">
        <w:rPr>
          <w:rFonts w:ascii="Times New Roman" w:eastAsia="Times New Roman" w:hAnsi="Times New Roman" w:cs="Times New Roman"/>
          <w:sz w:val="20"/>
          <w:szCs w:val="20"/>
          <w:lang w:eastAsia="ru-RU"/>
        </w:rPr>
        <w:t>контроле за</w:t>
      </w:r>
      <w:proofErr w:type="gramEnd"/>
      <w:r w:rsidRPr="00C664EE">
        <w:rPr>
          <w:rFonts w:ascii="Times New Roman" w:eastAsia="Times New Roman" w:hAnsi="Times New Roman" w:cs="Times New Roman"/>
          <w:sz w:val="20"/>
          <w:szCs w:val="20"/>
          <w:lang w:eastAsia="ru-RU"/>
        </w:rPr>
        <w:t xml:space="preserve"> соответствием расходов лиц, замещающих государственные должности, и иных лиц их доходам", не совершалось.</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Courier New" w:eastAsia="Times New Roman" w:hAnsi="Courier New" w:cs="Courier New"/>
          <w:sz w:val="20"/>
          <w:szCs w:val="20"/>
          <w:lang w:eastAsia="ru-RU"/>
        </w:rPr>
      </w:pPr>
      <w:r w:rsidRPr="00C664EE">
        <w:rPr>
          <w:rFonts w:ascii="Courier New" w:eastAsia="Times New Roman" w:hAnsi="Courier New" w:cs="Courier New"/>
          <w:sz w:val="20"/>
          <w:szCs w:val="20"/>
          <w:lang w:eastAsia="ru-RU"/>
        </w:rPr>
        <w:t>____________                                                  ____________</w:t>
      </w:r>
    </w:p>
    <w:p w:rsidR="00C664EE" w:rsidRPr="00C664EE" w:rsidRDefault="00C664EE" w:rsidP="00C664EE">
      <w:pPr>
        <w:spacing w:before="76" w:after="76" w:line="240" w:lineRule="auto"/>
        <w:ind w:firstLine="612"/>
        <w:jc w:val="both"/>
        <w:textAlignment w:val="baseline"/>
        <w:rPr>
          <w:rFonts w:ascii="Courier New" w:eastAsia="Times New Roman" w:hAnsi="Courier New" w:cs="Courier New"/>
          <w:sz w:val="20"/>
          <w:szCs w:val="20"/>
          <w:lang w:eastAsia="ru-RU"/>
        </w:rPr>
      </w:pPr>
      <w:r w:rsidRPr="00C664EE">
        <w:rPr>
          <w:rFonts w:ascii="Courier New" w:eastAsia="Times New Roman" w:hAnsi="Courier New" w:cs="Courier New"/>
          <w:sz w:val="20"/>
          <w:szCs w:val="20"/>
          <w:lang w:eastAsia="ru-RU"/>
        </w:rPr>
        <w:t>   (дата)                                                      (подпись)</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lastRenderedPageBreak/>
        <w:t>Приложение 2</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к Закону</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Воронежской области</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"О представлении гражданами, претендующими</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на замещение отдельных муниципальных должностей</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и должностей муниципальной службы, и лицами,</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замещающими</w:t>
      </w:r>
      <w:proofErr w:type="gramEnd"/>
      <w:r w:rsidRPr="00C664EE">
        <w:rPr>
          <w:rFonts w:ascii="Times New Roman" w:eastAsia="Times New Roman" w:hAnsi="Times New Roman" w:cs="Times New Roman"/>
          <w:sz w:val="20"/>
          <w:szCs w:val="20"/>
          <w:lang w:eastAsia="ru-RU"/>
        </w:rPr>
        <w:t xml:space="preserve"> указанные должности в органах</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местного самоуправления муниципальных образований</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Воронежской области, сведений о доходах, расходах,</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об имуществе и обязательствах</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имущественного характера"</w:t>
      </w:r>
    </w:p>
    <w:p w:rsidR="00C664EE" w:rsidRPr="00C664EE" w:rsidRDefault="00C664EE" w:rsidP="00C664EE">
      <w:pPr>
        <w:spacing w:before="76" w:after="76" w:line="240" w:lineRule="auto"/>
        <w:ind w:firstLine="612"/>
        <w:jc w:val="right"/>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от 02.06.2017 N 45-ОЗ</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sz w:val="20"/>
          <w:szCs w:val="20"/>
          <w:lang w:eastAsia="ru-RU"/>
        </w:rPr>
      </w:pP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ПОЛОЖЕНИЕ</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О ПРОВЕРКЕ ДОСТОВЕРНОСТИ И ПОЛНОТЫ СВЕДЕНИЙ О ДОХОДАХ,</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 xml:space="preserve">РАСХОДАХ, ОБ ИМУЩЕСТВЕ И ОБЯЗАТЕЛЬСТВАХ </w:t>
      </w:r>
      <w:proofErr w:type="gramStart"/>
      <w:r w:rsidRPr="00C664EE">
        <w:rPr>
          <w:rFonts w:ascii="Times New Roman" w:eastAsia="Times New Roman" w:hAnsi="Times New Roman" w:cs="Times New Roman"/>
          <w:b/>
          <w:bCs/>
          <w:sz w:val="20"/>
          <w:szCs w:val="20"/>
          <w:lang w:eastAsia="ru-RU"/>
        </w:rPr>
        <w:t>ИМУЩЕСТВЕННОГО</w:t>
      </w:r>
      <w:proofErr w:type="gramEnd"/>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 xml:space="preserve">ХАРАКТЕРА, </w:t>
      </w:r>
      <w:proofErr w:type="gramStart"/>
      <w:r w:rsidRPr="00C664EE">
        <w:rPr>
          <w:rFonts w:ascii="Times New Roman" w:eastAsia="Times New Roman" w:hAnsi="Times New Roman" w:cs="Times New Roman"/>
          <w:b/>
          <w:bCs/>
          <w:sz w:val="20"/>
          <w:szCs w:val="20"/>
          <w:lang w:eastAsia="ru-RU"/>
        </w:rPr>
        <w:t>ПРЕДСТАВЛЯЕМЫХ</w:t>
      </w:r>
      <w:proofErr w:type="gramEnd"/>
      <w:r w:rsidRPr="00C664EE">
        <w:rPr>
          <w:rFonts w:ascii="Times New Roman" w:eastAsia="Times New Roman" w:hAnsi="Times New Roman" w:cs="Times New Roman"/>
          <w:b/>
          <w:bCs/>
          <w:sz w:val="20"/>
          <w:szCs w:val="20"/>
          <w:lang w:eastAsia="ru-RU"/>
        </w:rPr>
        <w:t xml:space="preserve"> ГРАЖДАНАМИ, ПРЕТЕНДУЮЩИМИ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НА ЗАМЕЩЕНИЕ МУНИЦИПАЛЬНОЙ ДОЛЖНОСТИ, ЗА ИСКЛЮЧЕНИЕМ</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КАНДИДАТОВ В ДЕПУТАТЫ ПРЕДСТАВИТЕЛЬНЫХ ОРГАНОВ МЕСТНОГО</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САМОУПРАВЛЕНИЯ, ДОЛЖНОСТИ МУНИЦИПАЛЬНОЙ СЛУЖБЫ - ГЛАВЫ</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МЕСТНОЙ АДМИНИСТРАЦИИ ПО КОНТРАКТУ, И ЛИЦАМИ, ЗАМЕЩАЮЩИМИ</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proofErr w:type="gramStart"/>
      <w:r w:rsidRPr="00C664EE">
        <w:rPr>
          <w:rFonts w:ascii="Times New Roman" w:eastAsia="Times New Roman" w:hAnsi="Times New Roman" w:cs="Times New Roman"/>
          <w:b/>
          <w:bCs/>
          <w:sz w:val="20"/>
          <w:szCs w:val="20"/>
          <w:lang w:eastAsia="ru-RU"/>
        </w:rPr>
        <w:t>МУНИЦИПАЛЬНЫЕ ДОЛЖНОСТИ, ДОЛЖНОСТЬ МУНИЦИПАЛЬНОЙ</w:t>
      </w:r>
      <w:proofErr w:type="gramEnd"/>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СЛУЖБЫ - ГЛАВЫ МЕСТНОЙ АДМИНИСТРАЦИИ ПО КОНТРАКТУ</w:t>
      </w:r>
    </w:p>
    <w:p w:rsidR="00C664EE" w:rsidRPr="00C664EE" w:rsidRDefault="00C664EE" w:rsidP="00C664EE">
      <w:pPr>
        <w:spacing w:before="76" w:after="76" w:line="240" w:lineRule="auto"/>
        <w:ind w:firstLine="612"/>
        <w:jc w:val="center"/>
        <w:textAlignment w:val="baseline"/>
        <w:rPr>
          <w:rFonts w:ascii="Times New Roman" w:eastAsia="Times New Roman" w:hAnsi="Times New Roman" w:cs="Times New Roman"/>
          <w:b/>
          <w:bCs/>
          <w:sz w:val="20"/>
          <w:szCs w:val="20"/>
          <w:lang w:eastAsia="ru-RU"/>
        </w:rPr>
      </w:pPr>
      <w:r w:rsidRPr="00C664EE">
        <w:rPr>
          <w:rFonts w:ascii="Times New Roman" w:eastAsia="Times New Roman" w:hAnsi="Times New Roman" w:cs="Times New Roman"/>
          <w:b/>
          <w:bCs/>
          <w:sz w:val="20"/>
          <w:szCs w:val="20"/>
          <w:lang w:eastAsia="ru-RU"/>
        </w:rPr>
        <w:t>В МУНИЦИПАЛЬНЫХ ОБРАЗОВАНИЯХ ВОРОНЕЖСКОЙ ОБЛАСТИ</w:t>
      </w:r>
    </w:p>
    <w:p w:rsidR="00C664EE" w:rsidRPr="00C664EE" w:rsidRDefault="00C664EE" w:rsidP="00C664EE">
      <w:pPr>
        <w:spacing w:before="76"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w:t>
      </w:r>
    </w:p>
    <w:p w:rsidR="00C664EE" w:rsidRPr="00C664EE" w:rsidRDefault="00C664EE" w:rsidP="00C664EE">
      <w:pPr>
        <w:spacing w:before="76"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 Настоящим Положением определяется порядок осуществления проверки: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lastRenderedPageBreak/>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3. Основанием для осуществления Проверки является достаточная информация, представленная в письменном виде в установленном порядке:</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правоохранительными органами, иными государственными органами, органами местного самоуправления и их должностными лицами;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б) работниками структурного подразделения по профилактике коррупционных и иных правонарушений правительства Воронежской области;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г) Общественной палатой Российской Федерации;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spellStart"/>
      <w:r w:rsidRPr="00C664EE">
        <w:rPr>
          <w:rFonts w:ascii="Times New Roman" w:eastAsia="Times New Roman" w:hAnsi="Times New Roman" w:cs="Times New Roman"/>
          <w:sz w:val="20"/>
          <w:szCs w:val="20"/>
          <w:lang w:eastAsia="ru-RU"/>
        </w:rPr>
        <w:t>д</w:t>
      </w:r>
      <w:proofErr w:type="spellEnd"/>
      <w:r w:rsidRPr="00C664EE">
        <w:rPr>
          <w:rFonts w:ascii="Times New Roman" w:eastAsia="Times New Roman" w:hAnsi="Times New Roman" w:cs="Times New Roman"/>
          <w:sz w:val="20"/>
          <w:szCs w:val="20"/>
          <w:lang w:eastAsia="ru-RU"/>
        </w:rPr>
        <w:t>) Общественной палатой Воронежской области;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е) общероссийскими и региональными средствами массовой информации.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4. Информация анонимного характера не может служить основанием для Проверки.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самостоятельно;</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частью третьей статьи 7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проводить беседу с гражданином, лицом, замещающим муниципальную должность, муниципальным служащим;</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w:t>
      </w:r>
      <w:proofErr w:type="gramEnd"/>
      <w:r w:rsidRPr="00C664EE">
        <w:rPr>
          <w:rFonts w:ascii="Times New Roman" w:eastAsia="Times New Roman" w:hAnsi="Times New Roman" w:cs="Times New Roman"/>
          <w:sz w:val="20"/>
          <w:szCs w:val="20"/>
          <w:lang w:eastAsia="ru-RU"/>
        </w:rPr>
        <w:t xml:space="preserve"> и </w:t>
      </w:r>
      <w:proofErr w:type="gramStart"/>
      <w:r w:rsidRPr="00C664EE">
        <w:rPr>
          <w:rFonts w:ascii="Times New Roman" w:eastAsia="Times New Roman" w:hAnsi="Times New Roman" w:cs="Times New Roman"/>
          <w:sz w:val="20"/>
          <w:szCs w:val="20"/>
          <w:lang w:eastAsia="ru-RU"/>
        </w:rPr>
        <w:t>обязательствах</w:t>
      </w:r>
      <w:proofErr w:type="gramEnd"/>
      <w:r w:rsidRPr="00C664EE">
        <w:rPr>
          <w:rFonts w:ascii="Times New Roman" w:eastAsia="Times New Roman" w:hAnsi="Times New Roman" w:cs="Times New Roman"/>
          <w:sz w:val="20"/>
          <w:szCs w:val="20"/>
          <w:lang w:eastAsia="ru-RU"/>
        </w:rPr>
        <w:t xml:space="preserve"> </w:t>
      </w:r>
      <w:r w:rsidRPr="00C664EE">
        <w:rPr>
          <w:rFonts w:ascii="Times New Roman" w:eastAsia="Times New Roman" w:hAnsi="Times New Roman" w:cs="Times New Roman"/>
          <w:sz w:val="20"/>
          <w:szCs w:val="20"/>
          <w:lang w:eastAsia="ru-RU"/>
        </w:rPr>
        <w:lastRenderedPageBreak/>
        <w:t>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spellStart"/>
      <w:r w:rsidRPr="00C664EE">
        <w:rPr>
          <w:rFonts w:ascii="Times New Roman" w:eastAsia="Times New Roman" w:hAnsi="Times New Roman" w:cs="Times New Roman"/>
          <w:sz w:val="20"/>
          <w:szCs w:val="20"/>
          <w:lang w:eastAsia="ru-RU"/>
        </w:rPr>
        <w:t>д</w:t>
      </w:r>
      <w:proofErr w:type="spellEnd"/>
      <w:r w:rsidRPr="00C664EE">
        <w:rPr>
          <w:rFonts w:ascii="Times New Roman" w:eastAsia="Times New Roman" w:hAnsi="Times New Roman" w:cs="Times New Roman"/>
          <w:sz w:val="20"/>
          <w:szCs w:val="20"/>
          <w:lang w:eastAsia="ru-RU"/>
        </w:rPr>
        <w:t>) наводить справки у физических лиц и получать от них информацию с их согласия;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е) осуществлять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8. В запросе, предусмотренном подпунктом "г" пункта 7 настоящего Положения, указываются: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фамилия, имя, отчество руководителя государственного органа или организации, в которые направляется запрос;</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б) нормативный правовой акт, на основании которого направляется запрос;</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г) содержание и объем сведений, подлежащих Проверке;</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spellStart"/>
      <w:r w:rsidRPr="00C664EE">
        <w:rPr>
          <w:rFonts w:ascii="Times New Roman" w:eastAsia="Times New Roman" w:hAnsi="Times New Roman" w:cs="Times New Roman"/>
          <w:sz w:val="20"/>
          <w:szCs w:val="20"/>
          <w:lang w:eastAsia="ru-RU"/>
        </w:rPr>
        <w:t>д</w:t>
      </w:r>
      <w:proofErr w:type="spellEnd"/>
      <w:r w:rsidRPr="00C664EE">
        <w:rPr>
          <w:rFonts w:ascii="Times New Roman" w:eastAsia="Times New Roman" w:hAnsi="Times New Roman" w:cs="Times New Roman"/>
          <w:sz w:val="20"/>
          <w:szCs w:val="20"/>
          <w:lang w:eastAsia="ru-RU"/>
        </w:rPr>
        <w:t>) срок представления запрашиваемых сведений;</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е) фамилия, инициалы и номер телефона гражданского служащего, подготовившего запрос;</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ж) идентификационный номер налогоплательщика (в случае направления запроса в налоговые органы Российской Федерации);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spellStart"/>
      <w:r w:rsidRPr="00C664EE">
        <w:rPr>
          <w:rFonts w:ascii="Times New Roman" w:eastAsia="Times New Roman" w:hAnsi="Times New Roman" w:cs="Times New Roman"/>
          <w:sz w:val="20"/>
          <w:szCs w:val="20"/>
          <w:lang w:eastAsia="ru-RU"/>
        </w:rPr>
        <w:t>з</w:t>
      </w:r>
      <w:proofErr w:type="spellEnd"/>
      <w:r w:rsidRPr="00C664EE">
        <w:rPr>
          <w:rFonts w:ascii="Times New Roman" w:eastAsia="Times New Roman" w:hAnsi="Times New Roman" w:cs="Times New Roman"/>
          <w:sz w:val="20"/>
          <w:szCs w:val="20"/>
          <w:lang w:eastAsia="ru-RU"/>
        </w:rPr>
        <w:t>) другие необходимые сведения.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9. В запросе о проведении оперативно-розыскных мероприятий, помимо сведений, перечисленных в пункте 8 настоящего Положения, указываются: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сведения, послужившие основанием для Проверки;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государственные органы и организации, в которые направлялись (направлены) запросы, и вопросы, которые в них ставились;</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ссылка на соответствующие положения Федерального закона "Об оперативно-розыскной деятельности".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10.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Запросы в кредитные организации, налоговые органы Российской Федерации и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губернатором Воронежской области.</w:t>
      </w:r>
      <w:proofErr w:type="gramEnd"/>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lastRenderedPageBreak/>
        <w:t xml:space="preserve">11. Руководители государственных органов и организаций, в адрес которых поступил запрос, </w:t>
      </w:r>
      <w:proofErr w:type="gramStart"/>
      <w:r w:rsidRPr="00C664EE">
        <w:rPr>
          <w:rFonts w:ascii="Times New Roman" w:eastAsia="Times New Roman" w:hAnsi="Times New Roman" w:cs="Times New Roman"/>
          <w:sz w:val="20"/>
          <w:szCs w:val="20"/>
          <w:lang w:eastAsia="ru-RU"/>
        </w:rPr>
        <w:t>организуют</w:t>
      </w:r>
      <w:proofErr w:type="gramEnd"/>
      <w:r w:rsidRPr="00C664EE">
        <w:rPr>
          <w:rFonts w:ascii="Times New Roman" w:eastAsia="Times New Roman" w:hAnsi="Times New Roman" w:cs="Times New Roman"/>
          <w:sz w:val="20"/>
          <w:szCs w:val="20"/>
          <w:lang w:eastAsia="ru-RU"/>
        </w:rPr>
        <w:t xml:space="preserve">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12. Структурное подразделение по профилактике коррупционных и иных правонарушений правительства Воронежской области обеспечивает:</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подпункта "б" настоящего пункта - в течение двух рабочих дней со дня получения соответствующего решения;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w:t>
      </w:r>
      <w:proofErr w:type="gramEnd"/>
      <w:r w:rsidRPr="00C664EE">
        <w:rPr>
          <w:rFonts w:ascii="Times New Roman" w:eastAsia="Times New Roman" w:hAnsi="Times New Roman" w:cs="Times New Roman"/>
          <w:sz w:val="20"/>
          <w:szCs w:val="20"/>
          <w:lang w:eastAsia="ru-RU"/>
        </w:rPr>
        <w:t xml:space="preserve"> должность, муниципальным служащим.</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14. Лицо, замещающее муниципальную должность, муниципальный служащий имеет право:</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давать пояснения в письменной форме: в ходе Проверки; по вопросам, указанным в подпункте "б" пункта 12 настоящего Положения; по результатам Проверки;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б) представлять дополнительные материалы и давать по ним пояснения в письменной форме;</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 обращаться в государственный орган с подлежащим удовлетворению ходатайством о проведении с ним беседы по вопросам, указанным в подпункте "б" пункта 12 настоящего Положения.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15. Пояснения, указанные в пункте 14 настоящего Положения, приобщаются к материалам Проверки.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о назначении гражданина на муниципальную должность, должность муниципальной службы;</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б) об отказе гражданину в назначении на муниципальную должность, должность муниципальной службы;</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lastRenderedPageBreak/>
        <w:t>г) о применении к лицу, замещающему муниципальную должность, муниципальному служащему мер юридической ответственности;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spellStart"/>
      <w:r w:rsidRPr="00C664EE">
        <w:rPr>
          <w:rFonts w:ascii="Times New Roman" w:eastAsia="Times New Roman" w:hAnsi="Times New Roman" w:cs="Times New Roman"/>
          <w:sz w:val="20"/>
          <w:szCs w:val="20"/>
          <w:lang w:eastAsia="ru-RU"/>
        </w:rPr>
        <w:t>д</w:t>
      </w:r>
      <w:proofErr w:type="spellEnd"/>
      <w:r w:rsidRPr="00C664EE">
        <w:rPr>
          <w:rFonts w:ascii="Times New Roman" w:eastAsia="Times New Roman" w:hAnsi="Times New Roman" w:cs="Times New Roman"/>
          <w:sz w:val="20"/>
          <w:szCs w:val="20"/>
          <w:lang w:eastAsia="ru-RU"/>
        </w:rPr>
        <w:t>)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 марта 2007 года N 25-ФЗ "О муниципальной</w:t>
      </w:r>
      <w:proofErr w:type="gramEnd"/>
      <w:r w:rsidRPr="00C664EE">
        <w:rPr>
          <w:rFonts w:ascii="Times New Roman" w:eastAsia="Times New Roman" w:hAnsi="Times New Roman" w:cs="Times New Roman"/>
          <w:sz w:val="20"/>
          <w:szCs w:val="20"/>
          <w:lang w:eastAsia="ru-RU"/>
        </w:rPr>
        <w:t xml:space="preserve"> </w:t>
      </w:r>
      <w:proofErr w:type="gramStart"/>
      <w:r w:rsidRPr="00C664EE">
        <w:rPr>
          <w:rFonts w:ascii="Times New Roman" w:eastAsia="Times New Roman" w:hAnsi="Times New Roman" w:cs="Times New Roman"/>
          <w:sz w:val="20"/>
          <w:szCs w:val="20"/>
          <w:lang w:eastAsia="ru-RU"/>
        </w:rPr>
        <w:t>службе в Российской Федерации",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C664EE">
        <w:rPr>
          <w:rFonts w:ascii="Times New Roman" w:eastAsia="Times New Roman" w:hAnsi="Times New Roman" w:cs="Times New Roman"/>
          <w:sz w:val="20"/>
          <w:szCs w:val="20"/>
          <w:lang w:eastAsia="ru-RU"/>
        </w:rPr>
        <w:t xml:space="preserve">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proofErr w:type="gramStart"/>
      <w:r w:rsidRPr="00C664EE">
        <w:rPr>
          <w:rFonts w:ascii="Times New Roman" w:eastAsia="Times New Roman" w:hAnsi="Times New Roman" w:cs="Times New Roman"/>
          <w:sz w:val="20"/>
          <w:szCs w:val="20"/>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w:t>
      </w:r>
      <w:proofErr w:type="gramEnd"/>
      <w:r w:rsidRPr="00C664EE">
        <w:rPr>
          <w:rFonts w:ascii="Times New Roman" w:eastAsia="Times New Roman" w:hAnsi="Times New Roman" w:cs="Times New Roman"/>
          <w:sz w:val="20"/>
          <w:szCs w:val="20"/>
          <w:lang w:eastAsia="ru-RU"/>
        </w:rPr>
        <w:t xml:space="preserve"> статьи 40 Федерального закона от 6 октября 2003 года N 131-ФЗ "Об общих принципах организации местного самоуправления в Российской Федерации".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представительного органа местного самоуправления.</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 xml:space="preserve">19. </w:t>
      </w:r>
      <w:proofErr w:type="gramStart"/>
      <w:r w:rsidRPr="00C664EE">
        <w:rPr>
          <w:rFonts w:ascii="Times New Roman" w:eastAsia="Times New Roman" w:hAnsi="Times New Roman" w:cs="Times New Roman"/>
          <w:sz w:val="20"/>
          <w:szCs w:val="20"/>
          <w:lang w:eastAsia="ru-RU"/>
        </w:rPr>
        <w:t>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w:t>
      </w:r>
      <w:proofErr w:type="gramEnd"/>
      <w:r w:rsidRPr="00C664EE">
        <w:rPr>
          <w:rFonts w:ascii="Times New Roman" w:eastAsia="Times New Roman" w:hAnsi="Times New Roman" w:cs="Times New Roman"/>
          <w:sz w:val="20"/>
          <w:szCs w:val="20"/>
          <w:lang w:eastAsia="ru-RU"/>
        </w:rPr>
        <w:t xml:space="preserve">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пункте 18 настоящего Положения, принимает одно из следующих решений:</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а) назначить гражданина на муниципальную должность, должность муниципальной службы;</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б) отказать гражданину в назначении на муниципальную должность, должность муниципальной службы;</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в) применить к лицу, замещающему муниципальную должность, муниципальному служащему меры юридической ответственности;</w:t>
      </w:r>
    </w:p>
    <w:p w:rsidR="00C664EE" w:rsidRPr="00C664EE" w:rsidRDefault="00C664EE" w:rsidP="00C664EE">
      <w:pPr>
        <w:spacing w:before="100" w:beforeAutospacing="1" w:after="100" w:afterAutospacing="1"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lastRenderedPageBreak/>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C664EE" w:rsidRPr="00C664EE" w:rsidRDefault="00C664EE" w:rsidP="00C664EE">
      <w:pPr>
        <w:spacing w:before="100" w:beforeAutospacing="1" w:after="76" w:line="240" w:lineRule="auto"/>
        <w:ind w:firstLine="612"/>
        <w:jc w:val="both"/>
        <w:textAlignment w:val="baseline"/>
        <w:rPr>
          <w:rFonts w:ascii="Times New Roman" w:eastAsia="Times New Roman" w:hAnsi="Times New Roman" w:cs="Times New Roman"/>
          <w:sz w:val="20"/>
          <w:szCs w:val="20"/>
          <w:lang w:eastAsia="ru-RU"/>
        </w:rPr>
      </w:pPr>
      <w:r w:rsidRPr="00C664EE">
        <w:rPr>
          <w:rFonts w:ascii="Times New Roman" w:eastAsia="Times New Roman" w:hAnsi="Times New Roman" w:cs="Times New Roman"/>
          <w:sz w:val="20"/>
          <w:szCs w:val="20"/>
          <w:lang w:eastAsia="ru-RU"/>
        </w:rP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AF662B" w:rsidRDefault="00AF662B"/>
    <w:sectPr w:rsidR="00AF662B" w:rsidSect="00AF6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C664EE"/>
    <w:rsid w:val="00AF662B"/>
    <w:rsid w:val="00C66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n">
    <w:name w:val="w3-n"/>
    <w:basedOn w:val="a"/>
    <w:rsid w:val="00C66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t">
    <w:name w:val="w3-t"/>
    <w:basedOn w:val="a"/>
    <w:rsid w:val="00C66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f">
    <w:name w:val="w3-nf"/>
    <w:basedOn w:val="a"/>
    <w:rsid w:val="00C66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C664EE"/>
    <w:rPr>
      <w:i/>
      <w:iCs/>
    </w:rPr>
  </w:style>
</w:styles>
</file>

<file path=word/webSettings.xml><?xml version="1.0" encoding="utf-8"?>
<w:webSettings xmlns:r="http://schemas.openxmlformats.org/officeDocument/2006/relationships" xmlns:w="http://schemas.openxmlformats.org/wordprocessingml/2006/main">
  <w:divs>
    <w:div w:id="1771390423">
      <w:bodyDiv w:val="1"/>
      <w:marLeft w:val="0"/>
      <w:marRight w:val="0"/>
      <w:marTop w:val="0"/>
      <w:marBottom w:val="0"/>
      <w:divBdr>
        <w:top w:val="none" w:sz="0" w:space="0" w:color="auto"/>
        <w:left w:val="none" w:sz="0" w:space="0" w:color="auto"/>
        <w:bottom w:val="none" w:sz="0" w:space="0" w:color="auto"/>
        <w:right w:val="none" w:sz="0" w:space="0" w:color="auto"/>
      </w:divBdr>
      <w:divsChild>
        <w:div w:id="1294486062">
          <w:marLeft w:val="0"/>
          <w:marRight w:val="0"/>
          <w:marTop w:val="0"/>
          <w:marBottom w:val="0"/>
          <w:divBdr>
            <w:top w:val="none" w:sz="0" w:space="0" w:color="auto"/>
            <w:left w:val="none" w:sz="0" w:space="0" w:color="auto"/>
            <w:bottom w:val="none" w:sz="0" w:space="0" w:color="auto"/>
            <w:right w:val="none" w:sz="0" w:space="0" w:color="auto"/>
          </w:divBdr>
          <w:divsChild>
            <w:div w:id="1888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4538</Words>
  <Characters>25868</Characters>
  <Application>Microsoft Office Word</Application>
  <DocSecurity>0</DocSecurity>
  <Lines>215</Lines>
  <Paragraphs>60</Paragraphs>
  <ScaleCrop>false</ScaleCrop>
  <Company/>
  <LinksUpToDate>false</LinksUpToDate>
  <CharactersWithSpaces>30346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2023-07-18T07:47:00Z</dcterms:created>
  <dcterms:modified xsi:type="dcterms:W3CDTF">2023-07-18T07:50:00Z</dcterms:modified>
</cp:coreProperties>
</file>