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F4" w:rsidRDefault="00705EF4" w:rsidP="00B97344">
      <w:pPr>
        <w:jc w:val="center"/>
        <w:outlineLvl w:val="0"/>
        <w:rPr>
          <w:b/>
          <w:sz w:val="32"/>
          <w:szCs w:val="32"/>
        </w:rPr>
      </w:pPr>
    </w:p>
    <w:p w:rsidR="00B97344" w:rsidRPr="00A778D5" w:rsidRDefault="00B97344" w:rsidP="00B97344">
      <w:pPr>
        <w:jc w:val="center"/>
        <w:outlineLvl w:val="0"/>
        <w:rPr>
          <w:b/>
          <w:sz w:val="32"/>
          <w:szCs w:val="32"/>
        </w:rPr>
      </w:pPr>
      <w:r w:rsidRPr="00A778D5">
        <w:rPr>
          <w:b/>
          <w:sz w:val="32"/>
          <w:szCs w:val="32"/>
        </w:rPr>
        <w:t>АДМИНИСТРАЦИЯ</w:t>
      </w:r>
    </w:p>
    <w:p w:rsidR="00B97344" w:rsidRPr="00A778D5" w:rsidRDefault="00B97344" w:rsidP="00B97344">
      <w:pPr>
        <w:jc w:val="center"/>
        <w:rPr>
          <w:b/>
          <w:sz w:val="32"/>
          <w:szCs w:val="32"/>
        </w:rPr>
      </w:pPr>
      <w:r>
        <w:rPr>
          <w:b/>
          <w:sz w:val="32"/>
          <w:szCs w:val="32"/>
        </w:rPr>
        <w:t xml:space="preserve">ПЕСКОВСКОГО </w:t>
      </w:r>
      <w:r w:rsidRPr="00A778D5">
        <w:rPr>
          <w:b/>
          <w:sz w:val="32"/>
          <w:szCs w:val="32"/>
        </w:rPr>
        <w:t xml:space="preserve"> СЕЛЬСКОГО ПОСЕЛЕНИЯ ПЕТРОПАВЛОВСКОГО МУНИЦИПАЛЬНОГО РАЙОНА</w:t>
      </w:r>
    </w:p>
    <w:p w:rsidR="00B97344" w:rsidRPr="00A778D5" w:rsidRDefault="00B97344" w:rsidP="00B97344">
      <w:pPr>
        <w:jc w:val="center"/>
        <w:outlineLvl w:val="0"/>
        <w:rPr>
          <w:sz w:val="32"/>
          <w:szCs w:val="32"/>
        </w:rPr>
      </w:pPr>
      <w:r w:rsidRPr="00A778D5">
        <w:rPr>
          <w:b/>
          <w:sz w:val="32"/>
          <w:szCs w:val="32"/>
        </w:rPr>
        <w:t>ВОРОНЕЖСКОЙ  ОБЛАСТИ</w:t>
      </w:r>
    </w:p>
    <w:p w:rsidR="00B97344" w:rsidRPr="00A778D5" w:rsidRDefault="00B97344" w:rsidP="00B97344">
      <w:pPr>
        <w:ind w:left="-1080" w:firstLine="1080"/>
      </w:pPr>
      <w:r w:rsidRPr="006848F0">
        <w:t xml:space="preserve">   </w:t>
      </w:r>
    </w:p>
    <w:p w:rsidR="00B97344" w:rsidRPr="00BE61C2" w:rsidRDefault="00B97344" w:rsidP="002726D5">
      <w:pPr>
        <w:ind w:left="-1080" w:firstLine="1080"/>
        <w:jc w:val="center"/>
        <w:outlineLvl w:val="0"/>
        <w:rPr>
          <w:b/>
          <w:sz w:val="32"/>
          <w:szCs w:val="32"/>
        </w:rPr>
      </w:pPr>
      <w:r w:rsidRPr="00BE61C2">
        <w:rPr>
          <w:b/>
          <w:sz w:val="32"/>
          <w:szCs w:val="32"/>
        </w:rPr>
        <w:t>ПОСТАНОВЛЕНИЕ</w:t>
      </w:r>
    </w:p>
    <w:p w:rsidR="00B97344" w:rsidRDefault="00B97344" w:rsidP="00B97344">
      <w:pPr>
        <w:ind w:left="-1080" w:firstLine="1080"/>
        <w:rPr>
          <w:sz w:val="28"/>
          <w:szCs w:val="28"/>
        </w:rPr>
      </w:pPr>
    </w:p>
    <w:p w:rsidR="00B97344" w:rsidRPr="003332E2" w:rsidRDefault="00814735" w:rsidP="00B97344">
      <w:pPr>
        <w:ind w:left="-1080" w:firstLine="1080"/>
        <w:rPr>
          <w:sz w:val="28"/>
          <w:szCs w:val="28"/>
          <w:u w:val="single"/>
        </w:rPr>
      </w:pPr>
      <w:r>
        <w:rPr>
          <w:sz w:val="28"/>
          <w:szCs w:val="28"/>
          <w:u w:val="single"/>
        </w:rPr>
        <w:t>о</w:t>
      </w:r>
      <w:r w:rsidR="00B97344" w:rsidRPr="003332E2">
        <w:rPr>
          <w:sz w:val="28"/>
          <w:szCs w:val="28"/>
          <w:u w:val="single"/>
        </w:rPr>
        <w:t>т</w:t>
      </w:r>
      <w:r w:rsidR="000E6B22">
        <w:rPr>
          <w:sz w:val="28"/>
          <w:szCs w:val="28"/>
          <w:u w:val="single"/>
        </w:rPr>
        <w:t xml:space="preserve"> </w:t>
      </w:r>
      <w:r w:rsidR="00B97344" w:rsidRPr="003332E2">
        <w:rPr>
          <w:sz w:val="28"/>
          <w:szCs w:val="28"/>
          <w:u w:val="single"/>
        </w:rPr>
        <w:t xml:space="preserve"> </w:t>
      </w:r>
      <w:r w:rsidR="0082016B">
        <w:rPr>
          <w:sz w:val="28"/>
          <w:szCs w:val="28"/>
          <w:u w:val="single"/>
        </w:rPr>
        <w:t>23</w:t>
      </w:r>
      <w:r w:rsidR="000E6B22">
        <w:rPr>
          <w:sz w:val="28"/>
          <w:szCs w:val="28"/>
          <w:u w:val="single"/>
        </w:rPr>
        <w:t xml:space="preserve"> </w:t>
      </w:r>
      <w:r w:rsidR="00140443">
        <w:rPr>
          <w:sz w:val="28"/>
          <w:szCs w:val="28"/>
          <w:u w:val="single"/>
        </w:rPr>
        <w:t xml:space="preserve"> </w:t>
      </w:r>
      <w:r w:rsidR="00C125C0">
        <w:rPr>
          <w:sz w:val="28"/>
          <w:szCs w:val="28"/>
          <w:u w:val="single"/>
        </w:rPr>
        <w:t>января</w:t>
      </w:r>
      <w:r w:rsidR="00D511A9">
        <w:rPr>
          <w:sz w:val="28"/>
          <w:szCs w:val="28"/>
          <w:u w:val="single"/>
        </w:rPr>
        <w:t xml:space="preserve">  202</w:t>
      </w:r>
      <w:r w:rsidR="00C125C0">
        <w:rPr>
          <w:sz w:val="28"/>
          <w:szCs w:val="28"/>
          <w:u w:val="single"/>
        </w:rPr>
        <w:t>4</w:t>
      </w:r>
      <w:r w:rsidR="00B97344">
        <w:rPr>
          <w:sz w:val="28"/>
          <w:szCs w:val="28"/>
          <w:u w:val="single"/>
        </w:rPr>
        <w:t xml:space="preserve">  </w:t>
      </w:r>
      <w:r w:rsidR="00B97344" w:rsidRPr="003332E2">
        <w:rPr>
          <w:sz w:val="28"/>
          <w:szCs w:val="28"/>
          <w:u w:val="single"/>
        </w:rPr>
        <w:t xml:space="preserve">года  </w:t>
      </w:r>
      <w:r w:rsidR="002726D5">
        <w:rPr>
          <w:sz w:val="28"/>
          <w:szCs w:val="28"/>
          <w:u w:val="single"/>
        </w:rPr>
        <w:t xml:space="preserve"> </w:t>
      </w:r>
      <w:r w:rsidR="00B97344">
        <w:rPr>
          <w:sz w:val="28"/>
          <w:szCs w:val="28"/>
          <w:u w:val="single"/>
        </w:rPr>
        <w:t xml:space="preserve">№ </w:t>
      </w:r>
      <w:r w:rsidR="0082016B">
        <w:rPr>
          <w:sz w:val="28"/>
          <w:szCs w:val="28"/>
          <w:u w:val="single"/>
        </w:rPr>
        <w:t>5</w:t>
      </w:r>
      <w:r w:rsidR="00B97344">
        <w:rPr>
          <w:sz w:val="28"/>
          <w:szCs w:val="28"/>
          <w:u w:val="single"/>
        </w:rPr>
        <w:t xml:space="preserve"> </w:t>
      </w:r>
      <w:r w:rsidR="00B97344" w:rsidRPr="008B4956">
        <w:rPr>
          <w:b/>
          <w:sz w:val="28"/>
          <w:szCs w:val="28"/>
          <w:u w:val="single"/>
        </w:rPr>
        <w:t xml:space="preserve">  </w:t>
      </w:r>
      <w:r w:rsidR="00B97344">
        <w:rPr>
          <w:sz w:val="28"/>
          <w:szCs w:val="28"/>
          <w:u w:val="single"/>
        </w:rPr>
        <w:t xml:space="preserve"> </w:t>
      </w:r>
    </w:p>
    <w:p w:rsidR="00B97344" w:rsidRPr="00D511A9" w:rsidRDefault="00B97344" w:rsidP="00D511A9">
      <w:pPr>
        <w:ind w:left="-1080" w:firstLine="1080"/>
      </w:pPr>
      <w:r>
        <w:rPr>
          <w:sz w:val="28"/>
          <w:szCs w:val="28"/>
        </w:rPr>
        <w:t xml:space="preserve">  </w:t>
      </w:r>
      <w:r>
        <w:t>с. Пески</w:t>
      </w:r>
    </w:p>
    <w:p w:rsidR="00273206" w:rsidRDefault="00273206" w:rsidP="00B97344">
      <w:pPr>
        <w:ind w:left="-1080" w:firstLine="1080"/>
        <w:outlineLvl w:val="0"/>
        <w:rPr>
          <w:sz w:val="28"/>
          <w:szCs w:val="28"/>
        </w:rPr>
      </w:pPr>
    </w:p>
    <w:p w:rsidR="00B97344" w:rsidRDefault="00B97344" w:rsidP="00B97344">
      <w:pPr>
        <w:ind w:left="-1080" w:firstLine="1080"/>
        <w:outlineLvl w:val="0"/>
        <w:rPr>
          <w:sz w:val="28"/>
          <w:szCs w:val="28"/>
        </w:rPr>
      </w:pPr>
      <w:r w:rsidRPr="00D956FF">
        <w:rPr>
          <w:sz w:val="28"/>
          <w:szCs w:val="28"/>
        </w:rPr>
        <w:t xml:space="preserve"> </w:t>
      </w:r>
      <w:r>
        <w:rPr>
          <w:sz w:val="28"/>
          <w:szCs w:val="28"/>
        </w:rPr>
        <w:t xml:space="preserve">О внесении изменений в </w:t>
      </w:r>
      <w:proofErr w:type="gramStart"/>
      <w:r>
        <w:rPr>
          <w:sz w:val="28"/>
          <w:szCs w:val="28"/>
        </w:rPr>
        <w:t>муниципальную</w:t>
      </w:r>
      <w:proofErr w:type="gramEnd"/>
      <w:r>
        <w:rPr>
          <w:sz w:val="28"/>
          <w:szCs w:val="28"/>
        </w:rPr>
        <w:t xml:space="preserve"> </w:t>
      </w:r>
    </w:p>
    <w:p w:rsidR="00B97344" w:rsidRDefault="00B97344" w:rsidP="00B97344">
      <w:pPr>
        <w:ind w:left="-1080" w:firstLine="1080"/>
        <w:rPr>
          <w:sz w:val="28"/>
          <w:szCs w:val="28"/>
        </w:rPr>
      </w:pPr>
      <w:r>
        <w:rPr>
          <w:sz w:val="28"/>
          <w:szCs w:val="28"/>
        </w:rPr>
        <w:t xml:space="preserve">программу </w:t>
      </w:r>
      <w:proofErr w:type="spellStart"/>
      <w:r>
        <w:rPr>
          <w:sz w:val="28"/>
          <w:szCs w:val="28"/>
        </w:rPr>
        <w:t>Песковского</w:t>
      </w:r>
      <w:proofErr w:type="spellEnd"/>
      <w:r>
        <w:rPr>
          <w:sz w:val="28"/>
          <w:szCs w:val="28"/>
        </w:rPr>
        <w:t xml:space="preserve"> </w:t>
      </w:r>
      <w:proofErr w:type="gramStart"/>
      <w:r>
        <w:rPr>
          <w:sz w:val="28"/>
          <w:szCs w:val="28"/>
        </w:rPr>
        <w:t>сельского</w:t>
      </w:r>
      <w:proofErr w:type="gramEnd"/>
    </w:p>
    <w:p w:rsidR="00B97344" w:rsidRDefault="00B97344" w:rsidP="00B97344">
      <w:pPr>
        <w:rPr>
          <w:sz w:val="28"/>
          <w:szCs w:val="28"/>
        </w:rPr>
      </w:pPr>
      <w:r>
        <w:rPr>
          <w:sz w:val="28"/>
          <w:szCs w:val="28"/>
        </w:rPr>
        <w:t>поселения Петропавловского муниципального</w:t>
      </w:r>
    </w:p>
    <w:p w:rsidR="00B97344" w:rsidRDefault="00B97344" w:rsidP="00B97344">
      <w:pPr>
        <w:ind w:left="-1080" w:firstLine="1080"/>
        <w:rPr>
          <w:sz w:val="28"/>
          <w:szCs w:val="28"/>
        </w:rPr>
      </w:pPr>
      <w:r>
        <w:rPr>
          <w:sz w:val="28"/>
          <w:szCs w:val="28"/>
        </w:rPr>
        <w:t xml:space="preserve">района Воронежской области  «Развитие </w:t>
      </w:r>
    </w:p>
    <w:p w:rsidR="00B97344" w:rsidRDefault="00B97344" w:rsidP="00B97344">
      <w:pPr>
        <w:ind w:left="-1080" w:firstLine="1080"/>
        <w:rPr>
          <w:sz w:val="28"/>
          <w:szCs w:val="28"/>
        </w:rPr>
      </w:pPr>
      <w:r>
        <w:rPr>
          <w:sz w:val="28"/>
          <w:szCs w:val="28"/>
        </w:rPr>
        <w:t xml:space="preserve">местного самоуправления </w:t>
      </w:r>
      <w:proofErr w:type="spellStart"/>
      <w:r>
        <w:rPr>
          <w:sz w:val="28"/>
          <w:szCs w:val="28"/>
        </w:rPr>
        <w:t>Песковского</w:t>
      </w:r>
      <w:proofErr w:type="spellEnd"/>
    </w:p>
    <w:p w:rsidR="00B97344" w:rsidRDefault="00B97344" w:rsidP="00B97344">
      <w:pPr>
        <w:ind w:left="-1080" w:firstLine="1080"/>
        <w:rPr>
          <w:sz w:val="28"/>
          <w:szCs w:val="28"/>
        </w:rPr>
      </w:pPr>
      <w:r>
        <w:rPr>
          <w:sz w:val="28"/>
          <w:szCs w:val="28"/>
        </w:rPr>
        <w:t>с</w:t>
      </w:r>
      <w:r w:rsidR="00D511A9">
        <w:rPr>
          <w:sz w:val="28"/>
          <w:szCs w:val="28"/>
        </w:rPr>
        <w:t>ельского поселения</w:t>
      </w:r>
      <w:r>
        <w:rPr>
          <w:sz w:val="28"/>
          <w:szCs w:val="28"/>
        </w:rPr>
        <w:t xml:space="preserve">», </w:t>
      </w:r>
    </w:p>
    <w:p w:rsidR="00B97344" w:rsidRDefault="00B97344" w:rsidP="00B97344">
      <w:pPr>
        <w:ind w:left="-1080" w:firstLine="1080"/>
        <w:rPr>
          <w:sz w:val="28"/>
          <w:szCs w:val="28"/>
        </w:rPr>
      </w:pPr>
      <w:proofErr w:type="gramStart"/>
      <w:r>
        <w:rPr>
          <w:sz w:val="28"/>
          <w:szCs w:val="28"/>
        </w:rPr>
        <w:t>утвержденную</w:t>
      </w:r>
      <w:proofErr w:type="gramEnd"/>
      <w:r>
        <w:rPr>
          <w:sz w:val="28"/>
          <w:szCs w:val="28"/>
        </w:rPr>
        <w:t xml:space="preserve"> постановлением администрации </w:t>
      </w:r>
    </w:p>
    <w:p w:rsidR="00B97344" w:rsidRDefault="00B97344" w:rsidP="00B97344">
      <w:pPr>
        <w:ind w:left="-1080" w:firstLine="1080"/>
        <w:rPr>
          <w:sz w:val="28"/>
          <w:szCs w:val="28"/>
        </w:rPr>
      </w:pPr>
      <w:proofErr w:type="spellStart"/>
      <w:r>
        <w:rPr>
          <w:sz w:val="28"/>
          <w:szCs w:val="28"/>
        </w:rPr>
        <w:t>Песковского</w:t>
      </w:r>
      <w:proofErr w:type="spellEnd"/>
      <w:r>
        <w:rPr>
          <w:sz w:val="28"/>
          <w:szCs w:val="28"/>
        </w:rPr>
        <w:t xml:space="preserve"> сельского поселения </w:t>
      </w:r>
    </w:p>
    <w:p w:rsidR="00B97344" w:rsidRDefault="00B97344" w:rsidP="00B97344">
      <w:pPr>
        <w:ind w:left="-1080" w:firstLine="1080"/>
        <w:rPr>
          <w:sz w:val="28"/>
          <w:szCs w:val="28"/>
        </w:rPr>
      </w:pPr>
      <w:r>
        <w:rPr>
          <w:sz w:val="28"/>
          <w:szCs w:val="28"/>
        </w:rPr>
        <w:t>Петропавловского муниципального района</w:t>
      </w:r>
    </w:p>
    <w:p w:rsidR="00B97344" w:rsidRDefault="00B97344" w:rsidP="00B97344">
      <w:pPr>
        <w:ind w:left="-1080" w:firstLine="1080"/>
        <w:rPr>
          <w:sz w:val="28"/>
          <w:szCs w:val="28"/>
        </w:rPr>
      </w:pPr>
      <w:r>
        <w:rPr>
          <w:sz w:val="28"/>
          <w:szCs w:val="28"/>
        </w:rPr>
        <w:t>Воронежской области от 24.12.2013 года № 81</w:t>
      </w:r>
    </w:p>
    <w:p w:rsidR="00273206" w:rsidRDefault="00273206" w:rsidP="00B97344">
      <w:pPr>
        <w:autoSpaceDE w:val="0"/>
        <w:autoSpaceDN w:val="0"/>
        <w:adjustRightInd w:val="0"/>
        <w:ind w:firstLine="709"/>
        <w:jc w:val="both"/>
        <w:rPr>
          <w:sz w:val="28"/>
          <w:szCs w:val="28"/>
        </w:rPr>
      </w:pPr>
    </w:p>
    <w:p w:rsidR="00B97344" w:rsidRDefault="00B97344" w:rsidP="00D511A9">
      <w:pPr>
        <w:autoSpaceDE w:val="0"/>
        <w:autoSpaceDN w:val="0"/>
        <w:adjustRightInd w:val="0"/>
        <w:ind w:firstLine="709"/>
        <w:jc w:val="both"/>
        <w:rPr>
          <w:sz w:val="28"/>
          <w:szCs w:val="28"/>
        </w:rPr>
      </w:pPr>
      <w:r>
        <w:rPr>
          <w:sz w:val="28"/>
          <w:szCs w:val="28"/>
        </w:rPr>
        <w:t xml:space="preserve">В соответствии с постановлением администрации </w:t>
      </w:r>
      <w:proofErr w:type="spellStart"/>
      <w:r>
        <w:rPr>
          <w:sz w:val="28"/>
          <w:szCs w:val="28"/>
        </w:rPr>
        <w:t>Песковского</w:t>
      </w:r>
      <w:proofErr w:type="spellEnd"/>
      <w:r>
        <w:rPr>
          <w:sz w:val="28"/>
          <w:szCs w:val="28"/>
        </w:rPr>
        <w:t xml:space="preserve"> сельского поселения Петропавловского муниципального района Воронежской области № 72 от 22.11.2013 года «Об утверждении Порядка разработки и оценки эффективности муниципальных программ </w:t>
      </w:r>
      <w:proofErr w:type="spellStart"/>
      <w:r>
        <w:rPr>
          <w:sz w:val="28"/>
          <w:szCs w:val="28"/>
        </w:rPr>
        <w:t>Песковского</w:t>
      </w:r>
      <w:proofErr w:type="spellEnd"/>
      <w:r>
        <w:rPr>
          <w:sz w:val="28"/>
          <w:szCs w:val="28"/>
        </w:rPr>
        <w:t xml:space="preserve"> сельского поселения Петропавловского муниципального района Воронежской области»  </w:t>
      </w:r>
      <w:r w:rsidRPr="00A34687">
        <w:rPr>
          <w:sz w:val="28"/>
          <w:szCs w:val="28"/>
        </w:rPr>
        <w:t>и в целях продления срока действия муниципальной программы</w:t>
      </w:r>
      <w:r>
        <w:rPr>
          <w:sz w:val="28"/>
          <w:szCs w:val="28"/>
        </w:rPr>
        <w:t xml:space="preserve"> </w:t>
      </w:r>
      <w:proofErr w:type="spellStart"/>
      <w:r w:rsidRPr="00A34687">
        <w:rPr>
          <w:sz w:val="28"/>
          <w:szCs w:val="28"/>
        </w:rPr>
        <w:t>Песковского</w:t>
      </w:r>
      <w:proofErr w:type="spellEnd"/>
      <w:r w:rsidRPr="00A34687">
        <w:rPr>
          <w:sz w:val="28"/>
          <w:szCs w:val="28"/>
        </w:rPr>
        <w:t xml:space="preserve"> сельского</w:t>
      </w:r>
      <w:r>
        <w:rPr>
          <w:sz w:val="28"/>
          <w:szCs w:val="28"/>
        </w:rPr>
        <w:t xml:space="preserve"> </w:t>
      </w:r>
      <w:r w:rsidRPr="00A34687">
        <w:rPr>
          <w:sz w:val="28"/>
          <w:szCs w:val="28"/>
        </w:rPr>
        <w:t>поселения Петропавловского муниципального</w:t>
      </w:r>
      <w:r>
        <w:rPr>
          <w:sz w:val="28"/>
          <w:szCs w:val="28"/>
        </w:rPr>
        <w:t xml:space="preserve"> </w:t>
      </w:r>
      <w:r w:rsidRPr="00A34687">
        <w:rPr>
          <w:sz w:val="28"/>
          <w:szCs w:val="28"/>
        </w:rPr>
        <w:t xml:space="preserve">района Воронежской области  «Развитие местного самоуправления </w:t>
      </w:r>
      <w:proofErr w:type="spellStart"/>
      <w:r w:rsidRPr="00A34687">
        <w:rPr>
          <w:sz w:val="28"/>
          <w:szCs w:val="28"/>
        </w:rPr>
        <w:t>Песковского</w:t>
      </w:r>
      <w:proofErr w:type="spellEnd"/>
      <w:r>
        <w:rPr>
          <w:sz w:val="28"/>
          <w:szCs w:val="28"/>
        </w:rPr>
        <w:t xml:space="preserve"> </w:t>
      </w:r>
      <w:r w:rsidRPr="00A34687">
        <w:rPr>
          <w:sz w:val="28"/>
          <w:szCs w:val="28"/>
        </w:rPr>
        <w:t>с</w:t>
      </w:r>
      <w:r w:rsidR="0067550B">
        <w:rPr>
          <w:sz w:val="28"/>
          <w:szCs w:val="28"/>
        </w:rPr>
        <w:t>ельского поселения»</w:t>
      </w:r>
      <w:r w:rsidR="00FE2CA4">
        <w:rPr>
          <w:sz w:val="28"/>
          <w:szCs w:val="28"/>
        </w:rPr>
        <w:t xml:space="preserve"> </w:t>
      </w:r>
      <w:r>
        <w:rPr>
          <w:sz w:val="28"/>
          <w:szCs w:val="28"/>
        </w:rPr>
        <w:t xml:space="preserve">администрация </w:t>
      </w:r>
      <w:proofErr w:type="spellStart"/>
      <w:r>
        <w:rPr>
          <w:sz w:val="28"/>
          <w:szCs w:val="28"/>
        </w:rPr>
        <w:t>Песковского</w:t>
      </w:r>
      <w:proofErr w:type="spellEnd"/>
      <w:r>
        <w:rPr>
          <w:sz w:val="28"/>
          <w:szCs w:val="28"/>
        </w:rPr>
        <w:t xml:space="preserve"> сельского поселения Петропавловского муниципального района Воронежской области      </w:t>
      </w:r>
      <w:r w:rsidR="00D511A9">
        <w:rPr>
          <w:sz w:val="28"/>
          <w:szCs w:val="28"/>
        </w:rPr>
        <w:t xml:space="preserve">                              </w:t>
      </w:r>
    </w:p>
    <w:p w:rsidR="00B97344" w:rsidRDefault="00B97344" w:rsidP="002726D5">
      <w:pPr>
        <w:autoSpaceDE w:val="0"/>
        <w:autoSpaceDN w:val="0"/>
        <w:adjustRightInd w:val="0"/>
        <w:ind w:firstLine="709"/>
        <w:outlineLvl w:val="0"/>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Е Т :</w:t>
      </w:r>
    </w:p>
    <w:p w:rsidR="00273206" w:rsidRDefault="00273206" w:rsidP="00B97344">
      <w:pPr>
        <w:jc w:val="both"/>
        <w:rPr>
          <w:color w:val="1E1E1E"/>
          <w:sz w:val="28"/>
          <w:szCs w:val="28"/>
        </w:rPr>
      </w:pPr>
    </w:p>
    <w:p w:rsidR="00B97344" w:rsidRDefault="00B97344" w:rsidP="00B97344">
      <w:pPr>
        <w:jc w:val="both"/>
        <w:rPr>
          <w:sz w:val="28"/>
          <w:szCs w:val="28"/>
        </w:rPr>
      </w:pPr>
      <w:r w:rsidRPr="00D956FF">
        <w:rPr>
          <w:color w:val="1E1E1E"/>
          <w:sz w:val="28"/>
          <w:szCs w:val="28"/>
        </w:rPr>
        <w:t xml:space="preserve"> 1.</w:t>
      </w:r>
      <w:r w:rsidRPr="001D69EE">
        <w:rPr>
          <w:sz w:val="28"/>
          <w:szCs w:val="28"/>
        </w:rPr>
        <w:t xml:space="preserve"> </w:t>
      </w:r>
      <w:r>
        <w:rPr>
          <w:sz w:val="28"/>
          <w:szCs w:val="28"/>
        </w:rPr>
        <w:t xml:space="preserve">Внести в муниципальную программу   </w:t>
      </w:r>
      <w:proofErr w:type="spellStart"/>
      <w:r>
        <w:rPr>
          <w:sz w:val="28"/>
          <w:szCs w:val="28"/>
        </w:rPr>
        <w:t>Песковского</w:t>
      </w:r>
      <w:proofErr w:type="spellEnd"/>
      <w:r>
        <w:rPr>
          <w:sz w:val="28"/>
          <w:szCs w:val="28"/>
        </w:rPr>
        <w:t xml:space="preserve"> сельского поселения Петропавловского муниципального района Воронежской области  «Развитие местного самоуправления </w:t>
      </w:r>
      <w:proofErr w:type="spellStart"/>
      <w:r>
        <w:rPr>
          <w:sz w:val="28"/>
          <w:szCs w:val="28"/>
        </w:rPr>
        <w:t>Песковского</w:t>
      </w:r>
      <w:proofErr w:type="spellEnd"/>
      <w:r>
        <w:rPr>
          <w:sz w:val="28"/>
          <w:szCs w:val="28"/>
        </w:rPr>
        <w:t xml:space="preserve"> с</w:t>
      </w:r>
      <w:r w:rsidR="00D511A9">
        <w:rPr>
          <w:sz w:val="28"/>
          <w:szCs w:val="28"/>
        </w:rPr>
        <w:t>ельского поселения»</w:t>
      </w:r>
      <w:r>
        <w:rPr>
          <w:sz w:val="28"/>
          <w:szCs w:val="28"/>
        </w:rPr>
        <w:t xml:space="preserve">, утвержденную постановлением администрации </w:t>
      </w:r>
      <w:proofErr w:type="spellStart"/>
      <w:r>
        <w:rPr>
          <w:sz w:val="28"/>
          <w:szCs w:val="28"/>
        </w:rPr>
        <w:t>Песковского</w:t>
      </w:r>
      <w:proofErr w:type="spellEnd"/>
      <w:r>
        <w:rPr>
          <w:sz w:val="28"/>
          <w:szCs w:val="28"/>
        </w:rPr>
        <w:t xml:space="preserve"> сельского поселения</w:t>
      </w:r>
      <w:r w:rsidRPr="00A36D18">
        <w:rPr>
          <w:sz w:val="28"/>
          <w:szCs w:val="28"/>
        </w:rPr>
        <w:t xml:space="preserve"> </w:t>
      </w:r>
      <w:r>
        <w:rPr>
          <w:sz w:val="28"/>
          <w:szCs w:val="28"/>
        </w:rPr>
        <w:t xml:space="preserve">Петропавловского муниципального района Воронежской области от 24.12.2013 года № 81  следующие изменения: </w:t>
      </w:r>
    </w:p>
    <w:p w:rsidR="00B97344" w:rsidRPr="002726D5" w:rsidRDefault="00B97344" w:rsidP="00B97344">
      <w:pPr>
        <w:ind w:right="175"/>
        <w:jc w:val="both"/>
        <w:rPr>
          <w:color w:val="1E1E1E"/>
          <w:sz w:val="28"/>
          <w:szCs w:val="28"/>
        </w:rPr>
      </w:pPr>
      <w:r>
        <w:rPr>
          <w:color w:val="1E1E1E"/>
          <w:sz w:val="28"/>
          <w:szCs w:val="28"/>
        </w:rPr>
        <w:t xml:space="preserve">   </w:t>
      </w:r>
      <w:r w:rsidR="00D511A9">
        <w:rPr>
          <w:color w:val="1E1E1E"/>
          <w:sz w:val="28"/>
          <w:szCs w:val="28"/>
        </w:rPr>
        <w:t>1.1</w:t>
      </w:r>
      <w:r>
        <w:rPr>
          <w:color w:val="1E1E1E"/>
          <w:sz w:val="28"/>
          <w:szCs w:val="28"/>
        </w:rPr>
        <w:t xml:space="preserve">. </w:t>
      </w:r>
      <w:r w:rsidR="00FE2CA4">
        <w:rPr>
          <w:sz w:val="28"/>
          <w:szCs w:val="28"/>
        </w:rPr>
        <w:t>Приложение к постановлению администрации изложить в следующей  редакции согласно приложению к настоящему постановлению.</w:t>
      </w:r>
    </w:p>
    <w:p w:rsidR="002726D5" w:rsidRDefault="002726D5" w:rsidP="00B97344">
      <w:pPr>
        <w:ind w:right="175"/>
        <w:jc w:val="both"/>
        <w:rPr>
          <w:color w:val="1E1E1E"/>
          <w:sz w:val="28"/>
          <w:szCs w:val="28"/>
        </w:rPr>
      </w:pPr>
    </w:p>
    <w:p w:rsidR="00B97344" w:rsidRDefault="00B97344" w:rsidP="00B97344">
      <w:pPr>
        <w:ind w:right="175"/>
        <w:jc w:val="both"/>
        <w:rPr>
          <w:sz w:val="28"/>
          <w:szCs w:val="28"/>
        </w:rPr>
      </w:pPr>
      <w:r>
        <w:rPr>
          <w:color w:val="1E1E1E"/>
          <w:sz w:val="28"/>
          <w:szCs w:val="28"/>
        </w:rPr>
        <w:t xml:space="preserve">2.  </w:t>
      </w:r>
      <w:r w:rsidR="008A748F">
        <w:rPr>
          <w:sz w:val="28"/>
          <w:szCs w:val="28"/>
        </w:rPr>
        <w:t>Настоящее постановление вступает в силу с момента его обнародования.</w:t>
      </w:r>
    </w:p>
    <w:p w:rsidR="00C125C0" w:rsidRDefault="00C125C0" w:rsidP="00B97344">
      <w:pPr>
        <w:ind w:right="175"/>
        <w:jc w:val="both"/>
        <w:rPr>
          <w:sz w:val="28"/>
          <w:szCs w:val="28"/>
        </w:rPr>
      </w:pPr>
    </w:p>
    <w:p w:rsidR="002726D5" w:rsidRPr="00D956FF" w:rsidRDefault="002726D5" w:rsidP="002726D5">
      <w:pPr>
        <w:spacing w:after="240" w:line="255" w:lineRule="atLeast"/>
        <w:ind w:right="175"/>
        <w:rPr>
          <w:color w:val="1E1E1E"/>
          <w:sz w:val="28"/>
          <w:szCs w:val="28"/>
        </w:rPr>
      </w:pPr>
      <w:r>
        <w:rPr>
          <w:color w:val="1E1E1E"/>
          <w:sz w:val="28"/>
          <w:szCs w:val="28"/>
        </w:rPr>
        <w:t xml:space="preserve">Глава </w:t>
      </w:r>
      <w:proofErr w:type="spellStart"/>
      <w:r>
        <w:rPr>
          <w:color w:val="1E1E1E"/>
          <w:sz w:val="28"/>
          <w:szCs w:val="28"/>
        </w:rPr>
        <w:t>Песковского</w:t>
      </w:r>
      <w:proofErr w:type="spellEnd"/>
      <w:r w:rsidRPr="00D956FF">
        <w:rPr>
          <w:color w:val="1E1E1E"/>
          <w:sz w:val="28"/>
          <w:szCs w:val="28"/>
        </w:rPr>
        <w:br/>
        <w:t xml:space="preserve">сельского поселения                                                           </w:t>
      </w:r>
      <w:r>
        <w:rPr>
          <w:color w:val="1E1E1E"/>
          <w:sz w:val="28"/>
          <w:szCs w:val="28"/>
        </w:rPr>
        <w:t xml:space="preserve">                 В.Г. </w:t>
      </w:r>
      <w:proofErr w:type="spellStart"/>
      <w:r>
        <w:rPr>
          <w:color w:val="1E1E1E"/>
          <w:sz w:val="28"/>
          <w:szCs w:val="28"/>
        </w:rPr>
        <w:t>Лаптиев</w:t>
      </w:r>
      <w:proofErr w:type="spellEnd"/>
    </w:p>
    <w:p w:rsidR="002726D5" w:rsidRDefault="002726D5" w:rsidP="00B97344">
      <w:pPr>
        <w:spacing w:after="240" w:line="255" w:lineRule="atLeast"/>
        <w:ind w:right="175"/>
        <w:rPr>
          <w:color w:val="1E1E1E"/>
          <w:sz w:val="28"/>
          <w:szCs w:val="28"/>
        </w:rPr>
      </w:pPr>
    </w:p>
    <w:p w:rsidR="00B97344" w:rsidRDefault="00B97344" w:rsidP="00B97344">
      <w:pPr>
        <w:ind w:left="2832"/>
        <w:jc w:val="right"/>
        <w:rPr>
          <w:sz w:val="28"/>
          <w:szCs w:val="28"/>
        </w:rPr>
      </w:pPr>
    </w:p>
    <w:p w:rsidR="00B97344" w:rsidRPr="005C5AF1" w:rsidRDefault="00B97344" w:rsidP="00B97344">
      <w:pPr>
        <w:ind w:left="2832"/>
        <w:jc w:val="right"/>
        <w:rPr>
          <w:sz w:val="28"/>
          <w:szCs w:val="28"/>
        </w:rPr>
      </w:pPr>
      <w:r>
        <w:rPr>
          <w:sz w:val="28"/>
          <w:szCs w:val="28"/>
        </w:rPr>
        <w:t>Приложение</w:t>
      </w:r>
    </w:p>
    <w:p w:rsidR="00B97344" w:rsidRDefault="00B97344" w:rsidP="00B97344">
      <w:pPr>
        <w:ind w:left="4956"/>
        <w:jc w:val="right"/>
        <w:rPr>
          <w:sz w:val="28"/>
          <w:szCs w:val="28"/>
        </w:rPr>
      </w:pPr>
      <w:r>
        <w:rPr>
          <w:sz w:val="28"/>
          <w:szCs w:val="28"/>
        </w:rPr>
        <w:t xml:space="preserve">к </w:t>
      </w:r>
      <w:r w:rsidRPr="005C5AF1">
        <w:rPr>
          <w:sz w:val="28"/>
          <w:szCs w:val="28"/>
        </w:rPr>
        <w:t>постановлени</w:t>
      </w:r>
      <w:r>
        <w:rPr>
          <w:sz w:val="28"/>
          <w:szCs w:val="28"/>
        </w:rPr>
        <w:t>ю №</w:t>
      </w:r>
      <w:r w:rsidR="0082016B">
        <w:rPr>
          <w:sz w:val="28"/>
          <w:szCs w:val="28"/>
        </w:rPr>
        <w:t>5</w:t>
      </w:r>
      <w:r w:rsidR="002726D5">
        <w:rPr>
          <w:sz w:val="28"/>
          <w:szCs w:val="28"/>
        </w:rPr>
        <w:t xml:space="preserve"> </w:t>
      </w:r>
      <w:r>
        <w:rPr>
          <w:sz w:val="28"/>
          <w:szCs w:val="28"/>
        </w:rPr>
        <w:t>от</w:t>
      </w:r>
      <w:r w:rsidR="002726D5">
        <w:rPr>
          <w:sz w:val="28"/>
          <w:szCs w:val="28"/>
        </w:rPr>
        <w:t xml:space="preserve"> </w:t>
      </w:r>
      <w:r w:rsidR="0067550B">
        <w:rPr>
          <w:sz w:val="28"/>
          <w:szCs w:val="28"/>
        </w:rPr>
        <w:t xml:space="preserve"> </w:t>
      </w:r>
      <w:r w:rsidR="0082016B">
        <w:rPr>
          <w:sz w:val="28"/>
          <w:szCs w:val="28"/>
        </w:rPr>
        <w:t>23</w:t>
      </w:r>
      <w:r w:rsidR="00C125C0">
        <w:rPr>
          <w:sz w:val="28"/>
          <w:szCs w:val="28"/>
        </w:rPr>
        <w:t>.01.2024</w:t>
      </w:r>
      <w:r>
        <w:rPr>
          <w:sz w:val="28"/>
          <w:szCs w:val="28"/>
        </w:rPr>
        <w:t xml:space="preserve"> г.</w:t>
      </w:r>
    </w:p>
    <w:p w:rsidR="00B97344" w:rsidRPr="005C5AF1" w:rsidRDefault="00B97344" w:rsidP="00B97344">
      <w:pPr>
        <w:ind w:left="5040"/>
        <w:jc w:val="right"/>
        <w:rPr>
          <w:sz w:val="28"/>
          <w:szCs w:val="28"/>
        </w:rPr>
      </w:pPr>
      <w:r w:rsidRPr="005C5AF1">
        <w:rPr>
          <w:sz w:val="28"/>
          <w:szCs w:val="28"/>
        </w:rPr>
        <w:t xml:space="preserve">администрации   </w:t>
      </w:r>
      <w:proofErr w:type="spellStart"/>
      <w:r>
        <w:rPr>
          <w:sz w:val="28"/>
          <w:szCs w:val="28"/>
        </w:rPr>
        <w:t>Песковского</w:t>
      </w:r>
      <w:proofErr w:type="spellEnd"/>
      <w:r>
        <w:rPr>
          <w:sz w:val="28"/>
          <w:szCs w:val="28"/>
        </w:rPr>
        <w:t xml:space="preserve">                    сельского поселения</w:t>
      </w:r>
    </w:p>
    <w:p w:rsidR="00B97344" w:rsidRPr="005C5AF1" w:rsidRDefault="00B97344" w:rsidP="00B97344">
      <w:pPr>
        <w:ind w:firstLine="708"/>
        <w:jc w:val="right"/>
        <w:rPr>
          <w:sz w:val="28"/>
          <w:szCs w:val="28"/>
        </w:rPr>
      </w:pPr>
    </w:p>
    <w:p w:rsidR="00B97344" w:rsidRPr="005C5AF1" w:rsidRDefault="00B97344" w:rsidP="00B97344">
      <w:pPr>
        <w:ind w:firstLine="708"/>
        <w:jc w:val="center"/>
        <w:rPr>
          <w:sz w:val="28"/>
          <w:szCs w:val="28"/>
        </w:rPr>
      </w:pPr>
    </w:p>
    <w:p w:rsidR="00B97344" w:rsidRDefault="00B97344" w:rsidP="00B97344">
      <w:pPr>
        <w:ind w:firstLine="708"/>
        <w:jc w:val="center"/>
        <w:rPr>
          <w:sz w:val="28"/>
          <w:szCs w:val="28"/>
        </w:rPr>
      </w:pPr>
    </w:p>
    <w:p w:rsidR="00B97344" w:rsidRDefault="00B97344" w:rsidP="00B97344">
      <w:pPr>
        <w:ind w:firstLine="708"/>
        <w:jc w:val="center"/>
        <w:rPr>
          <w:sz w:val="28"/>
          <w:szCs w:val="28"/>
        </w:rPr>
      </w:pPr>
    </w:p>
    <w:p w:rsidR="00B97344" w:rsidRDefault="00B97344" w:rsidP="00B97344">
      <w:pPr>
        <w:ind w:firstLine="708"/>
        <w:jc w:val="center"/>
        <w:rPr>
          <w:sz w:val="28"/>
          <w:szCs w:val="28"/>
        </w:rPr>
      </w:pPr>
    </w:p>
    <w:p w:rsidR="00B97344" w:rsidRPr="005C5AF1" w:rsidRDefault="00B97344" w:rsidP="00B97344">
      <w:pPr>
        <w:ind w:firstLine="708"/>
        <w:jc w:val="center"/>
        <w:rPr>
          <w:sz w:val="28"/>
          <w:szCs w:val="28"/>
        </w:rPr>
      </w:pPr>
    </w:p>
    <w:p w:rsidR="00B97344" w:rsidRPr="005C5AF1" w:rsidRDefault="00B97344" w:rsidP="00B97344">
      <w:pPr>
        <w:ind w:firstLine="708"/>
        <w:jc w:val="center"/>
        <w:rPr>
          <w:sz w:val="28"/>
          <w:szCs w:val="28"/>
        </w:rPr>
      </w:pPr>
    </w:p>
    <w:p w:rsidR="00B97344" w:rsidRPr="005C5AF1" w:rsidRDefault="00B97344" w:rsidP="00B97344">
      <w:pPr>
        <w:ind w:firstLine="708"/>
        <w:jc w:val="center"/>
        <w:rPr>
          <w:sz w:val="28"/>
          <w:szCs w:val="28"/>
        </w:rPr>
      </w:pPr>
    </w:p>
    <w:p w:rsidR="00B97344" w:rsidRPr="005C5AF1" w:rsidRDefault="00B97344" w:rsidP="00B97344">
      <w:pPr>
        <w:ind w:firstLine="708"/>
        <w:jc w:val="center"/>
        <w:rPr>
          <w:sz w:val="28"/>
          <w:szCs w:val="28"/>
        </w:rPr>
      </w:pPr>
    </w:p>
    <w:p w:rsidR="00B97344" w:rsidRPr="005C5AF1" w:rsidRDefault="00B97344" w:rsidP="00B97344">
      <w:pPr>
        <w:ind w:firstLine="708"/>
        <w:jc w:val="center"/>
        <w:rPr>
          <w:b/>
          <w:sz w:val="28"/>
          <w:szCs w:val="28"/>
        </w:rPr>
      </w:pPr>
      <w:r w:rsidRPr="005C5AF1">
        <w:rPr>
          <w:b/>
          <w:sz w:val="28"/>
          <w:szCs w:val="28"/>
        </w:rPr>
        <w:t>МУНИЦИПАЛЬНАЯ ПРОГРАММА</w:t>
      </w:r>
    </w:p>
    <w:p w:rsidR="00B97344" w:rsidRPr="00F110D9" w:rsidRDefault="00B97344" w:rsidP="00B97344">
      <w:pPr>
        <w:ind w:firstLine="708"/>
        <w:jc w:val="center"/>
        <w:rPr>
          <w:b/>
          <w:sz w:val="32"/>
          <w:szCs w:val="32"/>
        </w:rPr>
      </w:pPr>
      <w:r w:rsidRPr="005C5AF1">
        <w:rPr>
          <w:b/>
          <w:sz w:val="28"/>
          <w:szCs w:val="28"/>
        </w:rPr>
        <w:t>«</w:t>
      </w:r>
      <w:r w:rsidRPr="00F110D9">
        <w:rPr>
          <w:b/>
          <w:sz w:val="32"/>
          <w:szCs w:val="32"/>
        </w:rPr>
        <w:t>Развитие местного самоуправления</w:t>
      </w:r>
      <w:r>
        <w:rPr>
          <w:b/>
          <w:sz w:val="32"/>
          <w:szCs w:val="32"/>
        </w:rPr>
        <w:t>»</w:t>
      </w:r>
      <w:r w:rsidRPr="00F110D9">
        <w:rPr>
          <w:b/>
          <w:sz w:val="32"/>
          <w:szCs w:val="32"/>
        </w:rPr>
        <w:t xml:space="preserve"> </w:t>
      </w:r>
      <w:proofErr w:type="spellStart"/>
      <w:r>
        <w:rPr>
          <w:b/>
          <w:sz w:val="32"/>
          <w:szCs w:val="32"/>
        </w:rPr>
        <w:t>Песковского</w:t>
      </w:r>
      <w:proofErr w:type="spellEnd"/>
      <w:r>
        <w:rPr>
          <w:b/>
          <w:sz w:val="32"/>
          <w:szCs w:val="32"/>
        </w:rPr>
        <w:t xml:space="preserve"> сельского поселения»</w:t>
      </w:r>
    </w:p>
    <w:p w:rsidR="00B97344" w:rsidRPr="005C5AF1" w:rsidRDefault="00B97344" w:rsidP="00B97344">
      <w:pPr>
        <w:jc w:val="center"/>
        <w:rPr>
          <w:b/>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Default="00B97344" w:rsidP="00B97344">
      <w:pPr>
        <w:autoSpaceDE w:val="0"/>
        <w:autoSpaceDN w:val="0"/>
        <w:adjustRightInd w:val="0"/>
        <w:jc w:val="center"/>
        <w:rPr>
          <w:sz w:val="28"/>
          <w:szCs w:val="28"/>
        </w:rPr>
      </w:pPr>
    </w:p>
    <w:p w:rsidR="00586914" w:rsidRDefault="00586914" w:rsidP="00B97344">
      <w:pPr>
        <w:autoSpaceDE w:val="0"/>
        <w:autoSpaceDN w:val="0"/>
        <w:adjustRightInd w:val="0"/>
        <w:jc w:val="center"/>
        <w:rPr>
          <w:sz w:val="28"/>
          <w:szCs w:val="28"/>
        </w:rPr>
      </w:pPr>
    </w:p>
    <w:p w:rsidR="00586914" w:rsidRDefault="00586914" w:rsidP="00B97344">
      <w:pPr>
        <w:autoSpaceDE w:val="0"/>
        <w:autoSpaceDN w:val="0"/>
        <w:adjustRightInd w:val="0"/>
        <w:jc w:val="center"/>
        <w:rPr>
          <w:sz w:val="28"/>
          <w:szCs w:val="28"/>
        </w:rPr>
      </w:pPr>
    </w:p>
    <w:p w:rsidR="00586914" w:rsidRPr="005C5AF1" w:rsidRDefault="0058691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Default="00B97344" w:rsidP="00B97344">
      <w:pPr>
        <w:autoSpaceDE w:val="0"/>
        <w:autoSpaceDN w:val="0"/>
        <w:adjustRightInd w:val="0"/>
        <w:jc w:val="center"/>
        <w:rPr>
          <w:sz w:val="28"/>
          <w:szCs w:val="28"/>
        </w:rPr>
      </w:pPr>
    </w:p>
    <w:p w:rsidR="00D511A9" w:rsidRDefault="00D511A9" w:rsidP="00B97344">
      <w:pPr>
        <w:autoSpaceDE w:val="0"/>
        <w:autoSpaceDN w:val="0"/>
        <w:adjustRightInd w:val="0"/>
        <w:jc w:val="center"/>
        <w:rPr>
          <w:sz w:val="28"/>
          <w:szCs w:val="28"/>
        </w:rPr>
      </w:pPr>
    </w:p>
    <w:p w:rsidR="00D511A9" w:rsidRDefault="00D511A9" w:rsidP="00B97344">
      <w:pPr>
        <w:autoSpaceDE w:val="0"/>
        <w:autoSpaceDN w:val="0"/>
        <w:adjustRightInd w:val="0"/>
        <w:jc w:val="center"/>
        <w:rPr>
          <w:sz w:val="28"/>
          <w:szCs w:val="28"/>
        </w:rPr>
      </w:pPr>
    </w:p>
    <w:p w:rsidR="00D511A9" w:rsidRDefault="00D511A9" w:rsidP="00B97344">
      <w:pPr>
        <w:autoSpaceDE w:val="0"/>
        <w:autoSpaceDN w:val="0"/>
        <w:adjustRightInd w:val="0"/>
        <w:jc w:val="center"/>
        <w:rPr>
          <w:sz w:val="28"/>
          <w:szCs w:val="28"/>
        </w:rPr>
      </w:pPr>
    </w:p>
    <w:p w:rsidR="00D511A9" w:rsidRPr="005C5AF1" w:rsidRDefault="00D511A9"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2726D5" w:rsidRDefault="002726D5" w:rsidP="00273206">
      <w:pPr>
        <w:autoSpaceDE w:val="0"/>
        <w:autoSpaceDN w:val="0"/>
        <w:adjustRightInd w:val="0"/>
        <w:jc w:val="center"/>
        <w:rPr>
          <w:b/>
          <w:sz w:val="28"/>
          <w:szCs w:val="28"/>
        </w:rPr>
      </w:pPr>
    </w:p>
    <w:p w:rsidR="00B97344" w:rsidRPr="006309B4" w:rsidRDefault="00B97344" w:rsidP="00273206">
      <w:pPr>
        <w:autoSpaceDE w:val="0"/>
        <w:autoSpaceDN w:val="0"/>
        <w:adjustRightInd w:val="0"/>
        <w:jc w:val="center"/>
        <w:rPr>
          <w:b/>
          <w:sz w:val="28"/>
          <w:szCs w:val="28"/>
        </w:rPr>
      </w:pPr>
      <w:r w:rsidRPr="006309B4">
        <w:rPr>
          <w:b/>
          <w:sz w:val="28"/>
          <w:szCs w:val="28"/>
        </w:rPr>
        <w:t>ПАСПОРТ</w:t>
      </w:r>
    </w:p>
    <w:p w:rsidR="00B97344" w:rsidRPr="006309B4" w:rsidRDefault="00B97344" w:rsidP="00B97344">
      <w:pPr>
        <w:autoSpaceDE w:val="0"/>
        <w:autoSpaceDN w:val="0"/>
        <w:adjustRightInd w:val="0"/>
        <w:jc w:val="center"/>
        <w:rPr>
          <w:b/>
          <w:sz w:val="28"/>
          <w:szCs w:val="28"/>
        </w:rPr>
      </w:pPr>
      <w:r w:rsidRPr="006309B4">
        <w:rPr>
          <w:b/>
          <w:sz w:val="28"/>
          <w:szCs w:val="28"/>
        </w:rPr>
        <w:t xml:space="preserve">муниципальной программы </w:t>
      </w:r>
      <w:proofErr w:type="spellStart"/>
      <w:r>
        <w:rPr>
          <w:b/>
          <w:sz w:val="28"/>
          <w:szCs w:val="28"/>
        </w:rPr>
        <w:t>Песковского</w:t>
      </w:r>
      <w:proofErr w:type="spellEnd"/>
      <w:r w:rsidRPr="006309B4">
        <w:rPr>
          <w:b/>
          <w:sz w:val="28"/>
          <w:szCs w:val="28"/>
        </w:rPr>
        <w:t xml:space="preserve"> сельского поселения </w:t>
      </w:r>
      <w:r>
        <w:rPr>
          <w:b/>
          <w:sz w:val="28"/>
          <w:szCs w:val="28"/>
        </w:rPr>
        <w:t>Петропавловского</w:t>
      </w:r>
      <w:r w:rsidRPr="006309B4">
        <w:rPr>
          <w:b/>
          <w:sz w:val="28"/>
          <w:szCs w:val="28"/>
        </w:rPr>
        <w:t xml:space="preserve"> муниципального района Воронежской области</w:t>
      </w: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color w:val="FF0000"/>
          <w:sz w:val="28"/>
          <w:szCs w:val="28"/>
        </w:rPr>
      </w:pPr>
    </w:p>
    <w:p w:rsidR="00B97344" w:rsidRPr="004843AA" w:rsidRDefault="00B97344" w:rsidP="00B97344">
      <w:pPr>
        <w:autoSpaceDE w:val="0"/>
        <w:autoSpaceDN w:val="0"/>
        <w:adjustRightInd w:val="0"/>
        <w:jc w:val="center"/>
        <w:rPr>
          <w:sz w:val="28"/>
          <w:szCs w:val="28"/>
        </w:rPr>
      </w:pPr>
      <w:r w:rsidRPr="004843AA">
        <w:rPr>
          <w:sz w:val="28"/>
          <w:szCs w:val="28"/>
        </w:rPr>
        <w:t>«</w:t>
      </w:r>
      <w:r>
        <w:rPr>
          <w:sz w:val="28"/>
          <w:szCs w:val="28"/>
        </w:rPr>
        <w:t xml:space="preserve">РАЗВИТИЕ МЕСТНОГО САМОУПРАВЛЕНИЯ» ПЕСКОВСКОГО СЕЛЬСКОГО ПОСЕЛЕНИЯ  </w:t>
      </w: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r w:rsidRPr="005C5AF1">
        <w:rPr>
          <w:sz w:val="28"/>
          <w:szCs w:val="28"/>
        </w:rPr>
        <w:t>(далее – муниципальная Программа)</w:t>
      </w:r>
    </w:p>
    <w:tbl>
      <w:tblPr>
        <w:tblW w:w="9781" w:type="dxa"/>
        <w:tblInd w:w="40" w:type="dxa"/>
        <w:tblLayout w:type="fixed"/>
        <w:tblCellMar>
          <w:left w:w="40" w:type="dxa"/>
          <w:right w:w="40" w:type="dxa"/>
        </w:tblCellMar>
        <w:tblLook w:val="0000"/>
      </w:tblPr>
      <w:tblGrid>
        <w:gridCol w:w="3261"/>
        <w:gridCol w:w="1134"/>
        <w:gridCol w:w="1134"/>
        <w:gridCol w:w="1275"/>
        <w:gridCol w:w="1134"/>
        <w:gridCol w:w="1843"/>
      </w:tblGrid>
      <w:tr w:rsidR="00B97344" w:rsidRPr="005C5AF1" w:rsidTr="00D511A9">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rPr>
                <w:sz w:val="28"/>
                <w:szCs w:val="28"/>
              </w:rPr>
            </w:pPr>
            <w:r w:rsidRPr="005C5AF1">
              <w:rPr>
                <w:b/>
                <w:bCs/>
                <w:spacing w:val="-2"/>
                <w:sz w:val="28"/>
                <w:szCs w:val="28"/>
              </w:rPr>
              <w:t>Ответственный</w:t>
            </w:r>
          </w:p>
          <w:p w:rsidR="00B97344" w:rsidRPr="005C5AF1" w:rsidRDefault="00B97344" w:rsidP="00354844">
            <w:pPr>
              <w:shd w:val="clear" w:color="auto" w:fill="FFFFFF"/>
              <w:rPr>
                <w:sz w:val="28"/>
                <w:szCs w:val="28"/>
              </w:rPr>
            </w:pPr>
            <w:r w:rsidRPr="005C5AF1">
              <w:rPr>
                <w:b/>
                <w:bCs/>
                <w:sz w:val="28"/>
                <w:szCs w:val="28"/>
              </w:rPr>
              <w:t>исполнитель</w:t>
            </w:r>
          </w:p>
          <w:p w:rsidR="00B97344" w:rsidRPr="005C5AF1" w:rsidRDefault="00B97344" w:rsidP="00354844">
            <w:pPr>
              <w:shd w:val="clear" w:color="auto" w:fill="FFFFFF"/>
              <w:rPr>
                <w:sz w:val="28"/>
                <w:szCs w:val="28"/>
              </w:rPr>
            </w:pPr>
            <w:r w:rsidRPr="005C5AF1">
              <w:rPr>
                <w:b/>
                <w:bCs/>
                <w:sz w:val="28"/>
                <w:szCs w:val="28"/>
              </w:rPr>
              <w:t>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left="101" w:right="23"/>
              <w:rPr>
                <w:spacing w:val="-1"/>
                <w:sz w:val="28"/>
                <w:szCs w:val="28"/>
              </w:rPr>
            </w:pPr>
            <w:r w:rsidRPr="005C5AF1">
              <w:rPr>
                <w:sz w:val="28"/>
                <w:szCs w:val="28"/>
              </w:rPr>
              <w:t xml:space="preserve">Администрация </w:t>
            </w:r>
            <w:proofErr w:type="spellStart"/>
            <w:r>
              <w:rPr>
                <w:sz w:val="28"/>
                <w:szCs w:val="28"/>
              </w:rPr>
              <w:t>Песковского</w:t>
            </w:r>
            <w:proofErr w:type="spellEnd"/>
            <w:r>
              <w:rPr>
                <w:sz w:val="28"/>
                <w:szCs w:val="28"/>
              </w:rPr>
              <w:t xml:space="preserve"> сельского поселения</w:t>
            </w:r>
          </w:p>
        </w:tc>
      </w:tr>
      <w:tr w:rsidR="00B97344" w:rsidRPr="005C5AF1" w:rsidTr="00D511A9">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rPr>
                <w:sz w:val="28"/>
                <w:szCs w:val="28"/>
              </w:rPr>
            </w:pPr>
            <w:r w:rsidRPr="005C5AF1">
              <w:rPr>
                <w:b/>
                <w:bCs/>
                <w:spacing w:val="-2"/>
                <w:sz w:val="28"/>
                <w:szCs w:val="28"/>
              </w:rPr>
              <w:t xml:space="preserve">Исполнители </w:t>
            </w:r>
            <w:r w:rsidRPr="005C5AF1">
              <w:rPr>
                <w:b/>
                <w:bCs/>
                <w:sz w:val="28"/>
                <w:szCs w:val="28"/>
              </w:rPr>
              <w:t>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left="101" w:right="23"/>
              <w:rPr>
                <w:sz w:val="28"/>
                <w:szCs w:val="28"/>
              </w:rPr>
            </w:pPr>
            <w:r w:rsidRPr="005C5AF1">
              <w:rPr>
                <w:sz w:val="28"/>
                <w:szCs w:val="28"/>
              </w:rPr>
              <w:t xml:space="preserve">Администрация </w:t>
            </w:r>
            <w:proofErr w:type="spellStart"/>
            <w:r>
              <w:rPr>
                <w:sz w:val="28"/>
                <w:szCs w:val="28"/>
              </w:rPr>
              <w:t>Песковского</w:t>
            </w:r>
            <w:proofErr w:type="spellEnd"/>
            <w:r>
              <w:rPr>
                <w:sz w:val="28"/>
                <w:szCs w:val="28"/>
              </w:rPr>
              <w:t xml:space="preserve"> сельского поселения</w:t>
            </w:r>
          </w:p>
        </w:tc>
      </w:tr>
      <w:tr w:rsidR="00B97344" w:rsidRPr="005C5AF1" w:rsidTr="00D511A9">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right="408"/>
              <w:rPr>
                <w:sz w:val="28"/>
                <w:szCs w:val="28"/>
              </w:rPr>
            </w:pPr>
            <w:r w:rsidRPr="005C5AF1">
              <w:rPr>
                <w:b/>
                <w:bCs/>
                <w:sz w:val="28"/>
                <w:szCs w:val="28"/>
              </w:rPr>
              <w:t>Основные разработчики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left="101" w:right="23"/>
              <w:rPr>
                <w:spacing w:val="-1"/>
                <w:sz w:val="28"/>
                <w:szCs w:val="28"/>
              </w:rPr>
            </w:pPr>
            <w:r w:rsidRPr="005C5AF1">
              <w:rPr>
                <w:sz w:val="28"/>
                <w:szCs w:val="28"/>
              </w:rPr>
              <w:t xml:space="preserve">Администрация </w:t>
            </w:r>
            <w:proofErr w:type="spellStart"/>
            <w:r>
              <w:rPr>
                <w:sz w:val="28"/>
                <w:szCs w:val="28"/>
              </w:rPr>
              <w:t>Песковского</w:t>
            </w:r>
            <w:proofErr w:type="spellEnd"/>
            <w:r>
              <w:rPr>
                <w:sz w:val="28"/>
                <w:szCs w:val="28"/>
              </w:rPr>
              <w:t xml:space="preserve"> сельского поселения</w:t>
            </w:r>
          </w:p>
        </w:tc>
      </w:tr>
      <w:tr w:rsidR="00B97344" w:rsidRPr="005C5AF1" w:rsidTr="00D511A9">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rPr>
                <w:sz w:val="28"/>
                <w:szCs w:val="28"/>
              </w:rPr>
            </w:pPr>
            <w:r w:rsidRPr="005C5AF1">
              <w:rPr>
                <w:b/>
                <w:bCs/>
                <w:spacing w:val="-2"/>
                <w:sz w:val="28"/>
                <w:szCs w:val="28"/>
              </w:rPr>
              <w:t xml:space="preserve">Подпрограммы </w:t>
            </w:r>
            <w:r w:rsidRPr="005C5AF1">
              <w:rPr>
                <w:b/>
                <w:bCs/>
                <w:sz w:val="28"/>
                <w:szCs w:val="28"/>
              </w:rPr>
              <w:t>муниципальной программы</w:t>
            </w:r>
            <w:r>
              <w:rPr>
                <w:b/>
                <w:bCs/>
                <w:sz w:val="28"/>
                <w:szCs w:val="28"/>
              </w:rPr>
              <w:t xml:space="preserve"> и основные мероприятия</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Default="00E94E1B" w:rsidP="00354844">
            <w:pPr>
              <w:rPr>
                <w:sz w:val="28"/>
                <w:szCs w:val="28"/>
              </w:rPr>
            </w:pPr>
            <w:r>
              <w:rPr>
                <w:sz w:val="28"/>
                <w:szCs w:val="28"/>
              </w:rPr>
              <w:t>1.</w:t>
            </w:r>
            <w:r w:rsidR="00B97344" w:rsidRPr="005C5AF1">
              <w:rPr>
                <w:sz w:val="28"/>
                <w:szCs w:val="28"/>
              </w:rPr>
              <w:t>Подпрограмма  «</w:t>
            </w:r>
            <w:r w:rsidR="00B97344" w:rsidRPr="005C5AF1">
              <w:rPr>
                <w:spacing w:val="-10"/>
                <w:sz w:val="28"/>
                <w:szCs w:val="28"/>
              </w:rPr>
              <w:t>Обеспечение реализации муниципальной программы</w:t>
            </w:r>
            <w:r w:rsidR="00B97344" w:rsidRPr="005C5AF1">
              <w:rPr>
                <w:sz w:val="28"/>
                <w:szCs w:val="28"/>
              </w:rPr>
              <w:t>».</w:t>
            </w:r>
          </w:p>
          <w:p w:rsidR="00E94E1B" w:rsidRPr="005C5AF1" w:rsidRDefault="00E94E1B" w:rsidP="00354844">
            <w:pPr>
              <w:rPr>
                <w:sz w:val="28"/>
                <w:szCs w:val="28"/>
              </w:rPr>
            </w:pPr>
            <w:r>
              <w:rPr>
                <w:sz w:val="28"/>
                <w:szCs w:val="28"/>
              </w:rPr>
              <w:t xml:space="preserve">2. Подпрограмма </w:t>
            </w:r>
            <w:r w:rsidRPr="005C5AF1">
              <w:rPr>
                <w:sz w:val="28"/>
                <w:szCs w:val="28"/>
              </w:rPr>
              <w:t>«</w:t>
            </w:r>
            <w:r>
              <w:rPr>
                <w:sz w:val="28"/>
                <w:szCs w:val="28"/>
              </w:rPr>
              <w:t>Развитие торговли</w:t>
            </w:r>
            <w:r w:rsidRPr="005C5AF1">
              <w:rPr>
                <w:sz w:val="28"/>
                <w:szCs w:val="28"/>
              </w:rPr>
              <w:t>».</w:t>
            </w:r>
          </w:p>
        </w:tc>
      </w:tr>
      <w:tr w:rsidR="00B97344" w:rsidRPr="005C5AF1" w:rsidTr="00D511A9">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right="408"/>
              <w:rPr>
                <w:sz w:val="28"/>
                <w:szCs w:val="28"/>
              </w:rPr>
            </w:pPr>
            <w:r w:rsidRPr="005C5AF1">
              <w:rPr>
                <w:b/>
                <w:bCs/>
                <w:sz w:val="28"/>
                <w:szCs w:val="28"/>
              </w:rPr>
              <w:t>Цель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Default="00B97344" w:rsidP="00354844">
            <w:pPr>
              <w:autoSpaceDE w:val="0"/>
              <w:autoSpaceDN w:val="0"/>
              <w:adjustRightInd w:val="0"/>
              <w:jc w:val="both"/>
              <w:rPr>
                <w:sz w:val="28"/>
                <w:szCs w:val="28"/>
              </w:rPr>
            </w:pPr>
            <w:r>
              <w:rPr>
                <w:sz w:val="28"/>
                <w:szCs w:val="28"/>
              </w:rPr>
              <w:t xml:space="preserve">-обеспечение динамичного социально-экономического развития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sidRPr="005C5AF1">
              <w:rPr>
                <w:sz w:val="28"/>
                <w:szCs w:val="28"/>
              </w:rPr>
              <w:t xml:space="preserve">- повышение эффективности и информационной </w:t>
            </w:r>
          </w:p>
          <w:p w:rsidR="00B97344" w:rsidRPr="005C5AF1" w:rsidRDefault="00B97344" w:rsidP="00354844">
            <w:pPr>
              <w:autoSpaceDE w:val="0"/>
              <w:autoSpaceDN w:val="0"/>
              <w:adjustRightInd w:val="0"/>
              <w:jc w:val="both"/>
              <w:rPr>
                <w:sz w:val="28"/>
                <w:szCs w:val="28"/>
              </w:rPr>
            </w:pPr>
            <w:r w:rsidRPr="005C5AF1">
              <w:rPr>
                <w:sz w:val="28"/>
                <w:szCs w:val="28"/>
              </w:rPr>
              <w:t xml:space="preserve">прозрачности деятельности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Pr="005C5AF1" w:rsidRDefault="00B97344" w:rsidP="00354844">
            <w:pPr>
              <w:jc w:val="both"/>
              <w:rPr>
                <w:sz w:val="28"/>
                <w:szCs w:val="28"/>
              </w:rPr>
            </w:pPr>
            <w:r w:rsidRPr="005C5AF1">
              <w:rPr>
                <w:sz w:val="28"/>
                <w:szCs w:val="28"/>
              </w:rPr>
              <w:t>-</w:t>
            </w:r>
            <w:r>
              <w:rPr>
                <w:sz w:val="28"/>
                <w:szCs w:val="28"/>
              </w:rPr>
              <w:t xml:space="preserve"> создание условий для качественной и эффективной реализации полномочий органов местного самоуправления  </w:t>
            </w:r>
            <w:proofErr w:type="spellStart"/>
            <w:r>
              <w:rPr>
                <w:sz w:val="28"/>
                <w:szCs w:val="28"/>
              </w:rPr>
              <w:t>Песковского</w:t>
            </w:r>
            <w:proofErr w:type="spellEnd"/>
            <w:r>
              <w:rPr>
                <w:sz w:val="28"/>
                <w:szCs w:val="28"/>
              </w:rPr>
              <w:t xml:space="preserve"> сельского поселения по решению вопросов местного значения, определенных законодательством  Российской Федерации.</w:t>
            </w:r>
          </w:p>
        </w:tc>
      </w:tr>
      <w:tr w:rsidR="00B97344" w:rsidRPr="005C5AF1" w:rsidTr="00D511A9">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right="408"/>
              <w:rPr>
                <w:sz w:val="28"/>
                <w:szCs w:val="28"/>
              </w:rPr>
            </w:pPr>
            <w:r w:rsidRPr="005C5AF1">
              <w:rPr>
                <w:b/>
                <w:bCs/>
                <w:sz w:val="28"/>
                <w:szCs w:val="28"/>
              </w:rPr>
              <w:t>Задачи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Default="00B97344" w:rsidP="00354844">
            <w:pPr>
              <w:autoSpaceDE w:val="0"/>
              <w:autoSpaceDN w:val="0"/>
              <w:adjustRightInd w:val="0"/>
              <w:jc w:val="both"/>
              <w:rPr>
                <w:sz w:val="28"/>
                <w:szCs w:val="28"/>
              </w:rPr>
            </w:pPr>
            <w:r>
              <w:rPr>
                <w:sz w:val="28"/>
                <w:szCs w:val="28"/>
              </w:rPr>
              <w:t xml:space="preserve">-стимулирование органов местного самоуправления </w:t>
            </w:r>
            <w:proofErr w:type="spellStart"/>
            <w:r>
              <w:rPr>
                <w:sz w:val="28"/>
                <w:szCs w:val="28"/>
              </w:rPr>
              <w:t>Песковского</w:t>
            </w:r>
            <w:proofErr w:type="spellEnd"/>
            <w:r>
              <w:rPr>
                <w:sz w:val="28"/>
                <w:szCs w:val="28"/>
              </w:rPr>
              <w:t xml:space="preserve"> сельского поселения к наращиванию собственного экономического потенциала;</w:t>
            </w:r>
          </w:p>
          <w:p w:rsidR="00B97344" w:rsidRDefault="00B97344" w:rsidP="00354844">
            <w:pPr>
              <w:autoSpaceDE w:val="0"/>
              <w:autoSpaceDN w:val="0"/>
              <w:adjustRightInd w:val="0"/>
              <w:jc w:val="both"/>
              <w:rPr>
                <w:sz w:val="28"/>
                <w:szCs w:val="28"/>
              </w:rPr>
            </w:pPr>
            <w:r w:rsidRPr="005C5AF1">
              <w:rPr>
                <w:sz w:val="28"/>
                <w:szCs w:val="28"/>
              </w:rPr>
              <w:t xml:space="preserve">- </w:t>
            </w:r>
            <w:r>
              <w:rPr>
                <w:sz w:val="28"/>
                <w:szCs w:val="28"/>
              </w:rPr>
              <w:t xml:space="preserve">улучшение значений показателей и повышение эффективности деятельности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Pr>
                <w:sz w:val="28"/>
                <w:szCs w:val="28"/>
              </w:rPr>
              <w:t>- организация бюджетного процесса;</w:t>
            </w:r>
          </w:p>
          <w:p w:rsidR="00B97344" w:rsidRDefault="00B97344" w:rsidP="00354844">
            <w:pPr>
              <w:autoSpaceDE w:val="0"/>
              <w:autoSpaceDN w:val="0"/>
              <w:adjustRightInd w:val="0"/>
              <w:jc w:val="both"/>
              <w:rPr>
                <w:sz w:val="28"/>
                <w:szCs w:val="28"/>
              </w:rPr>
            </w:pPr>
            <w:r>
              <w:rPr>
                <w:sz w:val="28"/>
                <w:szCs w:val="28"/>
              </w:rPr>
              <w:t>-проведение выборов главы администрации;</w:t>
            </w:r>
          </w:p>
          <w:p w:rsidR="00B97344" w:rsidRDefault="00B97344" w:rsidP="00354844">
            <w:pPr>
              <w:autoSpaceDE w:val="0"/>
              <w:autoSpaceDN w:val="0"/>
              <w:adjustRightInd w:val="0"/>
              <w:jc w:val="both"/>
              <w:rPr>
                <w:sz w:val="28"/>
                <w:szCs w:val="28"/>
              </w:rPr>
            </w:pPr>
            <w:r>
              <w:rPr>
                <w:sz w:val="28"/>
                <w:szCs w:val="28"/>
              </w:rPr>
              <w:t xml:space="preserve">- укрепление материально-технической базы органов </w:t>
            </w:r>
            <w:r>
              <w:rPr>
                <w:sz w:val="28"/>
                <w:szCs w:val="28"/>
              </w:rPr>
              <w:lastRenderedPageBreak/>
              <w:t>местного самоуправления;</w:t>
            </w:r>
          </w:p>
          <w:p w:rsidR="00B97344" w:rsidRDefault="00B97344" w:rsidP="00354844">
            <w:pPr>
              <w:autoSpaceDE w:val="0"/>
              <w:autoSpaceDN w:val="0"/>
              <w:adjustRightInd w:val="0"/>
              <w:jc w:val="both"/>
              <w:rPr>
                <w:sz w:val="28"/>
                <w:szCs w:val="28"/>
              </w:rPr>
            </w:pPr>
            <w:r>
              <w:rPr>
                <w:sz w:val="28"/>
                <w:szCs w:val="28"/>
              </w:rPr>
              <w:t xml:space="preserve">- развитие эффективной системы предоставления  муниципальных услуг на территории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Pr>
                <w:sz w:val="28"/>
                <w:szCs w:val="28"/>
              </w:rPr>
              <w:t>- финансовое обеспечение деятельности органов местного самоуправления и подведомственных учреждений;</w:t>
            </w:r>
          </w:p>
          <w:p w:rsidR="00B97344" w:rsidRDefault="00B97344" w:rsidP="00354844">
            <w:pPr>
              <w:autoSpaceDE w:val="0"/>
              <w:autoSpaceDN w:val="0"/>
              <w:adjustRightInd w:val="0"/>
              <w:jc w:val="both"/>
              <w:rPr>
                <w:sz w:val="28"/>
                <w:szCs w:val="28"/>
              </w:rPr>
            </w:pPr>
            <w:r>
              <w:rPr>
                <w:sz w:val="28"/>
                <w:szCs w:val="28"/>
              </w:rPr>
              <w:t>- осуществление первичного воинского учета граждан на территории сельского поселения;</w:t>
            </w:r>
          </w:p>
          <w:p w:rsidR="00B97344" w:rsidRDefault="00B97344" w:rsidP="00354844">
            <w:pPr>
              <w:autoSpaceDE w:val="0"/>
              <w:autoSpaceDN w:val="0"/>
              <w:adjustRightInd w:val="0"/>
              <w:jc w:val="both"/>
              <w:rPr>
                <w:sz w:val="28"/>
                <w:szCs w:val="28"/>
              </w:rPr>
            </w:pPr>
            <w:r>
              <w:rPr>
                <w:sz w:val="28"/>
                <w:szCs w:val="28"/>
              </w:rPr>
              <w:t>- защита населения от чрезвычайных ситуаций и пожаров, обеспечение безопасности людей на водных объектах, охране их жизни и здоровья;</w:t>
            </w:r>
          </w:p>
          <w:p w:rsidR="00B97344" w:rsidRDefault="00B97344" w:rsidP="00354844">
            <w:pPr>
              <w:autoSpaceDE w:val="0"/>
              <w:autoSpaceDN w:val="0"/>
              <w:adjustRightInd w:val="0"/>
              <w:jc w:val="both"/>
              <w:rPr>
                <w:sz w:val="28"/>
                <w:szCs w:val="28"/>
              </w:rPr>
            </w:pPr>
            <w:r>
              <w:rPr>
                <w:sz w:val="28"/>
                <w:szCs w:val="28"/>
              </w:rPr>
              <w:t xml:space="preserve">- обеспечение пожарной безопасности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Pr>
                <w:sz w:val="28"/>
                <w:szCs w:val="28"/>
              </w:rPr>
              <w:t>- развитие сети автомобильных дорог общего пользования сельского поселения;</w:t>
            </w:r>
          </w:p>
          <w:p w:rsidR="00B97344" w:rsidRDefault="00B97344" w:rsidP="00354844">
            <w:pPr>
              <w:autoSpaceDE w:val="0"/>
              <w:autoSpaceDN w:val="0"/>
              <w:adjustRightInd w:val="0"/>
              <w:jc w:val="both"/>
              <w:rPr>
                <w:sz w:val="28"/>
                <w:szCs w:val="28"/>
              </w:rPr>
            </w:pPr>
            <w:r>
              <w:rPr>
                <w:sz w:val="28"/>
                <w:szCs w:val="28"/>
              </w:rPr>
              <w:t xml:space="preserve">-содействие социально-экономическому развитию сельского поселения, реализация основных направлений в сфере градостроительной деятельности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Pr>
                <w:sz w:val="28"/>
                <w:szCs w:val="28"/>
              </w:rPr>
              <w:t>- развитие и содержание сети уличного освещения, повышение энергетической эффективности экономики;</w:t>
            </w:r>
          </w:p>
          <w:p w:rsidR="00B97344" w:rsidRDefault="00B97344" w:rsidP="00354844">
            <w:pPr>
              <w:autoSpaceDE w:val="0"/>
              <w:autoSpaceDN w:val="0"/>
              <w:adjustRightInd w:val="0"/>
              <w:jc w:val="both"/>
              <w:rPr>
                <w:sz w:val="28"/>
                <w:szCs w:val="28"/>
              </w:rPr>
            </w:pPr>
            <w:r>
              <w:rPr>
                <w:sz w:val="28"/>
                <w:szCs w:val="28"/>
              </w:rPr>
              <w:t>-создание условий для комфортного и безопасного проживания  жителей сельского поселения;</w:t>
            </w:r>
          </w:p>
          <w:p w:rsidR="00B97344" w:rsidRDefault="00B97344" w:rsidP="00354844">
            <w:pPr>
              <w:autoSpaceDE w:val="0"/>
              <w:autoSpaceDN w:val="0"/>
              <w:adjustRightInd w:val="0"/>
              <w:jc w:val="both"/>
              <w:rPr>
                <w:sz w:val="28"/>
                <w:szCs w:val="28"/>
              </w:rPr>
            </w:pPr>
            <w:r>
              <w:rPr>
                <w:sz w:val="28"/>
                <w:szCs w:val="28"/>
              </w:rPr>
              <w:t>- организация и содержание мест захоронения, в том числе воинских захоронений сельского поселения;</w:t>
            </w:r>
          </w:p>
          <w:p w:rsidR="00B97344" w:rsidRDefault="00B97344" w:rsidP="00354844">
            <w:pPr>
              <w:autoSpaceDE w:val="0"/>
              <w:autoSpaceDN w:val="0"/>
              <w:adjustRightInd w:val="0"/>
              <w:jc w:val="both"/>
              <w:rPr>
                <w:sz w:val="28"/>
                <w:szCs w:val="28"/>
              </w:rPr>
            </w:pPr>
            <w:r>
              <w:rPr>
                <w:sz w:val="28"/>
                <w:szCs w:val="28"/>
              </w:rPr>
              <w:t>- благоустройство территорий сельского поселения;</w:t>
            </w:r>
          </w:p>
          <w:p w:rsidR="00B97344" w:rsidRDefault="00B97344" w:rsidP="00354844">
            <w:pPr>
              <w:autoSpaceDE w:val="0"/>
              <w:autoSpaceDN w:val="0"/>
              <w:adjustRightInd w:val="0"/>
              <w:jc w:val="both"/>
              <w:rPr>
                <w:sz w:val="28"/>
                <w:szCs w:val="28"/>
              </w:rPr>
            </w:pPr>
            <w:r>
              <w:rPr>
                <w:sz w:val="28"/>
                <w:szCs w:val="28"/>
              </w:rPr>
              <w:t>-формирование многообразной и полноценной культурной жизни населения и создание благоприятных условий для устойчивого развития сфер культуры;</w:t>
            </w:r>
          </w:p>
          <w:p w:rsidR="00B97344" w:rsidRDefault="00B97344" w:rsidP="00354844">
            <w:pPr>
              <w:autoSpaceDE w:val="0"/>
              <w:autoSpaceDN w:val="0"/>
              <w:adjustRightInd w:val="0"/>
              <w:jc w:val="both"/>
              <w:rPr>
                <w:sz w:val="28"/>
                <w:szCs w:val="28"/>
              </w:rPr>
            </w:pPr>
            <w:r>
              <w:rPr>
                <w:sz w:val="28"/>
                <w:szCs w:val="28"/>
              </w:rPr>
              <w:t>-социальная поддержка граждан;</w:t>
            </w:r>
          </w:p>
          <w:p w:rsidR="00B97344" w:rsidRDefault="00B97344" w:rsidP="00354844">
            <w:pPr>
              <w:ind w:right="170"/>
              <w:jc w:val="both"/>
              <w:rPr>
                <w:sz w:val="28"/>
                <w:szCs w:val="28"/>
              </w:rPr>
            </w:pPr>
            <w:r>
              <w:rPr>
                <w:sz w:val="28"/>
                <w:szCs w:val="28"/>
              </w:rPr>
              <w:t>- развитие физической культуры и спорта на территории  сельского поселения;</w:t>
            </w:r>
          </w:p>
          <w:p w:rsidR="00B97344" w:rsidRDefault="00B97344" w:rsidP="00354844">
            <w:pPr>
              <w:ind w:right="170"/>
              <w:jc w:val="both"/>
              <w:rPr>
                <w:sz w:val="28"/>
                <w:szCs w:val="28"/>
              </w:rPr>
            </w:pPr>
            <w:r w:rsidRPr="00561930">
              <w:rPr>
                <w:sz w:val="28"/>
                <w:szCs w:val="28"/>
              </w:rPr>
              <w:t>- обеспечение благоустройства парков, скверов, бульваров, зон отдыха, садов и благоустройства пляжей за счет субсидий областного бюджета;</w:t>
            </w:r>
            <w:r>
              <w:rPr>
                <w:sz w:val="28"/>
                <w:szCs w:val="28"/>
              </w:rPr>
              <w:t xml:space="preserve"> </w:t>
            </w:r>
          </w:p>
          <w:p w:rsidR="00B97344" w:rsidRDefault="00B97344" w:rsidP="00354844">
            <w:pPr>
              <w:ind w:right="170"/>
              <w:jc w:val="both"/>
              <w:rPr>
                <w:sz w:val="28"/>
                <w:szCs w:val="28"/>
              </w:rPr>
            </w:pPr>
            <w:r>
              <w:rPr>
                <w:sz w:val="28"/>
                <w:szCs w:val="28"/>
              </w:rPr>
              <w:t xml:space="preserve">- </w:t>
            </w:r>
            <w:r w:rsidRPr="00561930">
              <w:rPr>
                <w:sz w:val="28"/>
                <w:szCs w:val="28"/>
              </w:rPr>
              <w:t>обеспечение благоустройства парков, скверов, бульваров, зон отдыха, садов и благоустройства пл</w:t>
            </w:r>
            <w:r>
              <w:rPr>
                <w:sz w:val="28"/>
                <w:szCs w:val="28"/>
              </w:rPr>
              <w:t>яжей за счет местного</w:t>
            </w:r>
            <w:r w:rsidRPr="00561930">
              <w:rPr>
                <w:sz w:val="28"/>
                <w:szCs w:val="28"/>
              </w:rPr>
              <w:t xml:space="preserve"> бюджета;</w:t>
            </w:r>
          </w:p>
          <w:p w:rsidR="00B97344" w:rsidRDefault="00B97344" w:rsidP="00354844">
            <w:pPr>
              <w:ind w:right="170"/>
              <w:jc w:val="both"/>
              <w:rPr>
                <w:sz w:val="28"/>
                <w:szCs w:val="28"/>
              </w:rPr>
            </w:pPr>
            <w:r>
              <w:rPr>
                <w:sz w:val="28"/>
                <w:szCs w:val="28"/>
              </w:rPr>
              <w:t>- создание необходимого резерва горюче-смазочных материалов на период действия особого противопожарного режима на территории поселения;</w:t>
            </w:r>
          </w:p>
          <w:p w:rsidR="00B97344" w:rsidRDefault="00B97344" w:rsidP="00354844">
            <w:pPr>
              <w:ind w:right="17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w:t>
            </w:r>
            <w:proofErr w:type="gramStart"/>
            <w:r>
              <w:rPr>
                <w:sz w:val="28"/>
                <w:szCs w:val="28"/>
              </w:rPr>
              <w:t>ств в сф</w:t>
            </w:r>
            <w:proofErr w:type="gramEnd"/>
            <w:r>
              <w:rPr>
                <w:sz w:val="28"/>
                <w:szCs w:val="28"/>
              </w:rPr>
              <w:t>ере благоустройства воинских захоронений;</w:t>
            </w:r>
          </w:p>
          <w:p w:rsidR="00B97344" w:rsidRDefault="00B97344" w:rsidP="00354844">
            <w:pPr>
              <w:ind w:right="170"/>
              <w:jc w:val="both"/>
              <w:rPr>
                <w:sz w:val="28"/>
                <w:szCs w:val="28"/>
              </w:rPr>
            </w:pPr>
            <w:r>
              <w:rPr>
                <w:sz w:val="28"/>
                <w:szCs w:val="28"/>
              </w:rPr>
              <w:t xml:space="preserve">- обеспечение реализации программы по работе с </w:t>
            </w:r>
            <w:r>
              <w:rPr>
                <w:sz w:val="28"/>
                <w:szCs w:val="28"/>
              </w:rPr>
              <w:lastRenderedPageBreak/>
              <w:t xml:space="preserve">молодежью; </w:t>
            </w:r>
          </w:p>
          <w:p w:rsidR="00B97344" w:rsidRDefault="00B97344" w:rsidP="00354844">
            <w:pPr>
              <w:ind w:right="170"/>
              <w:jc w:val="both"/>
              <w:rPr>
                <w:sz w:val="28"/>
                <w:szCs w:val="28"/>
              </w:rPr>
            </w:pPr>
            <w:r>
              <w:rPr>
                <w:sz w:val="28"/>
                <w:szCs w:val="28"/>
              </w:rPr>
              <w:t>- обеспечение организации проведения  оплачиваемых общественных работ, социальная поддержка безработных граждан;</w:t>
            </w:r>
          </w:p>
          <w:p w:rsidR="00B97344" w:rsidRDefault="00B97344" w:rsidP="00354844">
            <w:pPr>
              <w:ind w:right="170"/>
              <w:jc w:val="both"/>
              <w:rPr>
                <w:sz w:val="28"/>
                <w:szCs w:val="28"/>
              </w:rPr>
            </w:pPr>
            <w:r>
              <w:rPr>
                <w:sz w:val="28"/>
                <w:szCs w:val="28"/>
              </w:rPr>
              <w:t>- устройство тротуаров в с</w:t>
            </w:r>
            <w:proofErr w:type="gramStart"/>
            <w:r>
              <w:rPr>
                <w:sz w:val="28"/>
                <w:szCs w:val="28"/>
              </w:rPr>
              <w:t>.П</w:t>
            </w:r>
            <w:proofErr w:type="gramEnd"/>
            <w:r>
              <w:rPr>
                <w:sz w:val="28"/>
                <w:szCs w:val="28"/>
              </w:rPr>
              <w:t>ески;</w:t>
            </w:r>
          </w:p>
          <w:p w:rsidR="00B97344" w:rsidRDefault="00B97344" w:rsidP="00354844">
            <w:pPr>
              <w:ind w:right="170"/>
              <w:jc w:val="both"/>
              <w:rPr>
                <w:sz w:val="28"/>
                <w:szCs w:val="28"/>
              </w:rPr>
            </w:pPr>
            <w:r>
              <w:rPr>
                <w:sz w:val="28"/>
                <w:szCs w:val="28"/>
              </w:rPr>
              <w:t>- территориальное планирование (уточнение границ сельского поселения);</w:t>
            </w:r>
          </w:p>
          <w:p w:rsidR="00B97344" w:rsidRDefault="00B97344" w:rsidP="00354844">
            <w:pPr>
              <w:ind w:right="17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w:t>
            </w:r>
            <w:proofErr w:type="gramStart"/>
            <w:r>
              <w:rPr>
                <w:sz w:val="28"/>
                <w:szCs w:val="28"/>
              </w:rPr>
              <w:t>ств в сф</w:t>
            </w:r>
            <w:proofErr w:type="gramEnd"/>
            <w:r>
              <w:rPr>
                <w:sz w:val="28"/>
                <w:szCs w:val="28"/>
              </w:rPr>
              <w:t>ере благоустройства военно-мемориальных объектов на территории поселения;</w:t>
            </w:r>
          </w:p>
          <w:p w:rsidR="00B97344" w:rsidRDefault="00B97344" w:rsidP="00354844">
            <w:pPr>
              <w:autoSpaceDE w:val="0"/>
              <w:autoSpaceDN w:val="0"/>
              <w:adjustRightInd w:val="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обязательств в части передачи полномочий району;</w:t>
            </w:r>
          </w:p>
          <w:p w:rsidR="00B97344" w:rsidRDefault="00B97344" w:rsidP="00354844">
            <w:pPr>
              <w:autoSpaceDE w:val="0"/>
              <w:autoSpaceDN w:val="0"/>
              <w:adjustRightInd w:val="0"/>
              <w:jc w:val="both"/>
              <w:rPr>
                <w:sz w:val="28"/>
                <w:szCs w:val="28"/>
              </w:rPr>
            </w:pPr>
            <w:r>
              <w:rPr>
                <w:sz w:val="28"/>
                <w:szCs w:val="28"/>
              </w:rPr>
              <w:t>- мероприятия по земельному контролю на территории поселения;</w:t>
            </w:r>
          </w:p>
          <w:p w:rsidR="00E94E1B" w:rsidRDefault="00B97344" w:rsidP="00E94E1B">
            <w:pPr>
              <w:autoSpaceDE w:val="0"/>
              <w:autoSpaceDN w:val="0"/>
              <w:adjustRightInd w:val="0"/>
              <w:jc w:val="both"/>
              <w:rPr>
                <w:sz w:val="28"/>
                <w:szCs w:val="28"/>
              </w:rPr>
            </w:pPr>
            <w:r>
              <w:rPr>
                <w:sz w:val="28"/>
                <w:szCs w:val="28"/>
              </w:rPr>
              <w:t>- расходы по обслуживанию муниципального долга</w:t>
            </w:r>
            <w:r w:rsidR="00E94E1B">
              <w:rPr>
                <w:sz w:val="28"/>
                <w:szCs w:val="28"/>
              </w:rPr>
              <w:t>;</w:t>
            </w:r>
          </w:p>
          <w:p w:rsidR="00E94E1B" w:rsidRPr="005C5AF1" w:rsidRDefault="00E94E1B" w:rsidP="00354844">
            <w:pPr>
              <w:autoSpaceDE w:val="0"/>
              <w:autoSpaceDN w:val="0"/>
              <w:adjustRightInd w:val="0"/>
              <w:jc w:val="both"/>
              <w:rPr>
                <w:sz w:val="28"/>
                <w:szCs w:val="28"/>
              </w:rPr>
            </w:pPr>
            <w:r>
              <w:rPr>
                <w:sz w:val="28"/>
                <w:szCs w:val="28"/>
              </w:rPr>
              <w:t>-у</w:t>
            </w:r>
            <w:r w:rsidRPr="00E94E1B">
              <w:rPr>
                <w:sz w:val="28"/>
                <w:szCs w:val="28"/>
              </w:rPr>
              <w:t xml:space="preserve">лучшение торгового обслуживания сельского населения </w:t>
            </w:r>
            <w:proofErr w:type="spellStart"/>
            <w:r>
              <w:rPr>
                <w:sz w:val="28"/>
                <w:szCs w:val="28"/>
              </w:rPr>
              <w:t>Песковского</w:t>
            </w:r>
            <w:proofErr w:type="spellEnd"/>
            <w:r>
              <w:rPr>
                <w:sz w:val="28"/>
                <w:szCs w:val="28"/>
              </w:rPr>
              <w:t xml:space="preserve"> </w:t>
            </w:r>
            <w:r w:rsidRPr="00E94E1B">
              <w:rPr>
                <w:sz w:val="28"/>
                <w:szCs w:val="28"/>
              </w:rPr>
              <w:t>сельского поселения.</w:t>
            </w:r>
          </w:p>
        </w:tc>
      </w:tr>
      <w:tr w:rsidR="00B97344" w:rsidRPr="005C5AF1" w:rsidTr="00D511A9">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right="120"/>
              <w:rPr>
                <w:sz w:val="28"/>
                <w:szCs w:val="28"/>
              </w:rPr>
            </w:pPr>
            <w:r w:rsidRPr="005C5AF1">
              <w:rPr>
                <w:b/>
                <w:bCs/>
                <w:sz w:val="28"/>
                <w:szCs w:val="28"/>
              </w:rPr>
              <w:lastRenderedPageBreak/>
              <w:t xml:space="preserve">Целевые </w:t>
            </w:r>
            <w:r w:rsidRPr="005C5AF1">
              <w:rPr>
                <w:b/>
                <w:bCs/>
                <w:spacing w:val="-2"/>
                <w:sz w:val="28"/>
                <w:szCs w:val="28"/>
              </w:rPr>
              <w:t xml:space="preserve">индикаторы и </w:t>
            </w:r>
            <w:r w:rsidRPr="005C5AF1">
              <w:rPr>
                <w:b/>
                <w:bCs/>
                <w:sz w:val="28"/>
                <w:szCs w:val="28"/>
              </w:rPr>
              <w:t>показатели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894585" w:rsidRDefault="00B97344" w:rsidP="00354844">
            <w:pPr>
              <w:jc w:val="both"/>
              <w:rPr>
                <w:sz w:val="28"/>
                <w:szCs w:val="28"/>
              </w:rPr>
            </w:pPr>
            <w:r w:rsidRPr="00894585">
              <w:rPr>
                <w:sz w:val="28"/>
                <w:szCs w:val="28"/>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70 %.</w:t>
            </w:r>
          </w:p>
          <w:p w:rsidR="00B97344" w:rsidRPr="00894585" w:rsidRDefault="00B97344" w:rsidP="00354844">
            <w:pPr>
              <w:jc w:val="both"/>
              <w:rPr>
                <w:sz w:val="28"/>
                <w:szCs w:val="28"/>
              </w:rPr>
            </w:pPr>
            <w:r w:rsidRPr="00894585">
              <w:rPr>
                <w:sz w:val="28"/>
                <w:szCs w:val="28"/>
              </w:rPr>
              <w:t xml:space="preserve">2. Доля расходов бюджета </w:t>
            </w:r>
            <w:proofErr w:type="spellStart"/>
            <w:r w:rsidRPr="00894585">
              <w:rPr>
                <w:sz w:val="28"/>
                <w:szCs w:val="28"/>
              </w:rPr>
              <w:t>Песковского</w:t>
            </w:r>
            <w:proofErr w:type="spellEnd"/>
            <w:r w:rsidRPr="00894585">
              <w:rPr>
                <w:sz w:val="28"/>
                <w:szCs w:val="28"/>
              </w:rPr>
              <w:t xml:space="preserve"> сельского поселения, формируемых в рамках муниципальных программ – 100%.</w:t>
            </w:r>
          </w:p>
          <w:p w:rsidR="00B97344" w:rsidRPr="00894585" w:rsidRDefault="00B97344" w:rsidP="00354844">
            <w:pPr>
              <w:jc w:val="both"/>
              <w:rPr>
                <w:sz w:val="28"/>
                <w:szCs w:val="28"/>
              </w:rPr>
            </w:pPr>
            <w:r w:rsidRPr="00894585">
              <w:rPr>
                <w:sz w:val="28"/>
                <w:szCs w:val="28"/>
              </w:rPr>
              <w:t>3. Удельный вес недоимки по земельному налогу на 1 января года, следующего за отч</w:t>
            </w:r>
            <w:r w:rsidR="00C125C0">
              <w:rPr>
                <w:sz w:val="28"/>
                <w:szCs w:val="28"/>
              </w:rPr>
              <w:t>етным по состоянию на 31.12.2025</w:t>
            </w:r>
            <w:r w:rsidRPr="00894585">
              <w:rPr>
                <w:sz w:val="28"/>
                <w:szCs w:val="28"/>
              </w:rPr>
              <w:t xml:space="preserve"> г. – 2,0%.</w:t>
            </w:r>
          </w:p>
          <w:p w:rsidR="00B97344" w:rsidRPr="00894585" w:rsidRDefault="00B97344" w:rsidP="00354844">
            <w:pPr>
              <w:jc w:val="both"/>
              <w:rPr>
                <w:sz w:val="28"/>
                <w:szCs w:val="28"/>
              </w:rPr>
            </w:pPr>
            <w:r w:rsidRPr="00894585">
              <w:rPr>
                <w:sz w:val="28"/>
                <w:szCs w:val="28"/>
              </w:rPr>
              <w:t xml:space="preserve">4. Удельный вес недоимки по налогу на имущество физических лиц на 1 января года, следующего за </w:t>
            </w:r>
            <w:proofErr w:type="gramStart"/>
            <w:r w:rsidRPr="00894585">
              <w:rPr>
                <w:sz w:val="28"/>
                <w:szCs w:val="28"/>
              </w:rPr>
              <w:t>отче</w:t>
            </w:r>
            <w:r>
              <w:rPr>
                <w:sz w:val="28"/>
                <w:szCs w:val="28"/>
              </w:rPr>
              <w:t>тным</w:t>
            </w:r>
            <w:proofErr w:type="gramEnd"/>
            <w:r>
              <w:rPr>
                <w:sz w:val="28"/>
                <w:szCs w:val="28"/>
              </w:rPr>
              <w:t xml:space="preserve">  по</w:t>
            </w:r>
            <w:r w:rsidR="008C59AA">
              <w:rPr>
                <w:sz w:val="28"/>
                <w:szCs w:val="28"/>
              </w:rPr>
              <w:t xml:space="preserve"> состоянию на 31.12.202</w:t>
            </w:r>
            <w:r w:rsidR="00C125C0">
              <w:rPr>
                <w:sz w:val="28"/>
                <w:szCs w:val="28"/>
              </w:rPr>
              <w:t>5</w:t>
            </w:r>
            <w:r w:rsidRPr="00894585">
              <w:rPr>
                <w:sz w:val="28"/>
                <w:szCs w:val="28"/>
              </w:rPr>
              <w:t xml:space="preserve"> – 2,0 %. </w:t>
            </w:r>
          </w:p>
          <w:p w:rsidR="00B97344" w:rsidRDefault="00B97344" w:rsidP="00354844">
            <w:pPr>
              <w:pStyle w:val="ConsPlusCell"/>
              <w:widowControl/>
              <w:jc w:val="both"/>
              <w:rPr>
                <w:rFonts w:ascii="Times New Roman" w:hAnsi="Times New Roman" w:cs="Times New Roman"/>
                <w:sz w:val="28"/>
                <w:szCs w:val="28"/>
              </w:rPr>
            </w:pPr>
            <w:r>
              <w:rPr>
                <w:rFonts w:ascii="Times New Roman" w:hAnsi="Times New Roman" w:cs="Times New Roman"/>
                <w:sz w:val="28"/>
                <w:szCs w:val="28"/>
              </w:rPr>
              <w:t>5.</w:t>
            </w:r>
            <w:r w:rsidRPr="000D49BA">
              <w:rPr>
                <w:rFonts w:ascii="Times New Roman" w:hAnsi="Times New Roman" w:cs="Times New Roman"/>
                <w:sz w:val="28"/>
                <w:szCs w:val="28"/>
              </w:rPr>
              <w:t xml:space="preserve"> </w:t>
            </w:r>
            <w:r>
              <w:rPr>
                <w:rFonts w:ascii="Times New Roman" w:hAnsi="Times New Roman" w:cs="Times New Roman"/>
                <w:sz w:val="28"/>
                <w:szCs w:val="28"/>
              </w:rPr>
              <w:t>Д</w:t>
            </w:r>
            <w:r w:rsidRPr="000D49BA">
              <w:rPr>
                <w:rFonts w:ascii="Times New Roman" w:hAnsi="Times New Roman" w:cs="Times New Roman"/>
                <w:sz w:val="28"/>
                <w:szCs w:val="28"/>
              </w:rPr>
              <w:t xml:space="preserve">ефицит бюджета сельского поселения по отношению </w:t>
            </w:r>
            <w:r>
              <w:rPr>
                <w:rFonts w:ascii="Times New Roman" w:hAnsi="Times New Roman" w:cs="Times New Roman"/>
                <w:sz w:val="28"/>
                <w:szCs w:val="28"/>
              </w:rPr>
              <w:t>к</w:t>
            </w:r>
            <w:r w:rsidRPr="000D49BA">
              <w:rPr>
                <w:rFonts w:ascii="Times New Roman" w:hAnsi="Times New Roman" w:cs="Times New Roman"/>
                <w:sz w:val="28"/>
                <w:szCs w:val="28"/>
              </w:rPr>
              <w:t xml:space="preserve"> годовому объему доходов</w:t>
            </w:r>
            <w:r>
              <w:rPr>
                <w:rFonts w:ascii="Times New Roman" w:hAnsi="Times New Roman" w:cs="Times New Roman"/>
                <w:sz w:val="28"/>
                <w:szCs w:val="28"/>
              </w:rPr>
              <w:t xml:space="preserve"> бюджета сельского поселения без учета утвержденного объема безвозмездных поступлений;</w:t>
            </w:r>
          </w:p>
          <w:p w:rsidR="00B97344" w:rsidRDefault="00B97344" w:rsidP="00354844">
            <w:pPr>
              <w:pStyle w:val="ConsPlusCell"/>
              <w:widowControl/>
              <w:jc w:val="both"/>
              <w:rPr>
                <w:rFonts w:ascii="Times New Roman" w:hAnsi="Times New Roman" w:cs="Times New Roman"/>
                <w:sz w:val="28"/>
                <w:szCs w:val="28"/>
              </w:rPr>
            </w:pPr>
            <w:r>
              <w:rPr>
                <w:rFonts w:ascii="Times New Roman" w:hAnsi="Times New Roman" w:cs="Times New Roman"/>
                <w:sz w:val="28"/>
                <w:szCs w:val="28"/>
              </w:rPr>
              <w:t>-</w:t>
            </w:r>
            <w:r w:rsidRPr="000D49BA">
              <w:rPr>
                <w:rFonts w:ascii="Times New Roman" w:hAnsi="Times New Roman" w:cs="Times New Roman"/>
                <w:sz w:val="28"/>
                <w:szCs w:val="28"/>
              </w:rPr>
              <w:t xml:space="preserve"> </w:t>
            </w:r>
            <w:r>
              <w:rPr>
                <w:rFonts w:ascii="Times New Roman" w:hAnsi="Times New Roman" w:cs="Times New Roman"/>
                <w:sz w:val="28"/>
                <w:szCs w:val="28"/>
              </w:rPr>
              <w:t>муниципальный долг</w:t>
            </w:r>
            <w:r w:rsidRPr="000D49BA">
              <w:rPr>
                <w:rFonts w:ascii="Times New Roman" w:hAnsi="Times New Roman" w:cs="Times New Roman"/>
                <w:sz w:val="28"/>
                <w:szCs w:val="28"/>
              </w:rPr>
              <w:t xml:space="preserve"> бюджета сельского поселения </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к</w:t>
            </w:r>
            <w:proofErr w:type="gramEnd"/>
            <w:r w:rsidRPr="000D49BA">
              <w:rPr>
                <w:rFonts w:ascii="Times New Roman" w:hAnsi="Times New Roman" w:cs="Times New Roman"/>
                <w:sz w:val="28"/>
                <w:szCs w:val="28"/>
              </w:rPr>
              <w:t xml:space="preserve"> годовому объему доходов</w:t>
            </w:r>
            <w:r>
              <w:rPr>
                <w:rFonts w:ascii="Times New Roman" w:hAnsi="Times New Roman" w:cs="Times New Roman"/>
                <w:sz w:val="28"/>
                <w:szCs w:val="28"/>
              </w:rPr>
              <w:t xml:space="preserve"> бюджета сельского поселения без учета утвержденного объема безвозмездных поступлений;</w:t>
            </w:r>
          </w:p>
          <w:p w:rsidR="00B97344" w:rsidRPr="000D49BA" w:rsidRDefault="00B97344" w:rsidP="00354844">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6. Доля неэффективных расходов бюджета сельского поселения;  </w:t>
            </w:r>
          </w:p>
          <w:p w:rsidR="00B97344" w:rsidRPr="000D49BA" w:rsidRDefault="00B97344" w:rsidP="00354844">
            <w:pPr>
              <w:pStyle w:val="ConsPlusCell"/>
              <w:widowControl/>
              <w:jc w:val="both"/>
              <w:rPr>
                <w:rFonts w:ascii="Times New Roman" w:hAnsi="Times New Roman" w:cs="Times New Roman"/>
                <w:sz w:val="28"/>
                <w:szCs w:val="28"/>
              </w:rPr>
            </w:pPr>
            <w:r>
              <w:rPr>
                <w:rFonts w:ascii="Times New Roman" w:hAnsi="Times New Roman" w:cs="Times New Roman"/>
                <w:sz w:val="28"/>
                <w:szCs w:val="28"/>
              </w:rPr>
              <w:t>7. К</w:t>
            </w:r>
            <w:r w:rsidRPr="000D49BA">
              <w:rPr>
                <w:rFonts w:ascii="Times New Roman" w:hAnsi="Times New Roman" w:cs="Times New Roman"/>
                <w:sz w:val="28"/>
                <w:szCs w:val="28"/>
              </w:rPr>
              <w:t xml:space="preserve">оличество утвержденных муниципальных правовых актов органов местного самоуправления </w:t>
            </w:r>
            <w:proofErr w:type="spellStart"/>
            <w:r>
              <w:rPr>
                <w:rFonts w:ascii="Times New Roman" w:hAnsi="Times New Roman" w:cs="Times New Roman"/>
                <w:sz w:val="28"/>
                <w:szCs w:val="28"/>
              </w:rPr>
              <w:t>Песковского</w:t>
            </w:r>
            <w:proofErr w:type="spellEnd"/>
            <w:r w:rsidRPr="000D49BA">
              <w:rPr>
                <w:rFonts w:ascii="Times New Roman" w:hAnsi="Times New Roman" w:cs="Times New Roman"/>
                <w:sz w:val="28"/>
                <w:szCs w:val="28"/>
              </w:rPr>
              <w:t xml:space="preserve"> сельского поселения;</w:t>
            </w:r>
          </w:p>
          <w:p w:rsidR="00B97344" w:rsidRPr="000D49BA" w:rsidRDefault="00B97344" w:rsidP="00354844">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8. Число муниципальных служащих </w:t>
            </w:r>
            <w:proofErr w:type="spellStart"/>
            <w:r>
              <w:rPr>
                <w:rFonts w:ascii="Times New Roman" w:hAnsi="Times New Roman" w:cs="Times New Roman"/>
                <w:sz w:val="28"/>
                <w:szCs w:val="28"/>
              </w:rPr>
              <w:t>Песковского</w:t>
            </w:r>
            <w:proofErr w:type="spellEnd"/>
            <w:r w:rsidRPr="000D49BA">
              <w:rPr>
                <w:rFonts w:ascii="Times New Roman" w:hAnsi="Times New Roman" w:cs="Times New Roman"/>
                <w:sz w:val="28"/>
                <w:szCs w:val="28"/>
              </w:rPr>
              <w:t xml:space="preserve"> сельского поселения;</w:t>
            </w:r>
          </w:p>
          <w:p w:rsidR="00B97344" w:rsidRPr="005C5AF1" w:rsidRDefault="00B97344" w:rsidP="00354844">
            <w:pPr>
              <w:pStyle w:val="ConsPlusCell"/>
              <w:jc w:val="both"/>
              <w:rPr>
                <w:rFonts w:ascii="Times New Roman" w:hAnsi="Times New Roman" w:cs="Times New Roman"/>
                <w:sz w:val="28"/>
                <w:szCs w:val="28"/>
              </w:rPr>
            </w:pPr>
            <w:r>
              <w:rPr>
                <w:rFonts w:ascii="Times New Roman" w:hAnsi="Times New Roman" w:cs="Times New Roman"/>
                <w:sz w:val="28"/>
                <w:szCs w:val="28"/>
              </w:rPr>
              <w:t>9. У</w:t>
            </w:r>
            <w:r w:rsidRPr="000D49BA">
              <w:rPr>
                <w:rFonts w:ascii="Times New Roman" w:hAnsi="Times New Roman" w:cs="Times New Roman"/>
                <w:sz w:val="28"/>
                <w:szCs w:val="28"/>
              </w:rPr>
              <w:t>ровень удовлетворенности населения деятельностью</w:t>
            </w:r>
            <w:r w:rsidR="0048756F">
              <w:rPr>
                <w:rFonts w:ascii="Times New Roman" w:hAnsi="Times New Roman" w:cs="Times New Roman"/>
                <w:sz w:val="28"/>
                <w:szCs w:val="28"/>
              </w:rPr>
              <w:t xml:space="preserve"> органа местного самоуправления</w:t>
            </w:r>
            <w:r w:rsidRPr="000D49BA">
              <w:rPr>
                <w:rFonts w:ascii="Times New Roman" w:hAnsi="Times New Roman" w:cs="Times New Roman"/>
                <w:sz w:val="28"/>
                <w:szCs w:val="28"/>
              </w:rPr>
              <w:t xml:space="preserve">, в </w:t>
            </w:r>
            <w:r w:rsidRPr="000D49BA">
              <w:rPr>
                <w:rFonts w:ascii="Times New Roman" w:hAnsi="Times New Roman" w:cs="Times New Roman"/>
                <w:sz w:val="28"/>
                <w:szCs w:val="28"/>
              </w:rPr>
              <w:lastRenderedPageBreak/>
              <w:t>том числе их информационной открытостью.</w:t>
            </w:r>
          </w:p>
        </w:tc>
      </w:tr>
      <w:tr w:rsidR="00B97344" w:rsidRPr="005C5AF1" w:rsidTr="00D511A9">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rPr>
                <w:sz w:val="28"/>
                <w:szCs w:val="28"/>
              </w:rPr>
            </w:pPr>
            <w:r w:rsidRPr="005C5AF1">
              <w:rPr>
                <w:b/>
                <w:bCs/>
                <w:spacing w:val="-2"/>
                <w:sz w:val="28"/>
                <w:szCs w:val="28"/>
              </w:rPr>
              <w:lastRenderedPageBreak/>
              <w:t xml:space="preserve">Этапы и сроки </w:t>
            </w:r>
            <w:r w:rsidRPr="005C5AF1">
              <w:rPr>
                <w:b/>
                <w:bCs/>
                <w:sz w:val="28"/>
                <w:szCs w:val="28"/>
              </w:rPr>
              <w:t>реализации муниципальной</w:t>
            </w:r>
          </w:p>
          <w:p w:rsidR="00B97344" w:rsidRPr="005C5AF1" w:rsidRDefault="00B97344" w:rsidP="00354844">
            <w:pPr>
              <w:shd w:val="clear" w:color="auto" w:fill="FFFFFF"/>
              <w:rPr>
                <w:sz w:val="28"/>
                <w:szCs w:val="28"/>
              </w:rPr>
            </w:pPr>
            <w:r w:rsidRPr="005C5AF1">
              <w:rPr>
                <w:b/>
                <w:bCs/>
                <w:sz w:val="28"/>
                <w:szCs w:val="28"/>
              </w:rPr>
              <w:t>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E94E1B" w:rsidP="00DE4072">
            <w:pPr>
              <w:pStyle w:val="ConsPlusCell"/>
              <w:rPr>
                <w:rFonts w:ascii="Times New Roman" w:hAnsi="Times New Roman" w:cs="Times New Roman"/>
                <w:sz w:val="28"/>
                <w:szCs w:val="28"/>
              </w:rPr>
            </w:pPr>
            <w:r>
              <w:rPr>
                <w:rFonts w:ascii="Times New Roman" w:hAnsi="Times New Roman" w:cs="Times New Roman"/>
                <w:sz w:val="28"/>
                <w:szCs w:val="28"/>
              </w:rPr>
              <w:t>2014</w:t>
            </w:r>
            <w:r w:rsidR="00F75C8D">
              <w:rPr>
                <w:rFonts w:ascii="Times New Roman" w:hAnsi="Times New Roman" w:cs="Times New Roman"/>
                <w:sz w:val="28"/>
                <w:szCs w:val="28"/>
              </w:rPr>
              <w:t>-202</w:t>
            </w:r>
            <w:r w:rsidR="00C125C0">
              <w:rPr>
                <w:rFonts w:ascii="Times New Roman" w:hAnsi="Times New Roman" w:cs="Times New Roman"/>
                <w:sz w:val="28"/>
                <w:szCs w:val="28"/>
              </w:rPr>
              <w:t>7</w:t>
            </w:r>
            <w:r w:rsidR="00F75C8D">
              <w:rPr>
                <w:rFonts w:ascii="Times New Roman" w:hAnsi="Times New Roman" w:cs="Times New Roman"/>
                <w:sz w:val="28"/>
                <w:szCs w:val="28"/>
              </w:rPr>
              <w:t xml:space="preserve"> годы </w:t>
            </w:r>
            <w:r w:rsidR="00B97344">
              <w:rPr>
                <w:rFonts w:ascii="Times New Roman" w:hAnsi="Times New Roman" w:cs="Times New Roman"/>
                <w:sz w:val="28"/>
                <w:szCs w:val="28"/>
              </w:rPr>
              <w:t>(в один этап)</w:t>
            </w:r>
          </w:p>
        </w:tc>
      </w:tr>
      <w:tr w:rsidR="00B97344" w:rsidRPr="005C5AF1" w:rsidTr="00D511A9">
        <w:tc>
          <w:tcPr>
            <w:tcW w:w="3261" w:type="dxa"/>
            <w:vMerge w:val="restart"/>
            <w:tcBorders>
              <w:top w:val="single" w:sz="6" w:space="0" w:color="auto"/>
              <w:left w:val="single" w:sz="6" w:space="0" w:color="auto"/>
              <w:right w:val="single" w:sz="6" w:space="0" w:color="auto"/>
            </w:tcBorders>
            <w:shd w:val="clear" w:color="auto" w:fill="FFFFFF"/>
          </w:tcPr>
          <w:p w:rsidR="00B97344" w:rsidRPr="005C5AF1" w:rsidRDefault="00B97344" w:rsidP="00354844">
            <w:pPr>
              <w:shd w:val="clear" w:color="auto" w:fill="FFFFFF"/>
              <w:ind w:right="173"/>
              <w:rPr>
                <w:b/>
                <w:sz w:val="28"/>
                <w:szCs w:val="28"/>
              </w:rPr>
            </w:pPr>
            <w:r w:rsidRPr="005C5AF1">
              <w:rPr>
                <w:b/>
                <w:bCs/>
                <w:sz w:val="28"/>
                <w:szCs w:val="28"/>
              </w:rPr>
              <w:t>Объемы и источники финансирования муниципальной программы (в действующих ценах каждого года реализации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7D5010">
            <w:pPr>
              <w:shd w:val="clear" w:color="auto" w:fill="FFFFFF"/>
              <w:tabs>
                <w:tab w:val="left" w:pos="427"/>
              </w:tabs>
              <w:ind w:left="170" w:right="170"/>
              <w:jc w:val="both"/>
              <w:rPr>
                <w:sz w:val="28"/>
              </w:rPr>
            </w:pPr>
            <w:r w:rsidRPr="005B7006">
              <w:rPr>
                <w:sz w:val="28"/>
              </w:rPr>
              <w:t xml:space="preserve">Объем бюджетных ассигнований на реализацию </w:t>
            </w:r>
            <w:r>
              <w:rPr>
                <w:sz w:val="28"/>
              </w:rPr>
              <w:t xml:space="preserve">муниципальной </w:t>
            </w:r>
            <w:r w:rsidRPr="005B7006">
              <w:rPr>
                <w:sz w:val="28"/>
              </w:rPr>
              <w:t xml:space="preserve">программы составляет </w:t>
            </w:r>
            <w:r w:rsidR="00D769E4">
              <w:rPr>
                <w:sz w:val="28"/>
              </w:rPr>
              <w:t>166 456,3</w:t>
            </w:r>
            <w:r>
              <w:rPr>
                <w:sz w:val="28"/>
              </w:rPr>
              <w:t xml:space="preserve"> </w:t>
            </w:r>
            <w:r w:rsidRPr="005B7006">
              <w:rPr>
                <w:sz w:val="28"/>
              </w:rPr>
              <w:t>тыс. рублей, в том числе средс</w:t>
            </w:r>
            <w:r>
              <w:rPr>
                <w:sz w:val="28"/>
              </w:rPr>
              <w:t>т</w:t>
            </w:r>
            <w:r w:rsidR="00555968">
              <w:rPr>
                <w:sz w:val="28"/>
              </w:rPr>
              <w:t xml:space="preserve">ва областного бюджета - </w:t>
            </w:r>
            <w:r w:rsidR="00D769E4">
              <w:rPr>
                <w:sz w:val="28"/>
              </w:rPr>
              <w:t>76 166,5</w:t>
            </w:r>
            <w:r>
              <w:rPr>
                <w:sz w:val="28"/>
              </w:rPr>
              <w:t xml:space="preserve">  </w:t>
            </w:r>
            <w:r w:rsidRPr="005B7006">
              <w:rPr>
                <w:sz w:val="28"/>
              </w:rPr>
              <w:t xml:space="preserve">тыс. рублей, средства </w:t>
            </w:r>
            <w:r>
              <w:rPr>
                <w:sz w:val="28"/>
              </w:rPr>
              <w:t xml:space="preserve"> районного </w:t>
            </w:r>
            <w:r w:rsidRPr="005B7006">
              <w:rPr>
                <w:sz w:val="28"/>
              </w:rPr>
              <w:t xml:space="preserve">бюджета </w:t>
            </w:r>
            <w:r w:rsidR="00D511A9">
              <w:rPr>
                <w:sz w:val="28"/>
              </w:rPr>
              <w:t xml:space="preserve">–  </w:t>
            </w:r>
            <w:r w:rsidR="00D769E4">
              <w:rPr>
                <w:sz w:val="28"/>
              </w:rPr>
              <w:t>48</w:t>
            </w:r>
            <w:r w:rsidR="003418BC">
              <w:rPr>
                <w:sz w:val="28"/>
              </w:rPr>
              <w:t> 138,7</w:t>
            </w:r>
            <w:r>
              <w:rPr>
                <w:sz w:val="28"/>
              </w:rPr>
              <w:t xml:space="preserve"> тыс</w:t>
            </w:r>
            <w:proofErr w:type="gramStart"/>
            <w:r>
              <w:rPr>
                <w:sz w:val="28"/>
              </w:rPr>
              <w:t>.р</w:t>
            </w:r>
            <w:proofErr w:type="gramEnd"/>
            <w:r>
              <w:rPr>
                <w:sz w:val="28"/>
              </w:rPr>
              <w:t xml:space="preserve">ублей и бюджета </w:t>
            </w:r>
            <w:proofErr w:type="spellStart"/>
            <w:r>
              <w:rPr>
                <w:sz w:val="28"/>
              </w:rPr>
              <w:t>Песковского</w:t>
            </w:r>
            <w:proofErr w:type="spellEnd"/>
            <w:r>
              <w:rPr>
                <w:sz w:val="28"/>
              </w:rPr>
              <w:t xml:space="preserve"> се</w:t>
            </w:r>
            <w:r w:rsidR="00EB3E55">
              <w:rPr>
                <w:sz w:val="28"/>
              </w:rPr>
              <w:t xml:space="preserve">льского поселения –     </w:t>
            </w:r>
            <w:r w:rsidR="00D769E4">
              <w:rPr>
                <w:sz w:val="28"/>
              </w:rPr>
              <w:t>42 151,1</w:t>
            </w:r>
            <w:r>
              <w:rPr>
                <w:sz w:val="28"/>
              </w:rPr>
              <w:t xml:space="preserve"> тыс. рублей.</w:t>
            </w:r>
          </w:p>
          <w:p w:rsidR="00B97344" w:rsidRPr="005B7006" w:rsidRDefault="007D5010" w:rsidP="0067550B">
            <w:pPr>
              <w:shd w:val="clear" w:color="auto" w:fill="FFFFFF"/>
              <w:tabs>
                <w:tab w:val="left" w:pos="427"/>
              </w:tabs>
              <w:ind w:left="170" w:right="170"/>
              <w:jc w:val="both"/>
              <w:rPr>
                <w:sz w:val="28"/>
              </w:rPr>
            </w:pPr>
            <w:r w:rsidRPr="005B7006">
              <w:rPr>
                <w:sz w:val="28"/>
              </w:rPr>
              <w:t>Объем бюджет</w:t>
            </w:r>
            <w:r>
              <w:rPr>
                <w:sz w:val="28"/>
              </w:rPr>
              <w:t xml:space="preserve">ных ассигнований на реализацию </w:t>
            </w:r>
            <w:r w:rsidRPr="005B7006">
              <w:rPr>
                <w:sz w:val="28"/>
              </w:rPr>
              <w:t xml:space="preserve"> </w:t>
            </w:r>
            <w:r>
              <w:rPr>
                <w:sz w:val="28"/>
              </w:rPr>
              <w:t xml:space="preserve">муниципальной </w:t>
            </w:r>
            <w:r w:rsidRPr="005B7006">
              <w:rPr>
                <w:sz w:val="28"/>
              </w:rPr>
              <w:t>программы по годам составляет (тыс. руб.):</w:t>
            </w:r>
          </w:p>
        </w:tc>
      </w:tr>
      <w:tr w:rsidR="007D5010" w:rsidRPr="005C5AF1" w:rsidTr="00D511A9">
        <w:tc>
          <w:tcPr>
            <w:tcW w:w="3261" w:type="dxa"/>
            <w:vMerge/>
            <w:tcBorders>
              <w:left w:val="single" w:sz="6" w:space="0" w:color="auto"/>
              <w:right w:val="single" w:sz="6" w:space="0" w:color="auto"/>
            </w:tcBorders>
            <w:shd w:val="clear" w:color="auto" w:fill="FFFFFF"/>
          </w:tcPr>
          <w:p w:rsidR="007D5010" w:rsidRPr="005C5AF1" w:rsidRDefault="007D5010" w:rsidP="00354844">
            <w:pPr>
              <w:shd w:val="clear" w:color="auto" w:fill="FFFFFF"/>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Всего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right="23"/>
              <w:jc w:val="center"/>
              <w:rPr>
                <w:sz w:val="28"/>
              </w:rPr>
            </w:pPr>
            <w:r w:rsidRPr="005B7006">
              <w:rPr>
                <w:spacing w:val="-2"/>
                <w:sz w:val="28"/>
              </w:rPr>
              <w:t>Областной бюджет</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Pr="00674728" w:rsidRDefault="007D5010" w:rsidP="00317A1D">
            <w:pPr>
              <w:shd w:val="clear" w:color="auto" w:fill="FFFFFF"/>
              <w:ind w:left="101" w:right="23"/>
              <w:jc w:val="center"/>
              <w:rPr>
                <w:spacing w:val="-2"/>
                <w:sz w:val="28"/>
              </w:rPr>
            </w:pPr>
            <w:r>
              <w:rPr>
                <w:spacing w:val="-2"/>
                <w:sz w:val="28"/>
              </w:rPr>
              <w:t>Районный</w:t>
            </w:r>
            <w:r w:rsidRPr="005B7006">
              <w:rPr>
                <w:spacing w:val="-2"/>
                <w:sz w:val="28"/>
              </w:rPr>
              <w:t xml:space="preserve"> бюджет</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pacing w:val="-2"/>
                <w:sz w:val="28"/>
              </w:rPr>
              <w:t xml:space="preserve">Бюджет </w:t>
            </w:r>
            <w:proofErr w:type="spellStart"/>
            <w:r>
              <w:rPr>
                <w:sz w:val="28"/>
              </w:rPr>
              <w:t>Песковского</w:t>
            </w:r>
            <w:proofErr w:type="spellEnd"/>
            <w:r>
              <w:rPr>
                <w:sz w:val="28"/>
              </w:rPr>
              <w:t xml:space="preserve"> сельского поселения</w:t>
            </w:r>
          </w:p>
        </w:tc>
      </w:tr>
      <w:tr w:rsidR="007D5010" w:rsidRPr="005C5AF1" w:rsidTr="00D511A9">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6</w:t>
            </w:r>
            <w:r w:rsidR="008332AC">
              <w:rPr>
                <w:sz w:val="28"/>
              </w:rPr>
              <w:t xml:space="preserve"> </w:t>
            </w:r>
            <w:r>
              <w:rPr>
                <w:sz w:val="28"/>
              </w:rPr>
              <w:t>672,1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2</w:t>
            </w:r>
            <w:r w:rsidR="008332AC">
              <w:rPr>
                <w:sz w:val="28"/>
              </w:rPr>
              <w:t xml:space="preserve"> </w:t>
            </w:r>
            <w:r>
              <w:rPr>
                <w:sz w:val="28"/>
              </w:rPr>
              <w:t>012,9</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Pr="005B7006" w:rsidRDefault="007D5010" w:rsidP="00317A1D">
            <w:pPr>
              <w:jc w:val="center"/>
              <w:rPr>
                <w:sz w:val="28"/>
              </w:rPr>
            </w:pPr>
            <w:r>
              <w:rPr>
                <w:sz w:val="28"/>
              </w:rPr>
              <w:t>1</w:t>
            </w:r>
            <w:r w:rsidR="008332AC">
              <w:rPr>
                <w:sz w:val="28"/>
              </w:rPr>
              <w:t xml:space="preserve"> </w:t>
            </w:r>
            <w:r>
              <w:rPr>
                <w:sz w:val="28"/>
              </w:rPr>
              <w:t>137,1</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522,1</w:t>
            </w:r>
          </w:p>
        </w:tc>
      </w:tr>
      <w:tr w:rsidR="007D5010" w:rsidRPr="005C5AF1" w:rsidTr="00D511A9">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6</w:t>
            </w:r>
            <w:r w:rsidR="008332AC">
              <w:rPr>
                <w:sz w:val="28"/>
              </w:rPr>
              <w:t xml:space="preserve"> </w:t>
            </w:r>
            <w:r>
              <w:rPr>
                <w:sz w:val="28"/>
              </w:rPr>
              <w:t>065,1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564,2</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Pr="005B7006" w:rsidRDefault="007D5010" w:rsidP="00317A1D">
            <w:pPr>
              <w:jc w:val="center"/>
              <w:rPr>
                <w:sz w:val="28"/>
              </w:rPr>
            </w:pPr>
            <w:r>
              <w:rPr>
                <w:sz w:val="28"/>
              </w:rPr>
              <w:t>2</w:t>
            </w:r>
            <w:r w:rsidR="008332AC">
              <w:rPr>
                <w:sz w:val="28"/>
              </w:rPr>
              <w:t xml:space="preserve"> </w:t>
            </w:r>
            <w:r>
              <w:rPr>
                <w:sz w:val="28"/>
              </w:rPr>
              <w:t>288,6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212,3</w:t>
            </w:r>
          </w:p>
        </w:tc>
      </w:tr>
      <w:tr w:rsidR="007D5010" w:rsidRPr="005C5AF1" w:rsidTr="00D511A9">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7C47C0" w:rsidRDefault="007D5010" w:rsidP="00317A1D">
            <w:pPr>
              <w:jc w:val="center"/>
              <w:rPr>
                <w:sz w:val="28"/>
                <w:szCs w:val="28"/>
              </w:rPr>
            </w:pPr>
            <w:r>
              <w:rPr>
                <w:sz w:val="28"/>
                <w:szCs w:val="28"/>
              </w:rPr>
              <w:t>12</w:t>
            </w:r>
            <w:r w:rsidR="008332AC">
              <w:rPr>
                <w:sz w:val="28"/>
                <w:szCs w:val="28"/>
              </w:rPr>
              <w:t xml:space="preserve"> </w:t>
            </w:r>
            <w:r>
              <w:rPr>
                <w:sz w:val="28"/>
                <w:szCs w:val="28"/>
              </w:rPr>
              <w:t>007,8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2</w:t>
            </w:r>
            <w:r w:rsidR="008332AC">
              <w:rPr>
                <w:sz w:val="28"/>
              </w:rPr>
              <w:t xml:space="preserve"> </w:t>
            </w:r>
            <w:r>
              <w:rPr>
                <w:sz w:val="28"/>
              </w:rPr>
              <w:t>995,7</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Pr="005B7006" w:rsidRDefault="007D5010" w:rsidP="00317A1D">
            <w:pPr>
              <w:jc w:val="center"/>
              <w:rPr>
                <w:sz w:val="28"/>
              </w:rPr>
            </w:pPr>
            <w:r>
              <w:rPr>
                <w:sz w:val="28"/>
              </w:rPr>
              <w:t>4</w:t>
            </w:r>
            <w:r w:rsidR="008332AC">
              <w:rPr>
                <w:sz w:val="28"/>
              </w:rPr>
              <w:t xml:space="preserve"> </w:t>
            </w:r>
            <w:r>
              <w:rPr>
                <w:sz w:val="28"/>
              </w:rPr>
              <w:t>782,4</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4</w:t>
            </w:r>
            <w:r w:rsidR="008332AC">
              <w:rPr>
                <w:sz w:val="28"/>
              </w:rPr>
              <w:t xml:space="preserve"> </w:t>
            </w:r>
            <w:r>
              <w:rPr>
                <w:sz w:val="28"/>
              </w:rPr>
              <w:t>229,7</w:t>
            </w:r>
          </w:p>
        </w:tc>
      </w:tr>
      <w:tr w:rsidR="007D5010" w:rsidRPr="005C5AF1" w:rsidTr="00D511A9">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9</w:t>
            </w:r>
            <w:r w:rsidR="008332AC">
              <w:rPr>
                <w:sz w:val="28"/>
              </w:rPr>
              <w:t xml:space="preserve"> </w:t>
            </w:r>
            <w:r>
              <w:rPr>
                <w:sz w:val="28"/>
              </w:rPr>
              <w:t>675,3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344,0</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Pr="00295C47" w:rsidRDefault="007D5010" w:rsidP="00317A1D">
            <w:pPr>
              <w:jc w:val="center"/>
              <w:rPr>
                <w:sz w:val="28"/>
                <w:szCs w:val="28"/>
              </w:rPr>
            </w:pPr>
            <w:r w:rsidRPr="00295C47">
              <w:rPr>
                <w:sz w:val="28"/>
                <w:szCs w:val="28"/>
              </w:rPr>
              <w:t>3</w:t>
            </w:r>
            <w:r w:rsidR="008332AC">
              <w:rPr>
                <w:sz w:val="28"/>
                <w:szCs w:val="28"/>
              </w:rPr>
              <w:t xml:space="preserve"> </w:t>
            </w:r>
            <w:r w:rsidRPr="00295C47">
              <w:rPr>
                <w:sz w:val="28"/>
                <w:szCs w:val="28"/>
              </w:rPr>
              <w:t>658,6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2</w:t>
            </w:r>
            <w:r w:rsidR="008332AC">
              <w:rPr>
                <w:sz w:val="28"/>
              </w:rPr>
              <w:t xml:space="preserve"> </w:t>
            </w:r>
            <w:r>
              <w:rPr>
                <w:sz w:val="28"/>
              </w:rPr>
              <w:t>672,7</w:t>
            </w:r>
          </w:p>
        </w:tc>
      </w:tr>
      <w:tr w:rsidR="007D5010" w:rsidRPr="005C5AF1" w:rsidTr="00D511A9">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12</w:t>
            </w:r>
            <w:r w:rsidR="008332AC">
              <w:rPr>
                <w:sz w:val="28"/>
              </w:rPr>
              <w:t xml:space="preserve"> </w:t>
            </w:r>
            <w:r>
              <w:rPr>
                <w:sz w:val="28"/>
              </w:rPr>
              <w:t>463,9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5</w:t>
            </w:r>
            <w:r w:rsidR="008332AC">
              <w:rPr>
                <w:sz w:val="28"/>
              </w:rPr>
              <w:t xml:space="preserve"> </w:t>
            </w:r>
            <w:r>
              <w:rPr>
                <w:sz w:val="28"/>
              </w:rPr>
              <w:t>325,9</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Default="007D5010" w:rsidP="00317A1D">
            <w:pPr>
              <w:jc w:val="center"/>
            </w:pPr>
            <w:r>
              <w:rPr>
                <w:sz w:val="28"/>
              </w:rPr>
              <w:t>3</w:t>
            </w:r>
            <w:r w:rsidR="008332AC">
              <w:rPr>
                <w:sz w:val="28"/>
              </w:rPr>
              <w:t xml:space="preserve"> </w:t>
            </w:r>
            <w:r>
              <w:rPr>
                <w:sz w:val="28"/>
              </w:rPr>
              <w:t>884,3</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253,7</w:t>
            </w:r>
          </w:p>
        </w:tc>
      </w:tr>
      <w:tr w:rsidR="007D5010" w:rsidRPr="005C5AF1" w:rsidTr="00D511A9">
        <w:tc>
          <w:tcPr>
            <w:tcW w:w="3261" w:type="dxa"/>
            <w:vMerge/>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11</w:t>
            </w:r>
            <w:r w:rsidR="008332AC">
              <w:rPr>
                <w:sz w:val="28"/>
              </w:rPr>
              <w:t xml:space="preserve"> </w:t>
            </w:r>
            <w:r>
              <w:rPr>
                <w:sz w:val="28"/>
              </w:rPr>
              <w:t>618,9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181,2</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Default="007D5010" w:rsidP="00317A1D">
            <w:pPr>
              <w:jc w:val="center"/>
            </w:pPr>
            <w:r>
              <w:rPr>
                <w:sz w:val="28"/>
              </w:rPr>
              <w:t>3</w:t>
            </w:r>
            <w:r w:rsidR="008332AC">
              <w:rPr>
                <w:sz w:val="28"/>
              </w:rPr>
              <w:t xml:space="preserve"> </w:t>
            </w:r>
            <w:r>
              <w:rPr>
                <w:sz w:val="28"/>
              </w:rPr>
              <w:t>709,6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4</w:t>
            </w:r>
            <w:r w:rsidR="008332AC">
              <w:rPr>
                <w:sz w:val="28"/>
              </w:rPr>
              <w:t xml:space="preserve"> </w:t>
            </w:r>
            <w:r>
              <w:rPr>
                <w:sz w:val="28"/>
              </w:rPr>
              <w:t>728,1</w:t>
            </w:r>
          </w:p>
        </w:tc>
      </w:tr>
      <w:tr w:rsidR="007D5010" w:rsidRPr="005C5AF1" w:rsidTr="00D511A9">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Pr>
                <w:sz w:val="28"/>
              </w:rPr>
              <w:t>2020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jc w:val="center"/>
              <w:rPr>
                <w:sz w:val="28"/>
              </w:rPr>
            </w:pPr>
            <w:r>
              <w:rPr>
                <w:sz w:val="28"/>
              </w:rPr>
              <w:t>8</w:t>
            </w:r>
            <w:r w:rsidR="008332AC">
              <w:rPr>
                <w:sz w:val="28"/>
              </w:rPr>
              <w:t xml:space="preserve"> </w:t>
            </w:r>
            <w:r>
              <w:rPr>
                <w:sz w:val="28"/>
              </w:rPr>
              <w:t>661,7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jc w:val="center"/>
              <w:rPr>
                <w:sz w:val="28"/>
              </w:rPr>
            </w:pPr>
            <w:r>
              <w:rPr>
                <w:sz w:val="28"/>
              </w:rPr>
              <w:t>1</w:t>
            </w:r>
            <w:r w:rsidR="008332AC">
              <w:rPr>
                <w:sz w:val="28"/>
              </w:rPr>
              <w:t xml:space="preserve"> </w:t>
            </w:r>
            <w:r>
              <w:rPr>
                <w:sz w:val="28"/>
              </w:rPr>
              <w:t>704,1</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Default="007D5010" w:rsidP="00317A1D">
            <w:pPr>
              <w:jc w:val="center"/>
              <w:rPr>
                <w:sz w:val="28"/>
              </w:rPr>
            </w:pPr>
            <w:r>
              <w:rPr>
                <w:sz w:val="28"/>
              </w:rPr>
              <w:t>4</w:t>
            </w:r>
            <w:r w:rsidR="008332AC">
              <w:rPr>
                <w:sz w:val="28"/>
              </w:rPr>
              <w:t xml:space="preserve"> </w:t>
            </w:r>
            <w:r>
              <w:rPr>
                <w:sz w:val="28"/>
              </w:rPr>
              <w:t>725,4</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7D5010" w:rsidP="00317A1D">
            <w:pPr>
              <w:jc w:val="center"/>
              <w:rPr>
                <w:sz w:val="28"/>
              </w:rPr>
            </w:pPr>
            <w:r>
              <w:rPr>
                <w:sz w:val="28"/>
              </w:rPr>
              <w:t>2</w:t>
            </w:r>
            <w:r w:rsidR="008332AC">
              <w:rPr>
                <w:sz w:val="28"/>
              </w:rPr>
              <w:t xml:space="preserve"> </w:t>
            </w:r>
            <w:r>
              <w:rPr>
                <w:sz w:val="28"/>
              </w:rPr>
              <w:t>232,2</w:t>
            </w:r>
          </w:p>
        </w:tc>
      </w:tr>
      <w:tr w:rsidR="007D5010" w:rsidRPr="005C5AF1" w:rsidTr="00D511A9">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shd w:val="clear" w:color="auto" w:fill="FFFFFF"/>
              <w:ind w:left="101" w:right="23"/>
              <w:jc w:val="center"/>
              <w:rPr>
                <w:sz w:val="28"/>
              </w:rPr>
            </w:pPr>
            <w:r>
              <w:rPr>
                <w:sz w:val="28"/>
              </w:rPr>
              <w:t>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jc w:val="center"/>
              <w:rPr>
                <w:sz w:val="28"/>
              </w:rPr>
            </w:pPr>
            <w:r>
              <w:rPr>
                <w:sz w:val="28"/>
              </w:rPr>
              <w:t>9</w:t>
            </w:r>
            <w:r w:rsidR="008332AC">
              <w:rPr>
                <w:sz w:val="28"/>
              </w:rPr>
              <w:t xml:space="preserve"> </w:t>
            </w:r>
            <w:r>
              <w:rPr>
                <w:sz w:val="28"/>
              </w:rPr>
              <w:t>772,8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jc w:val="center"/>
              <w:rPr>
                <w:sz w:val="28"/>
              </w:rPr>
            </w:pPr>
            <w:r>
              <w:rPr>
                <w:sz w:val="28"/>
              </w:rPr>
              <w:t>1</w:t>
            </w:r>
            <w:r w:rsidR="008332AC">
              <w:rPr>
                <w:sz w:val="28"/>
              </w:rPr>
              <w:t xml:space="preserve"> </w:t>
            </w:r>
            <w:r>
              <w:rPr>
                <w:sz w:val="28"/>
              </w:rPr>
              <w:t>688,4</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Default="007D5010" w:rsidP="00317A1D">
            <w:pPr>
              <w:jc w:val="center"/>
              <w:rPr>
                <w:sz w:val="28"/>
              </w:rPr>
            </w:pPr>
            <w:r>
              <w:rPr>
                <w:sz w:val="28"/>
              </w:rPr>
              <w:t>5</w:t>
            </w:r>
            <w:r w:rsidR="008332AC">
              <w:rPr>
                <w:sz w:val="28"/>
              </w:rPr>
              <w:t xml:space="preserve"> </w:t>
            </w:r>
            <w:r>
              <w:rPr>
                <w:sz w:val="28"/>
              </w:rPr>
              <w:t>087,0</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7D5010" w:rsidP="00317A1D">
            <w:pPr>
              <w:jc w:val="center"/>
              <w:rPr>
                <w:sz w:val="28"/>
              </w:rPr>
            </w:pPr>
            <w:r>
              <w:rPr>
                <w:sz w:val="28"/>
              </w:rPr>
              <w:t>2</w:t>
            </w:r>
            <w:r w:rsidR="008332AC">
              <w:rPr>
                <w:sz w:val="28"/>
              </w:rPr>
              <w:t xml:space="preserve"> </w:t>
            </w:r>
            <w:r>
              <w:rPr>
                <w:sz w:val="28"/>
              </w:rPr>
              <w:t>997,4</w:t>
            </w:r>
          </w:p>
        </w:tc>
      </w:tr>
      <w:tr w:rsidR="007D5010" w:rsidRPr="005C5AF1" w:rsidTr="00D511A9">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shd w:val="clear" w:color="auto" w:fill="FFFFFF"/>
              <w:ind w:left="101" w:right="23"/>
              <w:jc w:val="center"/>
              <w:rPr>
                <w:sz w:val="28"/>
              </w:rPr>
            </w:pPr>
            <w:r>
              <w:rPr>
                <w:sz w:val="28"/>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205F97" w:rsidP="00317A1D">
            <w:pPr>
              <w:jc w:val="center"/>
              <w:rPr>
                <w:sz w:val="28"/>
              </w:rPr>
            </w:pPr>
            <w:r>
              <w:rPr>
                <w:sz w:val="28"/>
              </w:rPr>
              <w:t>15</w:t>
            </w:r>
            <w:r w:rsidR="008332AC">
              <w:rPr>
                <w:sz w:val="28"/>
              </w:rPr>
              <w:t xml:space="preserve"> </w:t>
            </w:r>
            <w:r>
              <w:rPr>
                <w:sz w:val="28"/>
              </w:rPr>
              <w:t>906,9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205F97" w:rsidP="00317A1D">
            <w:pPr>
              <w:jc w:val="center"/>
              <w:rPr>
                <w:sz w:val="28"/>
              </w:rPr>
            </w:pPr>
            <w:r>
              <w:rPr>
                <w:spacing w:val="-6"/>
                <w:sz w:val="28"/>
                <w:szCs w:val="28"/>
              </w:rPr>
              <w:t>6 742,3</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Default="008332AC" w:rsidP="00D511A9">
            <w:pPr>
              <w:jc w:val="center"/>
              <w:rPr>
                <w:sz w:val="28"/>
              </w:rPr>
            </w:pPr>
            <w:r>
              <w:rPr>
                <w:spacing w:val="-6"/>
                <w:sz w:val="28"/>
                <w:szCs w:val="28"/>
              </w:rPr>
              <w:t>6 018,6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8332AC" w:rsidP="00317A1D">
            <w:pPr>
              <w:jc w:val="center"/>
              <w:rPr>
                <w:sz w:val="28"/>
              </w:rPr>
            </w:pPr>
            <w:r>
              <w:rPr>
                <w:sz w:val="28"/>
              </w:rPr>
              <w:t>3 146,0</w:t>
            </w:r>
          </w:p>
        </w:tc>
      </w:tr>
      <w:tr w:rsidR="007D5010" w:rsidRPr="005C5AF1" w:rsidTr="00D511A9">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shd w:val="clear" w:color="auto" w:fill="FFFFFF"/>
              <w:ind w:left="101" w:right="23"/>
              <w:jc w:val="center"/>
              <w:rPr>
                <w:sz w:val="28"/>
              </w:rPr>
            </w:pPr>
            <w:r>
              <w:rPr>
                <w:sz w:val="28"/>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4F22BB" w:rsidP="004F22BB">
            <w:pPr>
              <w:jc w:val="center"/>
              <w:rPr>
                <w:sz w:val="28"/>
              </w:rPr>
            </w:pPr>
            <w:r>
              <w:rPr>
                <w:color w:val="000000"/>
                <w:spacing w:val="2"/>
                <w:sz w:val="28"/>
                <w:szCs w:val="28"/>
              </w:rPr>
              <w:t>12 430,</w:t>
            </w:r>
            <w:r w:rsidR="005C187E">
              <w:rPr>
                <w:color w:val="000000"/>
                <w:spacing w:val="2"/>
                <w:sz w:val="28"/>
                <w:szCs w:val="28"/>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4F22BB" w:rsidP="00317A1D">
            <w:pPr>
              <w:jc w:val="center"/>
              <w:rPr>
                <w:sz w:val="28"/>
              </w:rPr>
            </w:pPr>
            <w:r>
              <w:rPr>
                <w:spacing w:val="-6"/>
                <w:sz w:val="28"/>
                <w:szCs w:val="28"/>
              </w:rPr>
              <w:t>3 927,6</w:t>
            </w:r>
            <w:r w:rsidR="008332AC">
              <w:rPr>
                <w:spacing w:val="-6"/>
                <w:sz w:val="28"/>
                <w:szCs w:val="28"/>
              </w:rPr>
              <w:t> </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Default="005C187E" w:rsidP="00317A1D">
            <w:pPr>
              <w:jc w:val="center"/>
              <w:rPr>
                <w:sz w:val="28"/>
              </w:rPr>
            </w:pPr>
            <w:r>
              <w:rPr>
                <w:color w:val="000000"/>
                <w:sz w:val="28"/>
                <w:szCs w:val="28"/>
              </w:rPr>
              <w:t>4 665,2</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5C187E" w:rsidP="00317A1D">
            <w:pPr>
              <w:jc w:val="center"/>
              <w:rPr>
                <w:sz w:val="28"/>
              </w:rPr>
            </w:pPr>
            <w:r>
              <w:rPr>
                <w:spacing w:val="-6"/>
                <w:sz w:val="28"/>
                <w:szCs w:val="28"/>
              </w:rPr>
              <w:t>3 837,9</w:t>
            </w:r>
          </w:p>
        </w:tc>
      </w:tr>
      <w:tr w:rsidR="007D5010" w:rsidRPr="005C5AF1" w:rsidTr="00D511A9">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shd w:val="clear" w:color="auto" w:fill="FFFFFF"/>
              <w:ind w:left="101" w:right="23"/>
              <w:jc w:val="center"/>
              <w:rPr>
                <w:sz w:val="28"/>
              </w:rPr>
            </w:pPr>
            <w:r>
              <w:rPr>
                <w:sz w:val="28"/>
              </w:rPr>
              <w:t>2024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5C187E" w:rsidP="00317A1D">
            <w:pPr>
              <w:jc w:val="center"/>
              <w:rPr>
                <w:sz w:val="28"/>
              </w:rPr>
            </w:pPr>
            <w:r>
              <w:rPr>
                <w:color w:val="000000"/>
                <w:sz w:val="28"/>
                <w:szCs w:val="28"/>
              </w:rPr>
              <w:t>49 788,9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5C187E" w:rsidP="00317A1D">
            <w:pPr>
              <w:jc w:val="center"/>
              <w:rPr>
                <w:sz w:val="28"/>
              </w:rPr>
            </w:pPr>
            <w:r>
              <w:rPr>
                <w:color w:val="000000"/>
                <w:sz w:val="28"/>
                <w:szCs w:val="28"/>
              </w:rPr>
              <w:t>42 625,7</w:t>
            </w:r>
            <w:r w:rsidR="007D5010" w:rsidRPr="00FC5D3A">
              <w:rPr>
                <w:color w:val="000000"/>
                <w:sz w:val="28"/>
                <w:szCs w:val="28"/>
              </w:rPr>
              <w:t> </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7D5010" w:rsidRDefault="005C187E" w:rsidP="003418BC">
            <w:pPr>
              <w:jc w:val="center"/>
              <w:rPr>
                <w:sz w:val="28"/>
              </w:rPr>
            </w:pPr>
            <w:r>
              <w:rPr>
                <w:color w:val="000000"/>
                <w:sz w:val="28"/>
                <w:szCs w:val="28"/>
              </w:rPr>
              <w:t>4 393,</w:t>
            </w:r>
            <w:r w:rsidR="003418BC">
              <w:rPr>
                <w:color w:val="000000"/>
                <w:sz w:val="28"/>
                <w:szCs w:val="28"/>
              </w:rPr>
              <w:t>2</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5C187E" w:rsidP="005C187E">
            <w:pPr>
              <w:jc w:val="center"/>
              <w:rPr>
                <w:sz w:val="28"/>
              </w:rPr>
            </w:pPr>
            <w:r>
              <w:rPr>
                <w:sz w:val="28"/>
              </w:rPr>
              <w:t>2 770,0</w:t>
            </w:r>
          </w:p>
        </w:tc>
      </w:tr>
      <w:tr w:rsidR="004F22BB" w:rsidRPr="005C5AF1" w:rsidTr="00D511A9">
        <w:tc>
          <w:tcPr>
            <w:tcW w:w="3261" w:type="dxa"/>
            <w:tcBorders>
              <w:left w:val="single" w:sz="6" w:space="0" w:color="auto"/>
              <w:bottom w:val="nil"/>
              <w:right w:val="single" w:sz="6" w:space="0" w:color="auto"/>
            </w:tcBorders>
            <w:shd w:val="clear" w:color="auto" w:fill="FFFFFF"/>
          </w:tcPr>
          <w:p w:rsidR="004F22BB" w:rsidRPr="005C5AF1" w:rsidRDefault="004F22BB"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22BB" w:rsidRDefault="004F22BB" w:rsidP="004A316A">
            <w:pPr>
              <w:shd w:val="clear" w:color="auto" w:fill="FFFFFF"/>
              <w:ind w:left="101" w:right="23"/>
              <w:jc w:val="center"/>
              <w:rPr>
                <w:sz w:val="28"/>
              </w:rPr>
            </w:pPr>
            <w:r>
              <w:rPr>
                <w:sz w:val="28"/>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22BB" w:rsidRDefault="005C187E" w:rsidP="004A316A">
            <w:pPr>
              <w:jc w:val="center"/>
              <w:rPr>
                <w:color w:val="000000"/>
                <w:sz w:val="28"/>
                <w:szCs w:val="28"/>
              </w:rPr>
            </w:pPr>
            <w:r>
              <w:rPr>
                <w:color w:val="000000"/>
                <w:sz w:val="28"/>
                <w:szCs w:val="28"/>
              </w:rPr>
              <w:t>6 059,3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22BB" w:rsidRDefault="005C187E" w:rsidP="004A316A">
            <w:pPr>
              <w:jc w:val="center"/>
              <w:rPr>
                <w:color w:val="000000"/>
                <w:sz w:val="28"/>
                <w:szCs w:val="28"/>
              </w:rPr>
            </w:pPr>
            <w:r>
              <w:rPr>
                <w:color w:val="000000"/>
                <w:sz w:val="28"/>
                <w:szCs w:val="28"/>
              </w:rPr>
              <w:t>1 515,2</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4F22BB" w:rsidRDefault="004F22BB" w:rsidP="005C187E">
            <w:pPr>
              <w:jc w:val="center"/>
              <w:rPr>
                <w:color w:val="000000"/>
                <w:sz w:val="28"/>
                <w:szCs w:val="28"/>
              </w:rPr>
            </w:pPr>
            <w:r>
              <w:rPr>
                <w:color w:val="000000"/>
                <w:sz w:val="28"/>
                <w:szCs w:val="28"/>
              </w:rPr>
              <w:t>1</w:t>
            </w:r>
            <w:r w:rsidR="005C187E">
              <w:rPr>
                <w:color w:val="000000"/>
                <w:sz w:val="28"/>
                <w:szCs w:val="28"/>
              </w:rPr>
              <w:t> 874,1</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4F22BB" w:rsidRDefault="005C187E" w:rsidP="004A316A">
            <w:pPr>
              <w:jc w:val="center"/>
              <w:rPr>
                <w:sz w:val="28"/>
              </w:rPr>
            </w:pPr>
            <w:r>
              <w:rPr>
                <w:sz w:val="28"/>
              </w:rPr>
              <w:t>2 670,0</w:t>
            </w:r>
          </w:p>
        </w:tc>
      </w:tr>
      <w:tr w:rsidR="004F22BB" w:rsidRPr="005C5AF1" w:rsidTr="00D511A9">
        <w:tc>
          <w:tcPr>
            <w:tcW w:w="3261" w:type="dxa"/>
            <w:tcBorders>
              <w:left w:val="single" w:sz="6" w:space="0" w:color="auto"/>
              <w:bottom w:val="nil"/>
              <w:right w:val="single" w:sz="6" w:space="0" w:color="auto"/>
            </w:tcBorders>
            <w:shd w:val="clear" w:color="auto" w:fill="FFFFFF"/>
          </w:tcPr>
          <w:p w:rsidR="004F22BB" w:rsidRPr="005C5AF1" w:rsidRDefault="004F22BB"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22BB" w:rsidRDefault="004F22BB" w:rsidP="00317A1D">
            <w:pPr>
              <w:shd w:val="clear" w:color="auto" w:fill="FFFFFF"/>
              <w:ind w:left="101" w:right="23"/>
              <w:jc w:val="center"/>
              <w:rPr>
                <w:sz w:val="28"/>
              </w:rPr>
            </w:pPr>
            <w:r>
              <w:rPr>
                <w:sz w:val="28"/>
              </w:rPr>
              <w:t>2026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22BB" w:rsidRDefault="005C187E" w:rsidP="00317A1D">
            <w:pPr>
              <w:jc w:val="center"/>
              <w:rPr>
                <w:color w:val="000000"/>
                <w:sz w:val="28"/>
                <w:szCs w:val="28"/>
              </w:rPr>
            </w:pPr>
            <w:r>
              <w:rPr>
                <w:color w:val="000000"/>
                <w:sz w:val="28"/>
                <w:szCs w:val="28"/>
              </w:rPr>
              <w:t>5 332,9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22BB" w:rsidRDefault="005C187E" w:rsidP="00317A1D">
            <w:pPr>
              <w:jc w:val="center"/>
              <w:rPr>
                <w:color w:val="000000"/>
                <w:sz w:val="28"/>
                <w:szCs w:val="28"/>
              </w:rPr>
            </w:pPr>
            <w:r>
              <w:rPr>
                <w:color w:val="000000"/>
                <w:sz w:val="28"/>
                <w:szCs w:val="28"/>
              </w:rPr>
              <w:t>539,3</w:t>
            </w:r>
          </w:p>
        </w:tc>
        <w:tc>
          <w:tcPr>
            <w:tcW w:w="1134" w:type="dxa"/>
            <w:tcBorders>
              <w:top w:val="single" w:sz="6" w:space="0" w:color="auto"/>
              <w:left w:val="single" w:sz="6" w:space="0" w:color="auto"/>
              <w:bottom w:val="single" w:sz="6" w:space="0" w:color="auto"/>
              <w:right w:val="single" w:sz="4" w:space="0" w:color="000000"/>
            </w:tcBorders>
            <w:shd w:val="clear" w:color="auto" w:fill="FFFFFF"/>
          </w:tcPr>
          <w:p w:rsidR="004F22BB" w:rsidRDefault="004F22BB" w:rsidP="005C187E">
            <w:pPr>
              <w:jc w:val="center"/>
              <w:rPr>
                <w:color w:val="000000"/>
                <w:sz w:val="28"/>
                <w:szCs w:val="28"/>
              </w:rPr>
            </w:pPr>
            <w:r>
              <w:rPr>
                <w:color w:val="000000"/>
                <w:sz w:val="28"/>
                <w:szCs w:val="28"/>
              </w:rPr>
              <w:t>1</w:t>
            </w:r>
            <w:r w:rsidR="005C187E">
              <w:rPr>
                <w:color w:val="000000"/>
                <w:sz w:val="28"/>
                <w:szCs w:val="28"/>
              </w:rPr>
              <w:t> 914,6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4F22BB" w:rsidRDefault="004F22BB" w:rsidP="005C187E">
            <w:pPr>
              <w:jc w:val="center"/>
              <w:rPr>
                <w:sz w:val="28"/>
              </w:rPr>
            </w:pPr>
            <w:r>
              <w:rPr>
                <w:sz w:val="28"/>
              </w:rPr>
              <w:t>2</w:t>
            </w:r>
            <w:r w:rsidR="005C187E">
              <w:rPr>
                <w:sz w:val="28"/>
              </w:rPr>
              <w:t> 879,0</w:t>
            </w:r>
          </w:p>
        </w:tc>
      </w:tr>
      <w:tr w:rsidR="004F22BB" w:rsidRPr="005C5AF1" w:rsidTr="00D511A9">
        <w:tc>
          <w:tcPr>
            <w:tcW w:w="3261" w:type="dxa"/>
            <w:tcBorders>
              <w:top w:val="single" w:sz="6" w:space="0" w:color="auto"/>
              <w:left w:val="single" w:sz="6" w:space="0" w:color="auto"/>
              <w:bottom w:val="single" w:sz="6" w:space="0" w:color="auto"/>
              <w:right w:val="single" w:sz="6" w:space="0" w:color="auto"/>
            </w:tcBorders>
            <w:shd w:val="clear" w:color="auto" w:fill="FFFFFF"/>
          </w:tcPr>
          <w:p w:rsidR="004F22BB" w:rsidRPr="005C5AF1" w:rsidRDefault="004F22BB" w:rsidP="00354844">
            <w:pPr>
              <w:shd w:val="clear" w:color="auto" w:fill="FFFFFF"/>
              <w:ind w:right="374"/>
              <w:rPr>
                <w:sz w:val="28"/>
                <w:szCs w:val="28"/>
              </w:rPr>
            </w:pPr>
            <w:r w:rsidRPr="005C5AF1">
              <w:rPr>
                <w:b/>
                <w:bCs/>
                <w:sz w:val="28"/>
                <w:szCs w:val="28"/>
              </w:rPr>
              <w:t>Ожидаемые конечные результаты реализации муниципальной программы</w:t>
            </w:r>
          </w:p>
        </w:tc>
        <w:tc>
          <w:tcPr>
            <w:tcW w:w="6520" w:type="dxa"/>
            <w:gridSpan w:val="5"/>
            <w:tcBorders>
              <w:top w:val="single" w:sz="6" w:space="0" w:color="auto"/>
              <w:left w:val="single" w:sz="6" w:space="0" w:color="auto"/>
              <w:bottom w:val="single" w:sz="6" w:space="0" w:color="auto"/>
              <w:right w:val="single" w:sz="6" w:space="0" w:color="auto"/>
            </w:tcBorders>
            <w:shd w:val="clear" w:color="auto" w:fill="FFFFFF"/>
          </w:tcPr>
          <w:p w:rsidR="004F22BB" w:rsidRDefault="004F22BB" w:rsidP="00354844">
            <w:pPr>
              <w:rPr>
                <w:sz w:val="28"/>
                <w:szCs w:val="28"/>
              </w:rPr>
            </w:pPr>
            <w:r w:rsidRPr="005C5AF1">
              <w:rPr>
                <w:sz w:val="28"/>
                <w:szCs w:val="28"/>
              </w:rPr>
              <w:t xml:space="preserve">- повышение </w:t>
            </w:r>
            <w:proofErr w:type="gramStart"/>
            <w:r w:rsidRPr="005C5AF1">
              <w:rPr>
                <w:sz w:val="28"/>
                <w:szCs w:val="28"/>
              </w:rPr>
              <w:t xml:space="preserve">эффективности </w:t>
            </w:r>
            <w:r>
              <w:rPr>
                <w:sz w:val="28"/>
                <w:szCs w:val="28"/>
              </w:rPr>
              <w:t>деятельности органов местного самоуправления сельского поселения</w:t>
            </w:r>
            <w:proofErr w:type="gramEnd"/>
            <w:r>
              <w:rPr>
                <w:sz w:val="28"/>
                <w:szCs w:val="28"/>
              </w:rPr>
              <w:t>;</w:t>
            </w:r>
          </w:p>
          <w:p w:rsidR="004F22BB" w:rsidRDefault="004F22BB" w:rsidP="00354844">
            <w:pPr>
              <w:rPr>
                <w:sz w:val="28"/>
                <w:szCs w:val="28"/>
              </w:rPr>
            </w:pPr>
            <w:r>
              <w:rPr>
                <w:sz w:val="28"/>
                <w:szCs w:val="28"/>
              </w:rPr>
              <w:t>- оптимизация административных процедур и повышение качества предоставления муниципальных услуг;</w:t>
            </w:r>
          </w:p>
          <w:p w:rsidR="004F22BB" w:rsidRDefault="004F22BB" w:rsidP="00354844">
            <w:pPr>
              <w:rPr>
                <w:sz w:val="28"/>
                <w:szCs w:val="28"/>
              </w:rPr>
            </w:pPr>
            <w:r>
              <w:rPr>
                <w:sz w:val="28"/>
                <w:szCs w:val="28"/>
              </w:rPr>
              <w:t>- укрепление материально-технической базы;</w:t>
            </w:r>
          </w:p>
          <w:p w:rsidR="004F22BB" w:rsidRPr="00E730A4" w:rsidRDefault="004F22BB" w:rsidP="00354844">
            <w:pPr>
              <w:rPr>
                <w:sz w:val="28"/>
                <w:szCs w:val="28"/>
              </w:rPr>
            </w:pPr>
            <w:r>
              <w:rPr>
                <w:sz w:val="28"/>
                <w:szCs w:val="28"/>
              </w:rPr>
              <w:t>- п</w:t>
            </w:r>
            <w:r w:rsidRPr="00E730A4">
              <w:rPr>
                <w:sz w:val="28"/>
                <w:szCs w:val="28"/>
              </w:rPr>
              <w:t>овышение качества жизни населения;</w:t>
            </w:r>
          </w:p>
          <w:p w:rsidR="004F22BB" w:rsidRPr="00E730A4" w:rsidRDefault="004F22BB" w:rsidP="00354844">
            <w:pPr>
              <w:rPr>
                <w:sz w:val="28"/>
                <w:szCs w:val="28"/>
              </w:rPr>
            </w:pPr>
            <w:r>
              <w:rPr>
                <w:sz w:val="28"/>
                <w:szCs w:val="28"/>
              </w:rPr>
              <w:t>- о</w:t>
            </w:r>
            <w:r w:rsidRPr="00E730A4">
              <w:rPr>
                <w:sz w:val="28"/>
                <w:szCs w:val="28"/>
              </w:rPr>
              <w:t>беспечение условий для бесперебойного функционирования исполнительно-распорядительного органа местного самоуправления сельского поселения;</w:t>
            </w:r>
          </w:p>
          <w:p w:rsidR="004F22BB" w:rsidRPr="00E730A4" w:rsidRDefault="004F22BB" w:rsidP="00354844">
            <w:pPr>
              <w:rPr>
                <w:sz w:val="28"/>
                <w:szCs w:val="28"/>
              </w:rPr>
            </w:pPr>
            <w:r>
              <w:rPr>
                <w:sz w:val="28"/>
                <w:szCs w:val="28"/>
              </w:rPr>
              <w:t>- с</w:t>
            </w:r>
            <w:r w:rsidRPr="00E730A4">
              <w:rPr>
                <w:sz w:val="28"/>
                <w:szCs w:val="28"/>
              </w:rPr>
              <w:t>овершенствование и создание нормативно-правовой и методической базы, обеспечивающей дальнейшее развитие и эффективную деятельность администрации сельского поселения;</w:t>
            </w:r>
          </w:p>
          <w:p w:rsidR="004F22BB" w:rsidRPr="00E730A4" w:rsidRDefault="004F22BB" w:rsidP="00354844">
            <w:pPr>
              <w:rPr>
                <w:sz w:val="28"/>
                <w:szCs w:val="28"/>
              </w:rPr>
            </w:pPr>
            <w:r>
              <w:rPr>
                <w:sz w:val="28"/>
                <w:szCs w:val="28"/>
              </w:rPr>
              <w:lastRenderedPageBreak/>
              <w:t>- с</w:t>
            </w:r>
            <w:r w:rsidRPr="00E730A4">
              <w:rPr>
                <w:sz w:val="28"/>
                <w:szCs w:val="28"/>
              </w:rPr>
              <w:t>оздание необходимых условий для обеспечения пожарной безопасности, защиты жизни и здоровья граждан;</w:t>
            </w:r>
          </w:p>
          <w:p w:rsidR="004F22BB" w:rsidRPr="00E730A4" w:rsidRDefault="004F22BB" w:rsidP="00354844">
            <w:pPr>
              <w:rPr>
                <w:sz w:val="28"/>
                <w:szCs w:val="28"/>
              </w:rPr>
            </w:pPr>
            <w:r>
              <w:rPr>
                <w:sz w:val="28"/>
                <w:szCs w:val="28"/>
              </w:rPr>
              <w:t>- с</w:t>
            </w:r>
            <w:r w:rsidRPr="00E730A4">
              <w:rPr>
                <w:sz w:val="28"/>
                <w:szCs w:val="28"/>
              </w:rPr>
              <w:t>оздание комфортных условий проживания и отдыха;</w:t>
            </w:r>
          </w:p>
          <w:p w:rsidR="004F22BB" w:rsidRPr="00E730A4" w:rsidRDefault="004F22BB" w:rsidP="00354844">
            <w:pPr>
              <w:rPr>
                <w:sz w:val="28"/>
                <w:szCs w:val="28"/>
              </w:rPr>
            </w:pPr>
            <w:r>
              <w:rPr>
                <w:sz w:val="28"/>
                <w:szCs w:val="28"/>
              </w:rPr>
              <w:t>- у</w:t>
            </w:r>
            <w:r w:rsidRPr="00E730A4">
              <w:rPr>
                <w:sz w:val="28"/>
                <w:szCs w:val="28"/>
              </w:rPr>
              <w:t>величение протяженности отремонтированных дорог;</w:t>
            </w:r>
          </w:p>
          <w:p w:rsidR="004F22BB" w:rsidRDefault="004F22BB" w:rsidP="00354844">
            <w:pPr>
              <w:rPr>
                <w:sz w:val="28"/>
                <w:szCs w:val="28"/>
              </w:rPr>
            </w:pPr>
            <w:r>
              <w:rPr>
                <w:sz w:val="28"/>
                <w:szCs w:val="28"/>
              </w:rPr>
              <w:t>- о</w:t>
            </w:r>
            <w:r w:rsidRPr="00E730A4">
              <w:rPr>
                <w:sz w:val="28"/>
                <w:szCs w:val="28"/>
              </w:rPr>
              <w:t>беспечение открытости и прозрачности деятельности органов местного самоуправления</w:t>
            </w:r>
            <w:r>
              <w:rPr>
                <w:sz w:val="28"/>
                <w:szCs w:val="28"/>
              </w:rPr>
              <w:t>;</w:t>
            </w:r>
          </w:p>
          <w:p w:rsidR="004F22BB" w:rsidRPr="005C5AF1" w:rsidRDefault="004F22BB" w:rsidP="00354844">
            <w:pPr>
              <w:rPr>
                <w:sz w:val="28"/>
                <w:szCs w:val="28"/>
              </w:rPr>
            </w:pPr>
            <w:r>
              <w:rPr>
                <w:sz w:val="28"/>
                <w:szCs w:val="28"/>
              </w:rPr>
              <w:t>-у</w:t>
            </w:r>
            <w:r w:rsidRPr="00E94E1B">
              <w:rPr>
                <w:sz w:val="28"/>
                <w:szCs w:val="28"/>
              </w:rPr>
              <w:t xml:space="preserve">лучшение торгового обслуживания сельского населения </w:t>
            </w:r>
            <w:proofErr w:type="spellStart"/>
            <w:r>
              <w:rPr>
                <w:sz w:val="28"/>
                <w:szCs w:val="28"/>
              </w:rPr>
              <w:t>Песковского</w:t>
            </w:r>
            <w:proofErr w:type="spellEnd"/>
            <w:r>
              <w:rPr>
                <w:sz w:val="28"/>
                <w:szCs w:val="28"/>
              </w:rPr>
              <w:t xml:space="preserve"> </w:t>
            </w:r>
            <w:r w:rsidRPr="00E94E1B">
              <w:rPr>
                <w:sz w:val="28"/>
                <w:szCs w:val="28"/>
              </w:rPr>
              <w:t>сельского поселения.</w:t>
            </w:r>
          </w:p>
        </w:tc>
      </w:tr>
    </w:tbl>
    <w:p w:rsidR="00B97344" w:rsidRPr="005C5AF1" w:rsidRDefault="00B97344" w:rsidP="00B97344">
      <w:pPr>
        <w:autoSpaceDE w:val="0"/>
        <w:autoSpaceDN w:val="0"/>
        <w:adjustRightInd w:val="0"/>
        <w:jc w:val="center"/>
        <w:rPr>
          <w:sz w:val="22"/>
          <w:szCs w:val="22"/>
        </w:rPr>
      </w:pPr>
    </w:p>
    <w:p w:rsidR="00B97344" w:rsidRPr="005C5AF1" w:rsidRDefault="00B97344" w:rsidP="00B97344">
      <w:pPr>
        <w:autoSpaceDE w:val="0"/>
        <w:autoSpaceDN w:val="0"/>
        <w:adjustRightInd w:val="0"/>
        <w:jc w:val="center"/>
        <w:outlineLvl w:val="2"/>
        <w:rPr>
          <w:b/>
          <w:sz w:val="28"/>
          <w:szCs w:val="28"/>
        </w:rPr>
      </w:pPr>
      <w:r w:rsidRPr="005C5AF1">
        <w:rPr>
          <w:b/>
          <w:sz w:val="28"/>
          <w:szCs w:val="28"/>
        </w:rPr>
        <w:t>Раздел 1. Общая характеристика сферы реализации</w:t>
      </w:r>
    </w:p>
    <w:p w:rsidR="00B97344" w:rsidRDefault="00B97344" w:rsidP="00B97344">
      <w:pPr>
        <w:autoSpaceDE w:val="0"/>
        <w:autoSpaceDN w:val="0"/>
        <w:adjustRightInd w:val="0"/>
        <w:jc w:val="center"/>
        <w:rPr>
          <w:b/>
          <w:sz w:val="28"/>
          <w:szCs w:val="28"/>
        </w:rPr>
      </w:pPr>
      <w:r w:rsidRPr="005C5AF1">
        <w:rPr>
          <w:b/>
          <w:sz w:val="28"/>
          <w:szCs w:val="28"/>
        </w:rPr>
        <w:t>муниципальной программы</w:t>
      </w:r>
    </w:p>
    <w:p w:rsidR="00B97344" w:rsidRDefault="00B97344" w:rsidP="00B97344">
      <w:pPr>
        <w:autoSpaceDE w:val="0"/>
        <w:autoSpaceDN w:val="0"/>
        <w:adjustRightInd w:val="0"/>
        <w:jc w:val="center"/>
        <w:rPr>
          <w:b/>
          <w:sz w:val="28"/>
          <w:szCs w:val="28"/>
        </w:rPr>
      </w:pPr>
    </w:p>
    <w:p w:rsidR="00B97344" w:rsidRPr="00E16423" w:rsidRDefault="00B97344" w:rsidP="00B97344">
      <w:pPr>
        <w:pStyle w:val="ConsPlusNormal"/>
        <w:widowControl/>
        <w:suppressAutoHyphens/>
        <w:jc w:val="both"/>
        <w:rPr>
          <w:rFonts w:ascii="Times New Roman" w:hAnsi="Times New Roman" w:cs="Times New Roman"/>
          <w:sz w:val="28"/>
          <w:szCs w:val="28"/>
        </w:rPr>
      </w:pPr>
      <w:r w:rsidRPr="00E16423">
        <w:rPr>
          <w:rFonts w:ascii="Times New Roman" w:hAnsi="Times New Roman" w:cs="Times New Roman"/>
          <w:sz w:val="28"/>
          <w:szCs w:val="2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B97344" w:rsidRPr="00E16423" w:rsidRDefault="00B97344" w:rsidP="00B97344">
      <w:pPr>
        <w:ind w:firstLine="709"/>
        <w:jc w:val="both"/>
        <w:rPr>
          <w:sz w:val="28"/>
          <w:szCs w:val="28"/>
        </w:rPr>
      </w:pPr>
      <w:r w:rsidRPr="00E16423">
        <w:rPr>
          <w:sz w:val="28"/>
          <w:szCs w:val="28"/>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w:t>
      </w:r>
      <w:proofErr w:type="gramStart"/>
      <w:r w:rsidRPr="00E16423">
        <w:rPr>
          <w:sz w:val="28"/>
          <w:szCs w:val="28"/>
        </w:rPr>
        <w:t>,</w:t>
      </w:r>
      <w:proofErr w:type="gramEnd"/>
      <w:r w:rsidRPr="00E16423">
        <w:rPr>
          <w:sz w:val="28"/>
          <w:szCs w:val="28"/>
        </w:rPr>
        <w:t xml:space="preserve">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B97344" w:rsidRPr="00E16423" w:rsidRDefault="00B97344" w:rsidP="00B97344">
      <w:pPr>
        <w:pStyle w:val="ConsPlusNormal"/>
        <w:widowControl/>
        <w:suppressAutoHyphens/>
        <w:jc w:val="both"/>
        <w:rPr>
          <w:rFonts w:ascii="Times New Roman" w:hAnsi="Times New Roman" w:cs="Times New Roman"/>
          <w:sz w:val="28"/>
          <w:szCs w:val="28"/>
        </w:rPr>
      </w:pPr>
      <w:r w:rsidRPr="00E16423">
        <w:rPr>
          <w:rFonts w:ascii="Times New Roman" w:hAnsi="Times New Roman" w:cs="Times New Roman"/>
          <w:sz w:val="28"/>
          <w:szCs w:val="28"/>
        </w:rPr>
        <w:t xml:space="preserve">Целью муниципальной программы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«Развитие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(далее – муниципальная программа) является создание условий для качественной и эффективной реализации полномочий органов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по решению вопросов местного значения сельского поселения, определенных законодательством Российской Федерации. Цель программы будет достигнута путем решения ряда основных задач.</w:t>
      </w:r>
    </w:p>
    <w:p w:rsidR="00B97344" w:rsidRDefault="00B97344" w:rsidP="00B97344">
      <w:pPr>
        <w:pStyle w:val="ConsPlusNormal"/>
        <w:widowControl/>
        <w:suppressAutoHyphens/>
        <w:jc w:val="both"/>
        <w:rPr>
          <w:rFonts w:ascii="Times New Roman" w:hAnsi="Times New Roman" w:cs="Times New Roman"/>
          <w:sz w:val="28"/>
          <w:szCs w:val="28"/>
        </w:rPr>
      </w:pPr>
      <w:proofErr w:type="gramStart"/>
      <w:r w:rsidRPr="00E16423">
        <w:rPr>
          <w:rFonts w:ascii="Times New Roman" w:hAnsi="Times New Roman" w:cs="Times New Roman"/>
          <w:sz w:val="28"/>
          <w:szCs w:val="28"/>
        </w:rPr>
        <w:t xml:space="preserve">Все задачи неотрывно связаны с осуществлением полномочий органов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обеспечение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w:t>
      </w:r>
      <w:proofErr w:type="gramEnd"/>
    </w:p>
    <w:p w:rsidR="00B97344" w:rsidRPr="00E16423" w:rsidRDefault="00B97344" w:rsidP="00B97344">
      <w:pPr>
        <w:pStyle w:val="ConsPlusNormal"/>
        <w:widowControl/>
        <w:suppressAutoHyphens/>
        <w:ind w:firstLine="0"/>
        <w:jc w:val="both"/>
        <w:rPr>
          <w:rFonts w:ascii="Times New Roman" w:hAnsi="Times New Roman" w:cs="Times New Roman"/>
          <w:sz w:val="28"/>
          <w:szCs w:val="28"/>
        </w:rPr>
      </w:pPr>
      <w:r w:rsidRPr="00E16423">
        <w:rPr>
          <w:rFonts w:ascii="Times New Roman" w:hAnsi="Times New Roman" w:cs="Times New Roman"/>
          <w:sz w:val="28"/>
          <w:szCs w:val="28"/>
        </w:rPr>
        <w:t xml:space="preserve">материально-технической базы органов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w:t>
      </w:r>
    </w:p>
    <w:p w:rsidR="00B97344" w:rsidRPr="00E16423" w:rsidRDefault="00B97344" w:rsidP="00B97344">
      <w:pPr>
        <w:suppressAutoHyphens/>
        <w:ind w:firstLine="720"/>
        <w:jc w:val="both"/>
        <w:rPr>
          <w:sz w:val="28"/>
          <w:szCs w:val="28"/>
        </w:rPr>
      </w:pPr>
      <w:r w:rsidRPr="00E16423">
        <w:rPr>
          <w:sz w:val="28"/>
          <w:szCs w:val="28"/>
        </w:rPr>
        <w:t>В соответствии с Федеральным законом от 06 октября 2003 года № 131-</w:t>
      </w:r>
      <w:r w:rsidRPr="00E16423">
        <w:rPr>
          <w:sz w:val="28"/>
          <w:szCs w:val="28"/>
        </w:rPr>
        <w:lastRenderedPageBreak/>
        <w:t xml:space="preserve">ФЗ «Об общих принципах организации местного самоуправления в Российской Федерации», Уставом </w:t>
      </w:r>
      <w:proofErr w:type="spellStart"/>
      <w:r>
        <w:rPr>
          <w:sz w:val="28"/>
          <w:szCs w:val="28"/>
        </w:rPr>
        <w:t>Песковского</w:t>
      </w:r>
      <w:proofErr w:type="spellEnd"/>
      <w:r w:rsidRPr="00E16423">
        <w:rPr>
          <w:sz w:val="28"/>
          <w:szCs w:val="28"/>
        </w:rPr>
        <w:t xml:space="preserve"> сельского поселения проводятся мероприятия по развитию местного самоуправления. </w:t>
      </w:r>
    </w:p>
    <w:p w:rsidR="00B97344" w:rsidRPr="00E16423" w:rsidRDefault="00B97344" w:rsidP="00B97344">
      <w:pPr>
        <w:suppressAutoHyphens/>
        <w:ind w:firstLine="720"/>
        <w:jc w:val="both"/>
        <w:rPr>
          <w:sz w:val="28"/>
          <w:szCs w:val="28"/>
        </w:rPr>
      </w:pPr>
      <w:r w:rsidRPr="00E16423">
        <w:rPr>
          <w:sz w:val="28"/>
          <w:szCs w:val="28"/>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B97344" w:rsidRPr="00E16423" w:rsidRDefault="00B97344" w:rsidP="00B97344">
      <w:pPr>
        <w:suppressAutoHyphens/>
        <w:ind w:firstLine="720"/>
        <w:jc w:val="both"/>
        <w:rPr>
          <w:sz w:val="28"/>
          <w:szCs w:val="28"/>
        </w:rPr>
      </w:pPr>
      <w:r w:rsidRPr="00E16423">
        <w:rPr>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B97344" w:rsidRPr="00E16423" w:rsidRDefault="00B97344" w:rsidP="00B97344">
      <w:pPr>
        <w:suppressAutoHyphens/>
        <w:ind w:firstLine="720"/>
        <w:jc w:val="both"/>
        <w:rPr>
          <w:sz w:val="28"/>
          <w:szCs w:val="28"/>
        </w:rPr>
      </w:pPr>
      <w:r w:rsidRPr="00E16423">
        <w:rPr>
          <w:sz w:val="28"/>
          <w:szCs w:val="28"/>
        </w:rPr>
        <w:t>Однако</w:t>
      </w:r>
      <w:proofErr w:type="gramStart"/>
      <w:r w:rsidRPr="00E16423">
        <w:rPr>
          <w:sz w:val="28"/>
          <w:szCs w:val="28"/>
        </w:rPr>
        <w:t>,</w:t>
      </w:r>
      <w:proofErr w:type="gramEnd"/>
      <w:r w:rsidRPr="00E16423">
        <w:rPr>
          <w:sz w:val="28"/>
          <w:szCs w:val="28"/>
        </w:rPr>
        <w:t xml:space="preserve">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w:t>
      </w:r>
      <w:smartTag w:uri="urn:schemas-microsoft-com:office:smarttags" w:element="metricconverter">
        <w:smartTagPr>
          <w:attr w:name="ProductID" w:val="2003 г"/>
        </w:smartTagPr>
        <w:r w:rsidRPr="00E16423">
          <w:rPr>
            <w:sz w:val="28"/>
            <w:szCs w:val="28"/>
          </w:rPr>
          <w:t>2003 г</w:t>
        </w:r>
      </w:smartTag>
      <w:r w:rsidRPr="00E16423">
        <w:rPr>
          <w:sz w:val="28"/>
          <w:szCs w:val="28"/>
        </w:rPr>
        <w:t>.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B97344" w:rsidRPr="00E16423" w:rsidRDefault="00B97344" w:rsidP="00B97344">
      <w:pPr>
        <w:suppressAutoHyphens/>
        <w:ind w:firstLine="720"/>
        <w:jc w:val="both"/>
        <w:rPr>
          <w:sz w:val="28"/>
          <w:szCs w:val="28"/>
        </w:rPr>
      </w:pPr>
      <w:r w:rsidRPr="00E16423">
        <w:rPr>
          <w:sz w:val="28"/>
          <w:szCs w:val="28"/>
        </w:rPr>
        <w:t>Использование программно-целевого метода в практике муниципального управления является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B97344" w:rsidRPr="00E16423" w:rsidRDefault="00B97344" w:rsidP="00B97344">
      <w:pPr>
        <w:suppressAutoHyphens/>
        <w:ind w:firstLine="720"/>
        <w:jc w:val="both"/>
        <w:rPr>
          <w:sz w:val="28"/>
          <w:szCs w:val="28"/>
        </w:rPr>
      </w:pPr>
      <w:r w:rsidRPr="00E16423">
        <w:rPr>
          <w:sz w:val="28"/>
          <w:szCs w:val="28"/>
        </w:rPr>
        <w:t>Разработка и реализация настоящей Программы направлена на мобилизацию внутренних ресурсов местного бюджета в целях эффективного решения задач, создания условий для качественной и эффективной реализации полномочий органа местного самоуправления по решению вопросов местного значения, определенных законодательством Российской Федерации.</w:t>
      </w:r>
    </w:p>
    <w:p w:rsidR="00B97344" w:rsidRDefault="00B97344" w:rsidP="00B97344">
      <w:pPr>
        <w:ind w:firstLine="709"/>
        <w:jc w:val="both"/>
        <w:rPr>
          <w:sz w:val="28"/>
          <w:szCs w:val="28"/>
        </w:rPr>
      </w:pPr>
      <w:r w:rsidRPr="00E16423">
        <w:rPr>
          <w:sz w:val="28"/>
          <w:szCs w:val="28"/>
        </w:rPr>
        <w:t>Реализация муниципальной программы позволит повысить ответственность  органов местного самоуправления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B97344" w:rsidRPr="005379BE" w:rsidRDefault="00B97344" w:rsidP="00B97344">
      <w:pPr>
        <w:pStyle w:val="ConsPlusNormal"/>
        <w:widowControl/>
        <w:suppressAutoHyphens/>
        <w:jc w:val="center"/>
        <w:outlineLvl w:val="2"/>
        <w:rPr>
          <w:rFonts w:ascii="Times New Roman" w:hAnsi="Times New Roman" w:cs="Times New Roman"/>
          <w:b/>
          <w:sz w:val="22"/>
          <w:szCs w:val="22"/>
        </w:rPr>
      </w:pPr>
    </w:p>
    <w:p w:rsidR="00B97344" w:rsidRDefault="00B97344" w:rsidP="00B97344">
      <w:pPr>
        <w:pStyle w:val="ConsPlusNormal"/>
        <w:widowControl/>
        <w:suppressAutoHyphens/>
        <w:jc w:val="center"/>
        <w:outlineLvl w:val="2"/>
        <w:rPr>
          <w:rFonts w:ascii="Times New Roman" w:hAnsi="Times New Roman" w:cs="Times New Roman"/>
          <w:b/>
          <w:sz w:val="28"/>
          <w:szCs w:val="28"/>
        </w:rPr>
      </w:pPr>
      <w:r w:rsidRPr="00C51FEC">
        <w:rPr>
          <w:rFonts w:ascii="Times New Roman" w:hAnsi="Times New Roman" w:cs="Times New Roman"/>
          <w:b/>
          <w:sz w:val="28"/>
          <w:szCs w:val="28"/>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97344" w:rsidRPr="00C51FEC" w:rsidRDefault="00B97344" w:rsidP="00B97344">
      <w:pPr>
        <w:pStyle w:val="ConsPlusNormal"/>
        <w:widowControl/>
        <w:suppressAutoHyphens/>
        <w:jc w:val="center"/>
        <w:outlineLvl w:val="2"/>
        <w:rPr>
          <w:rFonts w:ascii="Times New Roman" w:hAnsi="Times New Roman" w:cs="Times New Roman"/>
          <w:b/>
          <w:sz w:val="28"/>
          <w:szCs w:val="28"/>
        </w:rPr>
      </w:pPr>
    </w:p>
    <w:p w:rsidR="00B97344" w:rsidRPr="005379BE" w:rsidRDefault="00B97344" w:rsidP="00B97344">
      <w:pPr>
        <w:pStyle w:val="ConsPlusNormal"/>
        <w:widowControl/>
        <w:suppressAutoHyphens/>
        <w:jc w:val="center"/>
        <w:outlineLvl w:val="2"/>
        <w:rPr>
          <w:rFonts w:ascii="Times New Roman" w:hAnsi="Times New Roman" w:cs="Times New Roman"/>
          <w:b/>
          <w:sz w:val="22"/>
          <w:szCs w:val="22"/>
        </w:rPr>
      </w:pPr>
    </w:p>
    <w:p w:rsidR="00B97344" w:rsidRPr="00C51FEC" w:rsidRDefault="00B97344" w:rsidP="00B97344">
      <w:pPr>
        <w:pStyle w:val="ConsPlusNormal"/>
        <w:widowControl/>
        <w:numPr>
          <w:ilvl w:val="0"/>
          <w:numId w:val="2"/>
        </w:numPr>
        <w:suppressAutoHyphens/>
        <w:jc w:val="center"/>
        <w:outlineLvl w:val="2"/>
        <w:rPr>
          <w:rFonts w:ascii="Times New Roman" w:hAnsi="Times New Roman" w:cs="Times New Roman"/>
          <w:sz w:val="28"/>
          <w:szCs w:val="28"/>
        </w:rPr>
      </w:pPr>
      <w:r w:rsidRPr="00C51FEC">
        <w:rPr>
          <w:rFonts w:ascii="Times New Roman" w:hAnsi="Times New Roman" w:cs="Times New Roman"/>
          <w:sz w:val="28"/>
          <w:szCs w:val="28"/>
        </w:rPr>
        <w:t xml:space="preserve">Приоритеты муниципальной политики в сфере реализации </w:t>
      </w:r>
    </w:p>
    <w:p w:rsidR="00B97344" w:rsidRPr="00C51FEC" w:rsidRDefault="00B97344" w:rsidP="00B97344">
      <w:pPr>
        <w:pStyle w:val="ConsPlusNormal"/>
        <w:widowControl/>
        <w:suppressAutoHyphens/>
        <w:ind w:left="1080" w:firstLine="0"/>
        <w:jc w:val="center"/>
        <w:outlineLvl w:val="2"/>
        <w:rPr>
          <w:rFonts w:ascii="Times New Roman" w:hAnsi="Times New Roman" w:cs="Times New Roman"/>
          <w:sz w:val="28"/>
          <w:szCs w:val="28"/>
        </w:rPr>
      </w:pPr>
      <w:r w:rsidRPr="00C51FEC">
        <w:rPr>
          <w:rFonts w:ascii="Times New Roman" w:hAnsi="Times New Roman" w:cs="Times New Roman"/>
          <w:sz w:val="28"/>
          <w:szCs w:val="28"/>
        </w:rPr>
        <w:t>муниципальной программы</w:t>
      </w:r>
    </w:p>
    <w:p w:rsidR="00B97344" w:rsidRPr="00C51FEC" w:rsidRDefault="00B97344" w:rsidP="00B97344">
      <w:pPr>
        <w:pStyle w:val="ConsPlusNormal"/>
        <w:widowControl/>
        <w:suppressAutoHyphens/>
        <w:ind w:left="1080" w:firstLine="0"/>
        <w:jc w:val="center"/>
        <w:outlineLvl w:val="2"/>
        <w:rPr>
          <w:rFonts w:ascii="Times New Roman" w:hAnsi="Times New Roman" w:cs="Times New Roman"/>
          <w:sz w:val="28"/>
          <w:szCs w:val="28"/>
        </w:rPr>
      </w:pPr>
    </w:p>
    <w:p w:rsidR="00B97344" w:rsidRPr="00C51FEC" w:rsidRDefault="00B97344" w:rsidP="00B97344">
      <w:pPr>
        <w:ind w:firstLine="720"/>
        <w:jc w:val="both"/>
        <w:rPr>
          <w:sz w:val="28"/>
          <w:szCs w:val="28"/>
        </w:rPr>
      </w:pPr>
      <w:r w:rsidRPr="00C51FEC">
        <w:rPr>
          <w:sz w:val="28"/>
          <w:szCs w:val="28"/>
        </w:rPr>
        <w:t>Приоритетам муниципальной политики в сфере реализации Программы являются:</w:t>
      </w:r>
    </w:p>
    <w:p w:rsidR="00B97344" w:rsidRPr="00C51FEC" w:rsidRDefault="00B97344" w:rsidP="00B97344">
      <w:pPr>
        <w:ind w:firstLine="720"/>
        <w:jc w:val="both"/>
        <w:rPr>
          <w:sz w:val="28"/>
          <w:szCs w:val="28"/>
        </w:rPr>
      </w:pPr>
      <w:r w:rsidRPr="00C51FEC">
        <w:rPr>
          <w:sz w:val="28"/>
          <w:szCs w:val="28"/>
        </w:rPr>
        <w:t>- повышение эффективности деятельности органов местного самоуправления;</w:t>
      </w:r>
    </w:p>
    <w:p w:rsidR="00B97344" w:rsidRPr="00C51FEC" w:rsidRDefault="00B97344" w:rsidP="00B97344">
      <w:pPr>
        <w:ind w:firstLine="720"/>
        <w:jc w:val="both"/>
        <w:rPr>
          <w:sz w:val="28"/>
          <w:szCs w:val="28"/>
        </w:rPr>
      </w:pPr>
      <w:r w:rsidRPr="00C51FEC">
        <w:rPr>
          <w:sz w:val="28"/>
          <w:szCs w:val="28"/>
        </w:rPr>
        <w:t xml:space="preserve">- создание условий и стимулов для результативного участия </w:t>
      </w:r>
      <w:r>
        <w:rPr>
          <w:sz w:val="28"/>
          <w:szCs w:val="28"/>
        </w:rPr>
        <w:t>сельского поселения</w:t>
      </w:r>
      <w:r w:rsidRPr="00C51FEC">
        <w:rPr>
          <w:sz w:val="28"/>
          <w:szCs w:val="28"/>
        </w:rPr>
        <w:t xml:space="preserve"> в реализации приоритетных направлений развития</w:t>
      </w:r>
      <w:r>
        <w:rPr>
          <w:sz w:val="28"/>
          <w:szCs w:val="28"/>
        </w:rPr>
        <w:t xml:space="preserve"> </w:t>
      </w:r>
      <w:proofErr w:type="spellStart"/>
      <w:r>
        <w:rPr>
          <w:sz w:val="28"/>
          <w:szCs w:val="28"/>
        </w:rPr>
        <w:t>Песковского</w:t>
      </w:r>
      <w:proofErr w:type="spellEnd"/>
      <w:r>
        <w:rPr>
          <w:sz w:val="28"/>
          <w:szCs w:val="28"/>
        </w:rPr>
        <w:t xml:space="preserve"> сельского поселения Петропавловского муниципального района и</w:t>
      </w:r>
      <w:r w:rsidRPr="00C51FEC">
        <w:rPr>
          <w:sz w:val="28"/>
          <w:szCs w:val="28"/>
        </w:rPr>
        <w:t xml:space="preserve"> Воронежской области;</w:t>
      </w:r>
    </w:p>
    <w:p w:rsidR="00B97344" w:rsidRDefault="00B97344" w:rsidP="00B97344">
      <w:pPr>
        <w:ind w:firstLine="720"/>
        <w:jc w:val="both"/>
        <w:rPr>
          <w:sz w:val="28"/>
          <w:szCs w:val="28"/>
        </w:rPr>
      </w:pPr>
      <w:r w:rsidRPr="00C51FEC">
        <w:rPr>
          <w:sz w:val="28"/>
          <w:szCs w:val="28"/>
        </w:rPr>
        <w:t>- открытость и публичность деятельности органов местного самоуправления</w:t>
      </w:r>
      <w:proofErr w:type="gramStart"/>
      <w:r w:rsidRPr="00C51FEC">
        <w:rPr>
          <w:sz w:val="28"/>
          <w:szCs w:val="28"/>
        </w:rPr>
        <w:t xml:space="preserve"> </w:t>
      </w:r>
      <w:r>
        <w:rPr>
          <w:sz w:val="28"/>
          <w:szCs w:val="28"/>
        </w:rPr>
        <w:t>;</w:t>
      </w:r>
      <w:proofErr w:type="gramEnd"/>
    </w:p>
    <w:p w:rsidR="00B97344" w:rsidRPr="00C51FEC" w:rsidRDefault="00B97344" w:rsidP="00B97344">
      <w:pPr>
        <w:ind w:firstLine="720"/>
        <w:jc w:val="both"/>
        <w:rPr>
          <w:sz w:val="28"/>
          <w:szCs w:val="28"/>
        </w:rPr>
      </w:pPr>
      <w:r w:rsidRPr="00C51FEC">
        <w:rPr>
          <w:sz w:val="28"/>
          <w:szCs w:val="28"/>
        </w:rPr>
        <w:t>- создание благоприятных и комфортных условий для проживания граждан;</w:t>
      </w:r>
    </w:p>
    <w:p w:rsidR="00B97344" w:rsidRPr="00C51FEC" w:rsidRDefault="00B97344" w:rsidP="00B97344">
      <w:pPr>
        <w:ind w:firstLine="720"/>
        <w:jc w:val="both"/>
        <w:rPr>
          <w:sz w:val="28"/>
          <w:szCs w:val="28"/>
        </w:rPr>
      </w:pPr>
      <w:r w:rsidRPr="00C51FEC">
        <w:rPr>
          <w:sz w:val="28"/>
          <w:szCs w:val="28"/>
        </w:rPr>
        <w:t>-</w:t>
      </w:r>
      <w:r>
        <w:rPr>
          <w:sz w:val="28"/>
          <w:szCs w:val="28"/>
        </w:rPr>
        <w:t xml:space="preserve"> у</w:t>
      </w:r>
      <w:r w:rsidRPr="00C51FEC">
        <w:rPr>
          <w:sz w:val="28"/>
          <w:szCs w:val="28"/>
        </w:rPr>
        <w:t>крепление материально-технической базы органов местного самоуправления;</w:t>
      </w:r>
    </w:p>
    <w:p w:rsidR="00B97344" w:rsidRPr="00C51FEC" w:rsidRDefault="00B97344" w:rsidP="00B97344">
      <w:pPr>
        <w:ind w:firstLine="720"/>
        <w:jc w:val="both"/>
        <w:rPr>
          <w:sz w:val="28"/>
          <w:szCs w:val="28"/>
        </w:rPr>
      </w:pPr>
      <w:r>
        <w:rPr>
          <w:sz w:val="28"/>
          <w:szCs w:val="28"/>
        </w:rPr>
        <w:t>- социальная поддержка граждан.</w:t>
      </w:r>
    </w:p>
    <w:p w:rsidR="00B97344" w:rsidRPr="005379BE" w:rsidRDefault="00B97344" w:rsidP="00B97344">
      <w:pPr>
        <w:ind w:firstLine="720"/>
        <w:jc w:val="both"/>
      </w:pPr>
    </w:p>
    <w:p w:rsidR="00B97344" w:rsidRPr="00D46EBA" w:rsidRDefault="00B97344" w:rsidP="00B97344">
      <w:pPr>
        <w:widowControl/>
        <w:numPr>
          <w:ilvl w:val="0"/>
          <w:numId w:val="2"/>
        </w:numPr>
        <w:jc w:val="center"/>
        <w:rPr>
          <w:sz w:val="28"/>
          <w:szCs w:val="28"/>
        </w:rPr>
      </w:pPr>
      <w:r w:rsidRPr="00D46EBA">
        <w:rPr>
          <w:sz w:val="28"/>
          <w:szCs w:val="28"/>
        </w:rPr>
        <w:t>Цели, задачи и показатели (индикаторы) достижения целей и решения задач муниципальной программы</w:t>
      </w:r>
    </w:p>
    <w:p w:rsidR="00B97344" w:rsidRPr="005379BE" w:rsidRDefault="00B97344" w:rsidP="00B97344">
      <w:pPr>
        <w:jc w:val="center"/>
      </w:pPr>
    </w:p>
    <w:p w:rsidR="00B97344" w:rsidRPr="00D46EBA" w:rsidRDefault="00B97344" w:rsidP="00B97344">
      <w:pPr>
        <w:autoSpaceDE w:val="0"/>
        <w:autoSpaceDN w:val="0"/>
        <w:adjustRightInd w:val="0"/>
        <w:ind w:firstLine="709"/>
        <w:jc w:val="both"/>
        <w:rPr>
          <w:sz w:val="28"/>
          <w:szCs w:val="28"/>
        </w:rPr>
      </w:pPr>
      <w:r w:rsidRPr="00D46EBA">
        <w:rPr>
          <w:sz w:val="28"/>
          <w:szCs w:val="28"/>
        </w:rPr>
        <w:t xml:space="preserve">Целью муниципального программы является создание условий для качественной и эффективной реализации полномочий органов местного самоуправления </w:t>
      </w:r>
      <w:r>
        <w:rPr>
          <w:sz w:val="28"/>
          <w:szCs w:val="28"/>
        </w:rPr>
        <w:t>сельского поселения</w:t>
      </w:r>
      <w:r w:rsidRPr="00D46EBA">
        <w:rPr>
          <w:sz w:val="28"/>
          <w:szCs w:val="28"/>
        </w:rPr>
        <w:t xml:space="preserve"> по решению вопросов местного значения</w:t>
      </w:r>
      <w:proofErr w:type="gramStart"/>
      <w:r w:rsidRPr="00D46EBA">
        <w:rPr>
          <w:sz w:val="28"/>
          <w:szCs w:val="28"/>
        </w:rPr>
        <w:t xml:space="preserve"> ,</w:t>
      </w:r>
      <w:proofErr w:type="gramEnd"/>
      <w:r w:rsidRPr="00D46EBA">
        <w:rPr>
          <w:sz w:val="28"/>
          <w:szCs w:val="28"/>
        </w:rPr>
        <w:t xml:space="preserve">  обеспечение динамичного социально-экономического развития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suppressAutoHyphens/>
        <w:ind w:firstLine="720"/>
        <w:jc w:val="both"/>
        <w:rPr>
          <w:sz w:val="28"/>
          <w:szCs w:val="28"/>
        </w:rPr>
      </w:pPr>
      <w:r w:rsidRPr="00D46EBA">
        <w:rPr>
          <w:sz w:val="28"/>
          <w:szCs w:val="28"/>
        </w:rPr>
        <w:t>Основными задачами Программы являются:</w:t>
      </w:r>
    </w:p>
    <w:p w:rsidR="00B97344" w:rsidRDefault="00B97344" w:rsidP="00B97344">
      <w:pPr>
        <w:autoSpaceDE w:val="0"/>
        <w:autoSpaceDN w:val="0"/>
        <w:adjustRightInd w:val="0"/>
        <w:jc w:val="both"/>
        <w:rPr>
          <w:sz w:val="28"/>
          <w:szCs w:val="28"/>
        </w:rPr>
      </w:pPr>
      <w:r w:rsidRPr="005C5AF1">
        <w:rPr>
          <w:sz w:val="28"/>
          <w:szCs w:val="28"/>
        </w:rPr>
        <w:t xml:space="preserve">- </w:t>
      </w:r>
      <w:r>
        <w:rPr>
          <w:sz w:val="28"/>
          <w:szCs w:val="28"/>
        </w:rPr>
        <w:t xml:space="preserve">улучшение значений показателей и повышение эффективности деятельности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autoSpaceDE w:val="0"/>
        <w:autoSpaceDN w:val="0"/>
        <w:adjustRightInd w:val="0"/>
        <w:jc w:val="both"/>
        <w:rPr>
          <w:sz w:val="28"/>
          <w:szCs w:val="28"/>
        </w:rPr>
      </w:pPr>
      <w:r>
        <w:rPr>
          <w:sz w:val="28"/>
          <w:szCs w:val="28"/>
        </w:rPr>
        <w:t>- организация бюджетного процесса;</w:t>
      </w:r>
    </w:p>
    <w:p w:rsidR="00B97344" w:rsidRDefault="00B97344" w:rsidP="00B97344">
      <w:pPr>
        <w:autoSpaceDE w:val="0"/>
        <w:autoSpaceDN w:val="0"/>
        <w:adjustRightInd w:val="0"/>
        <w:jc w:val="both"/>
        <w:rPr>
          <w:sz w:val="28"/>
          <w:szCs w:val="28"/>
        </w:rPr>
      </w:pPr>
      <w:r>
        <w:rPr>
          <w:sz w:val="28"/>
          <w:szCs w:val="28"/>
        </w:rPr>
        <w:t>- укрепление материально-технической базы органа местного самоуправления;</w:t>
      </w:r>
    </w:p>
    <w:p w:rsidR="00B97344" w:rsidRDefault="00B97344" w:rsidP="00B97344">
      <w:pPr>
        <w:autoSpaceDE w:val="0"/>
        <w:autoSpaceDN w:val="0"/>
        <w:adjustRightInd w:val="0"/>
        <w:rPr>
          <w:sz w:val="28"/>
          <w:szCs w:val="28"/>
        </w:rPr>
      </w:pPr>
      <w:r>
        <w:rPr>
          <w:sz w:val="28"/>
          <w:szCs w:val="28"/>
        </w:rPr>
        <w:t xml:space="preserve">- развитие эффективной системы предоставления  муниципальных услуг на территории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autoSpaceDE w:val="0"/>
        <w:autoSpaceDN w:val="0"/>
        <w:adjustRightInd w:val="0"/>
        <w:rPr>
          <w:sz w:val="28"/>
          <w:szCs w:val="28"/>
        </w:rPr>
      </w:pPr>
      <w:r>
        <w:rPr>
          <w:sz w:val="28"/>
          <w:szCs w:val="28"/>
        </w:rPr>
        <w:t>- финансовое обеспечение деятельности органов местного самоуправления</w:t>
      </w:r>
      <w:proofErr w:type="gramStart"/>
      <w:r>
        <w:rPr>
          <w:sz w:val="28"/>
          <w:szCs w:val="28"/>
        </w:rPr>
        <w:t xml:space="preserve"> ;</w:t>
      </w:r>
      <w:proofErr w:type="gramEnd"/>
    </w:p>
    <w:p w:rsidR="008C59AA" w:rsidRDefault="00B97344" w:rsidP="008C59AA">
      <w:pPr>
        <w:autoSpaceDE w:val="0"/>
        <w:autoSpaceDN w:val="0"/>
        <w:adjustRightInd w:val="0"/>
        <w:rPr>
          <w:sz w:val="28"/>
          <w:szCs w:val="28"/>
        </w:rPr>
      </w:pPr>
      <w:r>
        <w:rPr>
          <w:sz w:val="28"/>
          <w:szCs w:val="28"/>
        </w:rPr>
        <w:t>- осуществление первичного воинского учета граждан;</w:t>
      </w:r>
    </w:p>
    <w:p w:rsidR="00B97344" w:rsidRDefault="00B97344" w:rsidP="008C59AA">
      <w:pPr>
        <w:autoSpaceDE w:val="0"/>
        <w:autoSpaceDN w:val="0"/>
        <w:adjustRightInd w:val="0"/>
        <w:rPr>
          <w:sz w:val="28"/>
          <w:szCs w:val="28"/>
        </w:rPr>
      </w:pPr>
      <w:r>
        <w:rPr>
          <w:sz w:val="28"/>
          <w:szCs w:val="28"/>
        </w:rPr>
        <w:t xml:space="preserve">- защита населения от чрезвычайных ситуаций и пожаров, обеспечение </w:t>
      </w:r>
    </w:p>
    <w:p w:rsidR="00B97344" w:rsidRDefault="00B97344" w:rsidP="00B97344">
      <w:pPr>
        <w:autoSpaceDE w:val="0"/>
        <w:autoSpaceDN w:val="0"/>
        <w:adjustRightInd w:val="0"/>
        <w:ind w:left="180"/>
        <w:rPr>
          <w:sz w:val="28"/>
          <w:szCs w:val="28"/>
        </w:rPr>
      </w:pPr>
      <w:r>
        <w:rPr>
          <w:sz w:val="28"/>
          <w:szCs w:val="28"/>
        </w:rPr>
        <w:t>безопасности    людей на водных объектах, охране их жизни и здоровья;</w:t>
      </w:r>
    </w:p>
    <w:p w:rsidR="00B97344" w:rsidRDefault="00B97344" w:rsidP="00B97344">
      <w:pPr>
        <w:autoSpaceDE w:val="0"/>
        <w:autoSpaceDN w:val="0"/>
        <w:adjustRightInd w:val="0"/>
        <w:rPr>
          <w:sz w:val="28"/>
          <w:szCs w:val="28"/>
        </w:rPr>
      </w:pPr>
      <w:r>
        <w:rPr>
          <w:sz w:val="28"/>
          <w:szCs w:val="28"/>
        </w:rPr>
        <w:t>- развитие сети автомобильных дорог общего пользования сельского поселения;</w:t>
      </w:r>
    </w:p>
    <w:p w:rsidR="00B97344" w:rsidRDefault="00B97344" w:rsidP="00B97344">
      <w:pPr>
        <w:autoSpaceDE w:val="0"/>
        <w:autoSpaceDN w:val="0"/>
        <w:adjustRightInd w:val="0"/>
        <w:rPr>
          <w:sz w:val="28"/>
          <w:szCs w:val="28"/>
        </w:rPr>
      </w:pPr>
      <w:r>
        <w:rPr>
          <w:sz w:val="28"/>
          <w:szCs w:val="28"/>
        </w:rPr>
        <w:t>- развитие и содержание сети уличного освещения;</w:t>
      </w:r>
    </w:p>
    <w:p w:rsidR="00B97344" w:rsidRDefault="00B97344" w:rsidP="00B97344">
      <w:pPr>
        <w:autoSpaceDE w:val="0"/>
        <w:autoSpaceDN w:val="0"/>
        <w:adjustRightInd w:val="0"/>
        <w:rPr>
          <w:sz w:val="28"/>
          <w:szCs w:val="28"/>
        </w:rPr>
      </w:pPr>
      <w:r>
        <w:rPr>
          <w:sz w:val="28"/>
          <w:szCs w:val="28"/>
        </w:rPr>
        <w:t>- организаци</w:t>
      </w:r>
      <w:r w:rsidR="00B43F58">
        <w:rPr>
          <w:sz w:val="28"/>
          <w:szCs w:val="28"/>
        </w:rPr>
        <w:t>я и содержание мест захоронения</w:t>
      </w:r>
      <w:r>
        <w:rPr>
          <w:sz w:val="28"/>
          <w:szCs w:val="28"/>
        </w:rPr>
        <w:t>, в том числе воинских захоронений сельского поселения;</w:t>
      </w:r>
    </w:p>
    <w:p w:rsidR="00B97344" w:rsidRDefault="00B97344" w:rsidP="00B97344">
      <w:pPr>
        <w:autoSpaceDE w:val="0"/>
        <w:autoSpaceDN w:val="0"/>
        <w:adjustRightInd w:val="0"/>
        <w:jc w:val="both"/>
        <w:rPr>
          <w:sz w:val="28"/>
          <w:szCs w:val="28"/>
        </w:rPr>
      </w:pPr>
      <w:r>
        <w:rPr>
          <w:sz w:val="28"/>
          <w:szCs w:val="28"/>
        </w:rPr>
        <w:t>- благоустройство территорий сельского поселения;</w:t>
      </w:r>
    </w:p>
    <w:p w:rsidR="00B97344" w:rsidRDefault="00B97344" w:rsidP="00B97344">
      <w:pPr>
        <w:suppressAutoHyphens/>
        <w:jc w:val="both"/>
        <w:rPr>
          <w:sz w:val="28"/>
          <w:szCs w:val="28"/>
        </w:rPr>
      </w:pPr>
      <w:r>
        <w:rPr>
          <w:sz w:val="28"/>
          <w:szCs w:val="28"/>
        </w:rPr>
        <w:t>- развитие физической культуры и спорта в сельском поселении;</w:t>
      </w:r>
    </w:p>
    <w:p w:rsidR="00B97344" w:rsidRDefault="00B97344" w:rsidP="00B97344">
      <w:pPr>
        <w:ind w:right="170"/>
        <w:jc w:val="both"/>
        <w:rPr>
          <w:sz w:val="28"/>
          <w:szCs w:val="28"/>
        </w:rPr>
      </w:pPr>
      <w:r w:rsidRPr="00561930">
        <w:rPr>
          <w:sz w:val="28"/>
          <w:szCs w:val="28"/>
        </w:rPr>
        <w:t>- обеспечение благоустройства парков, скверов, бульваров, зон отдыха, садов и благоустройства пляжей за счет субсидий областного бюджета;</w:t>
      </w:r>
      <w:r>
        <w:rPr>
          <w:sz w:val="28"/>
          <w:szCs w:val="28"/>
        </w:rPr>
        <w:t xml:space="preserve"> </w:t>
      </w:r>
    </w:p>
    <w:p w:rsidR="00B97344" w:rsidRDefault="00B97344" w:rsidP="00B97344">
      <w:pPr>
        <w:ind w:right="170"/>
        <w:jc w:val="both"/>
        <w:rPr>
          <w:sz w:val="28"/>
          <w:szCs w:val="28"/>
        </w:rPr>
      </w:pPr>
      <w:r>
        <w:rPr>
          <w:sz w:val="28"/>
          <w:szCs w:val="28"/>
        </w:rPr>
        <w:t xml:space="preserve">- </w:t>
      </w:r>
      <w:r w:rsidRPr="00561930">
        <w:rPr>
          <w:sz w:val="28"/>
          <w:szCs w:val="28"/>
        </w:rPr>
        <w:t>обеспечение благоустройства парков, скверов, бульваров, зон отдыха, садов и благоустройства пл</w:t>
      </w:r>
      <w:r>
        <w:rPr>
          <w:sz w:val="28"/>
          <w:szCs w:val="28"/>
        </w:rPr>
        <w:t>яжей за счет местного</w:t>
      </w:r>
      <w:r w:rsidRPr="00561930">
        <w:rPr>
          <w:sz w:val="28"/>
          <w:szCs w:val="28"/>
        </w:rPr>
        <w:t xml:space="preserve"> бюджета;</w:t>
      </w:r>
    </w:p>
    <w:p w:rsidR="00B97344" w:rsidRDefault="00B97344" w:rsidP="00B97344">
      <w:pPr>
        <w:ind w:right="170"/>
        <w:jc w:val="both"/>
        <w:rPr>
          <w:sz w:val="28"/>
          <w:szCs w:val="28"/>
        </w:rPr>
      </w:pPr>
      <w:r>
        <w:rPr>
          <w:sz w:val="28"/>
          <w:szCs w:val="28"/>
        </w:rPr>
        <w:t>- создание необходимого резерва горюче-смазочных материалов на период действия особого противопожарного режима на территории поселения;</w:t>
      </w:r>
    </w:p>
    <w:p w:rsidR="00B97344" w:rsidRDefault="00B97344" w:rsidP="00B97344">
      <w:pPr>
        <w:ind w:right="17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w:t>
      </w:r>
      <w:proofErr w:type="gramStart"/>
      <w:r>
        <w:rPr>
          <w:sz w:val="28"/>
          <w:szCs w:val="28"/>
        </w:rPr>
        <w:t>ств в сф</w:t>
      </w:r>
      <w:proofErr w:type="gramEnd"/>
      <w:r>
        <w:rPr>
          <w:sz w:val="28"/>
          <w:szCs w:val="28"/>
        </w:rPr>
        <w:t xml:space="preserve">ере благоустройства </w:t>
      </w:r>
      <w:r>
        <w:rPr>
          <w:sz w:val="28"/>
          <w:szCs w:val="28"/>
        </w:rPr>
        <w:lastRenderedPageBreak/>
        <w:t>воинских захоронений;</w:t>
      </w:r>
    </w:p>
    <w:p w:rsidR="00B97344" w:rsidRDefault="00B97344" w:rsidP="00B97344">
      <w:pPr>
        <w:ind w:right="170"/>
        <w:jc w:val="both"/>
        <w:rPr>
          <w:sz w:val="28"/>
          <w:szCs w:val="28"/>
        </w:rPr>
      </w:pPr>
      <w:r>
        <w:rPr>
          <w:sz w:val="28"/>
          <w:szCs w:val="28"/>
        </w:rPr>
        <w:t xml:space="preserve">- обеспечение реализации программы по работе с молодежью; </w:t>
      </w:r>
    </w:p>
    <w:p w:rsidR="00B97344" w:rsidRDefault="00B97344" w:rsidP="00B97344">
      <w:pPr>
        <w:ind w:right="170"/>
        <w:jc w:val="both"/>
        <w:rPr>
          <w:sz w:val="28"/>
          <w:szCs w:val="28"/>
        </w:rPr>
      </w:pPr>
      <w:r>
        <w:rPr>
          <w:sz w:val="28"/>
          <w:szCs w:val="28"/>
        </w:rPr>
        <w:t>- обеспечение организации проведения  оплачиваемых общественных работ, социальная поддержка безработных граждан;</w:t>
      </w:r>
    </w:p>
    <w:p w:rsidR="00B97344" w:rsidRDefault="00B97344" w:rsidP="00B97344">
      <w:pPr>
        <w:ind w:right="170"/>
        <w:jc w:val="both"/>
        <w:rPr>
          <w:sz w:val="28"/>
          <w:szCs w:val="28"/>
        </w:rPr>
      </w:pPr>
      <w:r>
        <w:rPr>
          <w:sz w:val="28"/>
          <w:szCs w:val="28"/>
        </w:rPr>
        <w:t>- устройство тротуаров в с</w:t>
      </w:r>
      <w:proofErr w:type="gramStart"/>
      <w:r>
        <w:rPr>
          <w:sz w:val="28"/>
          <w:szCs w:val="28"/>
        </w:rPr>
        <w:t>.П</w:t>
      </w:r>
      <w:proofErr w:type="gramEnd"/>
      <w:r>
        <w:rPr>
          <w:sz w:val="28"/>
          <w:szCs w:val="28"/>
        </w:rPr>
        <w:t>ески;</w:t>
      </w:r>
    </w:p>
    <w:p w:rsidR="00B97344" w:rsidRDefault="00B97344" w:rsidP="00B97344">
      <w:pPr>
        <w:ind w:right="170"/>
        <w:jc w:val="both"/>
        <w:rPr>
          <w:sz w:val="28"/>
          <w:szCs w:val="28"/>
        </w:rPr>
      </w:pPr>
      <w:r>
        <w:rPr>
          <w:sz w:val="28"/>
          <w:szCs w:val="28"/>
        </w:rPr>
        <w:t>- территориальное планирование (уточнение границ сельского поселения);</w:t>
      </w:r>
    </w:p>
    <w:p w:rsidR="00B97344" w:rsidRDefault="00B97344" w:rsidP="00B97344">
      <w:pPr>
        <w:ind w:right="17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w:t>
      </w:r>
      <w:proofErr w:type="gramStart"/>
      <w:r>
        <w:rPr>
          <w:sz w:val="28"/>
          <w:szCs w:val="28"/>
        </w:rPr>
        <w:t>ств в сф</w:t>
      </w:r>
      <w:proofErr w:type="gramEnd"/>
      <w:r>
        <w:rPr>
          <w:sz w:val="28"/>
          <w:szCs w:val="28"/>
        </w:rPr>
        <w:t>ере благоустройства военно-мемориальных объектов на территории поселения;</w:t>
      </w:r>
    </w:p>
    <w:p w:rsidR="00B97344" w:rsidRDefault="00B97344" w:rsidP="00B97344">
      <w:pPr>
        <w:suppressAutoHyphens/>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обязательств в части передачи полномочий району;</w:t>
      </w:r>
    </w:p>
    <w:p w:rsidR="00B97344" w:rsidRDefault="00B97344" w:rsidP="00B97344">
      <w:pPr>
        <w:suppressAutoHyphens/>
        <w:jc w:val="both"/>
        <w:rPr>
          <w:sz w:val="28"/>
          <w:szCs w:val="28"/>
        </w:rPr>
      </w:pPr>
      <w:r>
        <w:rPr>
          <w:sz w:val="28"/>
          <w:szCs w:val="28"/>
        </w:rPr>
        <w:t>- мероприятия по земельному контролю на территории сельского поселения;</w:t>
      </w:r>
    </w:p>
    <w:p w:rsidR="00B97344" w:rsidRDefault="00B97344" w:rsidP="00B97344">
      <w:pPr>
        <w:suppressAutoHyphens/>
        <w:jc w:val="both"/>
        <w:rPr>
          <w:sz w:val="28"/>
          <w:szCs w:val="28"/>
        </w:rPr>
      </w:pPr>
      <w:r>
        <w:rPr>
          <w:sz w:val="28"/>
          <w:szCs w:val="28"/>
        </w:rPr>
        <w:t>- расходы по об</w:t>
      </w:r>
      <w:r w:rsidR="00CB7B91">
        <w:rPr>
          <w:sz w:val="28"/>
          <w:szCs w:val="28"/>
        </w:rPr>
        <w:t>служиванию муниципального долга;</w:t>
      </w:r>
    </w:p>
    <w:p w:rsidR="00CB7B91" w:rsidRDefault="00CB7B91" w:rsidP="00B97344">
      <w:pPr>
        <w:suppressAutoHyphens/>
        <w:jc w:val="both"/>
        <w:rPr>
          <w:sz w:val="28"/>
          <w:szCs w:val="28"/>
        </w:rPr>
      </w:pPr>
      <w:r>
        <w:rPr>
          <w:sz w:val="28"/>
          <w:szCs w:val="28"/>
        </w:rPr>
        <w:t>-у</w:t>
      </w:r>
      <w:r w:rsidRPr="00E94E1B">
        <w:rPr>
          <w:sz w:val="28"/>
          <w:szCs w:val="28"/>
        </w:rPr>
        <w:t xml:space="preserve">лучшение торгового обслуживания сельского населения </w:t>
      </w:r>
      <w:proofErr w:type="spellStart"/>
      <w:r>
        <w:rPr>
          <w:sz w:val="28"/>
          <w:szCs w:val="28"/>
        </w:rPr>
        <w:t>Песковского</w:t>
      </w:r>
      <w:proofErr w:type="spellEnd"/>
      <w:r>
        <w:rPr>
          <w:sz w:val="28"/>
          <w:szCs w:val="28"/>
        </w:rPr>
        <w:t xml:space="preserve"> </w:t>
      </w:r>
      <w:r w:rsidRPr="00E94E1B">
        <w:rPr>
          <w:sz w:val="28"/>
          <w:szCs w:val="28"/>
        </w:rPr>
        <w:t>сельского поселения.</w:t>
      </w:r>
    </w:p>
    <w:p w:rsidR="00B97344" w:rsidRPr="009B18E5" w:rsidRDefault="00B97344" w:rsidP="00B97344">
      <w:pPr>
        <w:tabs>
          <w:tab w:val="left" w:pos="1134"/>
        </w:tabs>
        <w:autoSpaceDE w:val="0"/>
        <w:autoSpaceDN w:val="0"/>
        <w:adjustRightInd w:val="0"/>
        <w:ind w:firstLine="709"/>
        <w:jc w:val="both"/>
        <w:rPr>
          <w:color w:val="000000"/>
          <w:kern w:val="2"/>
          <w:sz w:val="28"/>
          <w:szCs w:val="28"/>
        </w:rPr>
      </w:pPr>
      <w:r w:rsidRPr="009B18E5">
        <w:rPr>
          <w:sz w:val="28"/>
          <w:szCs w:val="28"/>
        </w:rPr>
        <w:t xml:space="preserve">   </w:t>
      </w:r>
      <w:r w:rsidRPr="009B18E5">
        <w:rPr>
          <w:color w:val="000000"/>
          <w:kern w:val="2"/>
          <w:sz w:val="28"/>
          <w:szCs w:val="28"/>
        </w:rPr>
        <w:t>Муниципальная программа имеет следующие целевые показатели (индикаторы):</w:t>
      </w:r>
    </w:p>
    <w:p w:rsidR="00B97344" w:rsidRPr="009B18E5" w:rsidRDefault="00B97344" w:rsidP="00B97344">
      <w:pPr>
        <w:ind w:firstLine="709"/>
        <w:jc w:val="both"/>
        <w:rPr>
          <w:sz w:val="28"/>
          <w:szCs w:val="28"/>
        </w:rPr>
      </w:pPr>
      <w:r w:rsidRPr="009B18E5">
        <w:rPr>
          <w:sz w:val="28"/>
          <w:szCs w:val="28"/>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 не менее 70 %.</w:t>
      </w:r>
    </w:p>
    <w:p w:rsidR="00B97344" w:rsidRPr="009B18E5" w:rsidRDefault="00B97344" w:rsidP="00B97344">
      <w:pPr>
        <w:ind w:firstLine="709"/>
        <w:jc w:val="both"/>
        <w:rPr>
          <w:sz w:val="28"/>
          <w:szCs w:val="28"/>
        </w:rPr>
      </w:pPr>
      <w:r w:rsidRPr="009B18E5">
        <w:rPr>
          <w:sz w:val="28"/>
          <w:szCs w:val="28"/>
        </w:rPr>
        <w:t xml:space="preserve">2. Доля расходов бюджета </w:t>
      </w:r>
      <w:proofErr w:type="spellStart"/>
      <w:r w:rsidRPr="009B18E5">
        <w:rPr>
          <w:kern w:val="2"/>
          <w:sz w:val="28"/>
          <w:szCs w:val="28"/>
        </w:rPr>
        <w:t>Песковского</w:t>
      </w:r>
      <w:proofErr w:type="spellEnd"/>
      <w:r w:rsidRPr="009B18E5">
        <w:rPr>
          <w:sz w:val="28"/>
          <w:szCs w:val="28"/>
        </w:rPr>
        <w:t xml:space="preserve"> сельского поселения, формируемых в рамках муниципальных программ – 100%.  </w:t>
      </w:r>
    </w:p>
    <w:p w:rsidR="00B97344" w:rsidRPr="009B18E5" w:rsidRDefault="00B97344" w:rsidP="00B97344">
      <w:pPr>
        <w:ind w:firstLine="709"/>
        <w:jc w:val="both"/>
        <w:rPr>
          <w:sz w:val="28"/>
          <w:szCs w:val="28"/>
        </w:rPr>
      </w:pPr>
      <w:r w:rsidRPr="009B18E5">
        <w:rPr>
          <w:sz w:val="28"/>
          <w:szCs w:val="28"/>
        </w:rPr>
        <w:t>3. Удельный вес недоимки по земельному налогу на 1 января года, следующего за отч</w:t>
      </w:r>
      <w:r w:rsidR="0031134E">
        <w:rPr>
          <w:sz w:val="28"/>
          <w:szCs w:val="28"/>
        </w:rPr>
        <w:t>етным по состоянию на 31.12.2025</w:t>
      </w:r>
      <w:r w:rsidRPr="009B18E5">
        <w:rPr>
          <w:sz w:val="28"/>
          <w:szCs w:val="28"/>
        </w:rPr>
        <w:t xml:space="preserve"> г</w:t>
      </w:r>
      <w:r>
        <w:rPr>
          <w:sz w:val="28"/>
          <w:szCs w:val="28"/>
        </w:rPr>
        <w:t>.</w:t>
      </w:r>
      <w:r w:rsidRPr="009B18E5">
        <w:rPr>
          <w:sz w:val="28"/>
          <w:szCs w:val="28"/>
        </w:rPr>
        <w:t xml:space="preserve"> – 2,0 %.</w:t>
      </w:r>
    </w:p>
    <w:p w:rsidR="00B97344" w:rsidRDefault="00B97344" w:rsidP="00B97344">
      <w:pPr>
        <w:autoSpaceDE w:val="0"/>
        <w:autoSpaceDN w:val="0"/>
        <w:adjustRightInd w:val="0"/>
        <w:ind w:firstLine="709"/>
        <w:jc w:val="both"/>
        <w:rPr>
          <w:sz w:val="28"/>
          <w:szCs w:val="28"/>
        </w:rPr>
      </w:pPr>
      <w:r w:rsidRPr="009B18E5">
        <w:rPr>
          <w:sz w:val="28"/>
          <w:szCs w:val="28"/>
        </w:rPr>
        <w:t>4. Удельный вес недоимки по налогу на имущество физических лиц на 1 января года, следующего за отч</w:t>
      </w:r>
      <w:r w:rsidR="0031134E">
        <w:rPr>
          <w:sz w:val="28"/>
          <w:szCs w:val="28"/>
        </w:rPr>
        <w:t>етным по состоянию на 31.12.2025</w:t>
      </w:r>
      <w:r w:rsidRPr="009B18E5">
        <w:rPr>
          <w:sz w:val="28"/>
          <w:szCs w:val="28"/>
        </w:rPr>
        <w:t xml:space="preserve"> г.– 2,0 %.</w:t>
      </w:r>
    </w:p>
    <w:p w:rsidR="00B97344" w:rsidRPr="009B18E5" w:rsidRDefault="00B97344" w:rsidP="00B97344">
      <w:pPr>
        <w:ind w:firstLine="709"/>
        <w:jc w:val="both"/>
        <w:rPr>
          <w:kern w:val="2"/>
          <w:sz w:val="28"/>
          <w:szCs w:val="28"/>
        </w:rPr>
      </w:pPr>
      <w:r w:rsidRPr="009B18E5">
        <w:rPr>
          <w:sz w:val="28"/>
          <w:szCs w:val="28"/>
        </w:rPr>
        <w:t xml:space="preserve">Достижение целевых значений показателей (индикаторов) программы обеспечивается </w:t>
      </w:r>
      <w:r w:rsidRPr="009B18E5">
        <w:rPr>
          <w:kern w:val="2"/>
          <w:sz w:val="28"/>
          <w:szCs w:val="28"/>
        </w:rPr>
        <w:t xml:space="preserve">за счет исполнения расходных обязательств </w:t>
      </w:r>
      <w:proofErr w:type="spellStart"/>
      <w:r w:rsidRPr="009B18E5">
        <w:rPr>
          <w:kern w:val="2"/>
          <w:sz w:val="28"/>
          <w:szCs w:val="28"/>
        </w:rPr>
        <w:t>Песковского</w:t>
      </w:r>
      <w:proofErr w:type="spellEnd"/>
      <w:r w:rsidRPr="009B18E5">
        <w:rPr>
          <w:kern w:val="2"/>
          <w:sz w:val="28"/>
          <w:szCs w:val="28"/>
        </w:rPr>
        <w:t xml:space="preserve"> сельского поселения при сохранении долгосрочной сбалансированности и устойчивости  бюджета </w:t>
      </w:r>
      <w:proofErr w:type="spellStart"/>
      <w:r w:rsidRPr="009B18E5">
        <w:rPr>
          <w:kern w:val="2"/>
          <w:sz w:val="28"/>
          <w:szCs w:val="28"/>
        </w:rPr>
        <w:t>Песковского</w:t>
      </w:r>
      <w:proofErr w:type="spellEnd"/>
      <w:r w:rsidRPr="009B18E5">
        <w:rPr>
          <w:kern w:val="2"/>
          <w:sz w:val="28"/>
          <w:szCs w:val="28"/>
        </w:rPr>
        <w:t xml:space="preserve"> сельского поселения, с созданием механизмов и условий для оценки эффективности бюджетных расходов. </w:t>
      </w:r>
      <w:r w:rsidRPr="009B18E5">
        <w:rPr>
          <w:spacing w:val="-1"/>
          <w:sz w:val="28"/>
          <w:szCs w:val="28"/>
        </w:rPr>
        <w:t xml:space="preserve">В случае отклонения фактических показателей социально-экономического развития поселения </w:t>
      </w:r>
      <w:r w:rsidRPr="009B18E5">
        <w:rPr>
          <w:sz w:val="28"/>
          <w:szCs w:val="28"/>
        </w:rPr>
        <w:t>от прогнозируемых, целевые значения показателей подлежат соответствующей корректировке.</w:t>
      </w:r>
    </w:p>
    <w:p w:rsidR="00B97344" w:rsidRPr="009B18E5" w:rsidRDefault="00B97344" w:rsidP="00B97344">
      <w:pPr>
        <w:tabs>
          <w:tab w:val="left" w:pos="1134"/>
        </w:tabs>
        <w:autoSpaceDE w:val="0"/>
        <w:autoSpaceDN w:val="0"/>
        <w:adjustRightInd w:val="0"/>
        <w:ind w:firstLine="709"/>
        <w:jc w:val="both"/>
        <w:rPr>
          <w:kern w:val="2"/>
          <w:sz w:val="28"/>
          <w:szCs w:val="28"/>
        </w:rPr>
      </w:pPr>
      <w:r w:rsidRPr="009B18E5">
        <w:rPr>
          <w:kern w:val="2"/>
          <w:sz w:val="28"/>
          <w:szCs w:val="28"/>
        </w:rPr>
        <w:t>Методика расчета показателей (индикаторов) муниципальной программы:</w:t>
      </w:r>
    </w:p>
    <w:p w:rsidR="00B97344" w:rsidRPr="009B18E5" w:rsidRDefault="00B97344" w:rsidP="00B97344">
      <w:pPr>
        <w:tabs>
          <w:tab w:val="left" w:pos="1134"/>
        </w:tabs>
        <w:autoSpaceDE w:val="0"/>
        <w:autoSpaceDN w:val="0"/>
        <w:adjustRightInd w:val="0"/>
        <w:ind w:firstLine="709"/>
        <w:jc w:val="both"/>
        <w:rPr>
          <w:kern w:val="2"/>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268"/>
        <w:gridCol w:w="992"/>
        <w:gridCol w:w="5674"/>
      </w:tblGrid>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b/>
                <w:bCs/>
                <w:sz w:val="28"/>
                <w:szCs w:val="28"/>
              </w:rPr>
            </w:pPr>
            <w:r w:rsidRPr="009B18E5">
              <w:rPr>
                <w:b/>
                <w:bCs/>
                <w:sz w:val="28"/>
                <w:szCs w:val="28"/>
              </w:rPr>
              <w:t xml:space="preserve">№ </w:t>
            </w:r>
            <w:proofErr w:type="spellStart"/>
            <w:proofErr w:type="gramStart"/>
            <w:r w:rsidRPr="009B18E5">
              <w:rPr>
                <w:b/>
                <w:bCs/>
                <w:sz w:val="28"/>
                <w:szCs w:val="28"/>
              </w:rPr>
              <w:t>п</w:t>
            </w:r>
            <w:proofErr w:type="spellEnd"/>
            <w:proofErr w:type="gramEnd"/>
            <w:r w:rsidRPr="009B18E5">
              <w:rPr>
                <w:b/>
                <w:bCs/>
                <w:sz w:val="28"/>
                <w:szCs w:val="28"/>
              </w:rPr>
              <w:t>/</w:t>
            </w:r>
            <w:proofErr w:type="spellStart"/>
            <w:r w:rsidRPr="009B18E5">
              <w:rPr>
                <w:b/>
                <w:bCs/>
                <w:sz w:val="28"/>
                <w:szCs w:val="28"/>
              </w:rPr>
              <w:t>п</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b/>
                <w:bCs/>
                <w:sz w:val="28"/>
                <w:szCs w:val="28"/>
              </w:rPr>
            </w:pPr>
            <w:r w:rsidRPr="009B18E5">
              <w:rPr>
                <w:b/>
                <w:bCs/>
                <w:sz w:val="28"/>
                <w:szCs w:val="28"/>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b/>
                <w:bCs/>
                <w:sz w:val="28"/>
                <w:szCs w:val="28"/>
              </w:rPr>
            </w:pPr>
            <w:r w:rsidRPr="009B18E5">
              <w:rPr>
                <w:b/>
                <w:bCs/>
                <w:sz w:val="28"/>
                <w:szCs w:val="28"/>
              </w:rPr>
              <w:t>Единица измерения</w:t>
            </w:r>
          </w:p>
        </w:tc>
        <w:tc>
          <w:tcPr>
            <w:tcW w:w="567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b/>
                <w:bCs/>
                <w:sz w:val="28"/>
                <w:szCs w:val="28"/>
              </w:rPr>
            </w:pPr>
            <w:r w:rsidRPr="009B18E5">
              <w:rPr>
                <w:b/>
                <w:bCs/>
                <w:sz w:val="28"/>
                <w:szCs w:val="28"/>
              </w:rPr>
              <w:t>Методика формирования показателей</w:t>
            </w:r>
          </w:p>
        </w:tc>
      </w:tr>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1.</w:t>
            </w:r>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 xml:space="preserve">Доля налоговых и неналоговых доходов местного бюджета в общем объеме доходов бюджета муниципального </w:t>
            </w:r>
            <w:r w:rsidRPr="009B18E5">
              <w:rPr>
                <w:sz w:val="28"/>
                <w:szCs w:val="28"/>
              </w:rPr>
              <w:lastRenderedPageBreak/>
              <w:t>образования (без учета безвозмездных поступлений, имеющих целевой характер)</w:t>
            </w:r>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lastRenderedPageBreak/>
              <w:t>%</w:t>
            </w:r>
          </w:p>
        </w:tc>
        <w:tc>
          <w:tcPr>
            <w:tcW w:w="5674" w:type="dxa"/>
            <w:tcBorders>
              <w:top w:val="single" w:sz="4" w:space="0" w:color="auto"/>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 xml:space="preserve"> Значение показателя рассчитывается для бюджета поселения по следующей формуле:</w:t>
            </w:r>
          </w:p>
          <w:p w:rsidR="00B97344" w:rsidRPr="009B18E5" w:rsidRDefault="00B97344" w:rsidP="00354844">
            <w:pPr>
              <w:rPr>
                <w:sz w:val="28"/>
                <w:szCs w:val="28"/>
              </w:rPr>
            </w:pPr>
            <w:r w:rsidRPr="009B18E5">
              <w:rPr>
                <w:sz w:val="28"/>
                <w:szCs w:val="28"/>
                <w:lang w:val="en-US"/>
              </w:rPr>
              <w:t>D</w:t>
            </w:r>
            <w:r w:rsidRPr="009B18E5">
              <w:rPr>
                <w:sz w:val="28"/>
                <w:szCs w:val="28"/>
              </w:rPr>
              <w:t xml:space="preserve"> </w:t>
            </w:r>
            <w:r w:rsidRPr="009B18E5">
              <w:rPr>
                <w:b/>
                <w:bCs/>
                <w:sz w:val="28"/>
                <w:szCs w:val="28"/>
              </w:rPr>
              <w:t xml:space="preserve">=   </w:t>
            </w:r>
            <w:r w:rsidRPr="009B18E5">
              <w:rPr>
                <w:b/>
                <w:bCs/>
                <w:position w:val="-30"/>
                <w:sz w:val="28"/>
                <w:szCs w:val="28"/>
                <w:lang w:val="en-US"/>
              </w:rPr>
              <w:object w:dxaOrig="3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4.5pt" o:ole="">
                  <v:imagedata r:id="rId5" o:title=""/>
                </v:shape>
                <o:OLEObject Type="Embed" ProgID="Equation.3" ShapeID="_x0000_i1025" DrawAspect="Content" ObjectID="_1767507839" r:id="rId6"/>
              </w:object>
            </w:r>
            <w:r w:rsidRPr="009B18E5">
              <w:rPr>
                <w:sz w:val="28"/>
                <w:szCs w:val="28"/>
              </w:rPr>
              <w:t xml:space="preserve"> где</w:t>
            </w:r>
          </w:p>
          <w:p w:rsidR="00B97344" w:rsidRPr="009B18E5" w:rsidRDefault="00B97344" w:rsidP="00354844">
            <w:pPr>
              <w:rPr>
                <w:sz w:val="28"/>
                <w:szCs w:val="28"/>
              </w:rPr>
            </w:pPr>
            <w:r w:rsidRPr="009B18E5">
              <w:rPr>
                <w:b/>
                <w:bCs/>
                <w:sz w:val="28"/>
                <w:szCs w:val="28"/>
                <w:lang w:val="en-US"/>
              </w:rPr>
              <w:t>D</w:t>
            </w:r>
            <w:r w:rsidRPr="009B18E5">
              <w:rPr>
                <w:sz w:val="28"/>
                <w:szCs w:val="28"/>
              </w:rPr>
              <w:t xml:space="preserve">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B97344" w:rsidRPr="009B18E5" w:rsidRDefault="00B97344" w:rsidP="00354844">
            <w:pPr>
              <w:rPr>
                <w:sz w:val="28"/>
                <w:szCs w:val="28"/>
              </w:rPr>
            </w:pPr>
            <w:proofErr w:type="spellStart"/>
            <w:r w:rsidRPr="009B18E5">
              <w:rPr>
                <w:b/>
                <w:bCs/>
                <w:sz w:val="28"/>
                <w:szCs w:val="28"/>
              </w:rPr>
              <w:lastRenderedPageBreak/>
              <w:t>Дн</w:t>
            </w:r>
            <w:proofErr w:type="spellEnd"/>
            <w:r w:rsidRPr="009B18E5">
              <w:rPr>
                <w:i/>
                <w:iCs/>
                <w:sz w:val="28"/>
                <w:szCs w:val="28"/>
              </w:rPr>
              <w:t xml:space="preserve"> </w:t>
            </w:r>
            <w:r w:rsidRPr="009B18E5">
              <w:rPr>
                <w:sz w:val="28"/>
                <w:szCs w:val="28"/>
              </w:rPr>
              <w:t>– налоговые и неналоговые доходы поселения, тыс. рублей;</w:t>
            </w:r>
          </w:p>
          <w:p w:rsidR="00B97344" w:rsidRPr="009B18E5" w:rsidRDefault="00B97344" w:rsidP="00354844">
            <w:pPr>
              <w:rPr>
                <w:sz w:val="28"/>
                <w:szCs w:val="28"/>
              </w:rPr>
            </w:pPr>
            <w:r w:rsidRPr="009B18E5">
              <w:rPr>
                <w:b/>
                <w:bCs/>
                <w:sz w:val="28"/>
                <w:szCs w:val="28"/>
              </w:rPr>
              <w:t>Д</w:t>
            </w:r>
            <w:r w:rsidRPr="009B18E5">
              <w:rPr>
                <w:sz w:val="28"/>
                <w:szCs w:val="28"/>
              </w:rPr>
              <w:t xml:space="preserve"> – общий объем доходов, тыс. рублей;</w:t>
            </w:r>
          </w:p>
          <w:p w:rsidR="00B97344" w:rsidRPr="009B18E5" w:rsidRDefault="00B97344" w:rsidP="00354844">
            <w:pPr>
              <w:rPr>
                <w:sz w:val="28"/>
                <w:szCs w:val="28"/>
              </w:rPr>
            </w:pPr>
            <w:proofErr w:type="spellStart"/>
            <w:proofErr w:type="gramStart"/>
            <w:r w:rsidRPr="009B18E5">
              <w:rPr>
                <w:b/>
                <w:bCs/>
                <w:sz w:val="28"/>
                <w:szCs w:val="28"/>
              </w:rPr>
              <w:t>Св</w:t>
            </w:r>
            <w:proofErr w:type="spellEnd"/>
            <w:proofErr w:type="gramEnd"/>
            <w:r w:rsidRPr="009B18E5">
              <w:rPr>
                <w:b/>
                <w:bCs/>
                <w:sz w:val="28"/>
                <w:szCs w:val="28"/>
              </w:rPr>
              <w:t xml:space="preserve"> </w:t>
            </w:r>
            <w:r w:rsidRPr="009B18E5">
              <w:rPr>
                <w:sz w:val="28"/>
                <w:szCs w:val="28"/>
              </w:rPr>
              <w:t>– общий объем субвенций бюджету поселения, тыс. рублей;</w:t>
            </w:r>
          </w:p>
          <w:p w:rsidR="00B97344" w:rsidRPr="009B18E5" w:rsidRDefault="00B97344" w:rsidP="00354844">
            <w:pPr>
              <w:rPr>
                <w:sz w:val="28"/>
                <w:szCs w:val="28"/>
              </w:rPr>
            </w:pPr>
            <w:proofErr w:type="spellStart"/>
            <w:r w:rsidRPr="009B18E5">
              <w:rPr>
                <w:b/>
                <w:bCs/>
                <w:sz w:val="28"/>
                <w:szCs w:val="28"/>
              </w:rPr>
              <w:t>Сс</w:t>
            </w:r>
            <w:proofErr w:type="spellEnd"/>
            <w:r w:rsidRPr="009B18E5">
              <w:rPr>
                <w:sz w:val="28"/>
                <w:szCs w:val="28"/>
              </w:rPr>
              <w:t xml:space="preserve"> – общий объем субсидий бюджету, тыс. рублей;</w:t>
            </w:r>
          </w:p>
          <w:p w:rsidR="00B97344" w:rsidRPr="009B18E5" w:rsidRDefault="00B97344" w:rsidP="00354844">
            <w:pPr>
              <w:rPr>
                <w:sz w:val="28"/>
                <w:szCs w:val="28"/>
              </w:rPr>
            </w:pPr>
            <w:r w:rsidRPr="009B18E5">
              <w:rPr>
                <w:b/>
                <w:bCs/>
                <w:sz w:val="28"/>
                <w:szCs w:val="28"/>
              </w:rPr>
              <w:t>И</w:t>
            </w:r>
            <w:r w:rsidRPr="009B18E5">
              <w:rPr>
                <w:sz w:val="28"/>
                <w:szCs w:val="28"/>
              </w:rPr>
              <w:t xml:space="preserve"> – общий объем иных межбюджетных трансфертов бюджету поселения, имеющих целевой характер, тыс. рублей;</w:t>
            </w:r>
          </w:p>
          <w:p w:rsidR="00B97344" w:rsidRPr="009B18E5" w:rsidRDefault="00B97344" w:rsidP="00354844">
            <w:pPr>
              <w:rPr>
                <w:sz w:val="28"/>
                <w:szCs w:val="28"/>
              </w:rPr>
            </w:pPr>
            <w:proofErr w:type="spellStart"/>
            <w:r w:rsidRPr="009B18E5">
              <w:rPr>
                <w:b/>
                <w:bCs/>
                <w:sz w:val="28"/>
                <w:szCs w:val="28"/>
              </w:rPr>
              <w:t>Спг</w:t>
            </w:r>
            <w:proofErr w:type="spellEnd"/>
            <w:r w:rsidRPr="009B18E5">
              <w:rPr>
                <w:sz w:val="28"/>
                <w:szCs w:val="28"/>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lastRenderedPageBreak/>
              <w:t>2</w:t>
            </w:r>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Доля расходов бюджета, формируемых в рамках муниципальных программ</w:t>
            </w:r>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w:t>
            </w:r>
          </w:p>
        </w:tc>
        <w:tc>
          <w:tcPr>
            <w:tcW w:w="567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both"/>
              <w:rPr>
                <w:i/>
                <w:iCs/>
                <w:sz w:val="28"/>
                <w:szCs w:val="28"/>
              </w:rPr>
            </w:pPr>
            <w:r w:rsidRPr="009B18E5">
              <w:rPr>
                <w:i/>
                <w:iCs/>
                <w:sz w:val="28"/>
                <w:szCs w:val="28"/>
              </w:rPr>
              <w:t>Расчет показателя:</w:t>
            </w:r>
          </w:p>
          <w:p w:rsidR="00B97344" w:rsidRPr="009B18E5" w:rsidRDefault="00B97344" w:rsidP="00354844">
            <w:pPr>
              <w:pStyle w:val="ConsPlusCell"/>
              <w:jc w:val="both"/>
              <w:rPr>
                <w:rFonts w:ascii="Times New Roman" w:hAnsi="Times New Roman" w:cs="Times New Roman"/>
                <w:color w:val="0D0D0D"/>
                <w:sz w:val="28"/>
                <w:szCs w:val="28"/>
              </w:rPr>
            </w:pPr>
            <w:proofErr w:type="spellStart"/>
            <w:r w:rsidRPr="009B18E5">
              <w:rPr>
                <w:rFonts w:ascii="Times New Roman" w:hAnsi="Times New Roman" w:cs="Times New Roman"/>
                <w:color w:val="0D0D0D"/>
                <w:sz w:val="28"/>
                <w:szCs w:val="28"/>
              </w:rPr>
              <w:t>Д=∑прогр</w:t>
            </w:r>
            <w:proofErr w:type="spellEnd"/>
            <w:r w:rsidRPr="009B18E5">
              <w:rPr>
                <w:rFonts w:ascii="Times New Roman" w:hAnsi="Times New Roman" w:cs="Times New Roman"/>
                <w:color w:val="0D0D0D"/>
                <w:sz w:val="28"/>
                <w:szCs w:val="28"/>
              </w:rPr>
              <w:t>/∑всего*100%</w:t>
            </w:r>
          </w:p>
          <w:p w:rsidR="00B97344" w:rsidRPr="009B18E5" w:rsidRDefault="00B97344" w:rsidP="00354844">
            <w:pPr>
              <w:pStyle w:val="ConsPlusCell"/>
              <w:jc w:val="both"/>
              <w:rPr>
                <w:rFonts w:ascii="Times New Roman" w:hAnsi="Times New Roman" w:cs="Times New Roman"/>
                <w:color w:val="0D0D0D"/>
                <w:sz w:val="28"/>
                <w:szCs w:val="28"/>
              </w:rPr>
            </w:pPr>
            <w:r w:rsidRPr="009B18E5">
              <w:rPr>
                <w:rFonts w:ascii="Times New Roman" w:hAnsi="Times New Roman" w:cs="Times New Roman"/>
                <w:color w:val="0D0D0D"/>
                <w:sz w:val="28"/>
                <w:szCs w:val="28"/>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B97344" w:rsidRPr="009B18E5" w:rsidRDefault="00B97344" w:rsidP="00354844">
            <w:pPr>
              <w:pStyle w:val="ConsPlusCell"/>
              <w:jc w:val="both"/>
              <w:rPr>
                <w:rFonts w:ascii="Times New Roman" w:hAnsi="Times New Roman" w:cs="Times New Roman"/>
                <w:color w:val="0D0D0D"/>
                <w:sz w:val="28"/>
                <w:szCs w:val="28"/>
              </w:rPr>
            </w:pPr>
            <w:r w:rsidRPr="009B18E5">
              <w:rPr>
                <w:rFonts w:ascii="Times New Roman" w:hAnsi="Times New Roman" w:cs="Times New Roman"/>
                <w:color w:val="0D0D0D"/>
                <w:sz w:val="28"/>
                <w:szCs w:val="28"/>
              </w:rPr>
              <w:t>источником данных является отчет об исполнении бюджета;</w:t>
            </w:r>
          </w:p>
          <w:p w:rsidR="00B97344" w:rsidRPr="009B18E5" w:rsidRDefault="00B97344" w:rsidP="00354844">
            <w:pPr>
              <w:jc w:val="both"/>
              <w:rPr>
                <w:sz w:val="28"/>
                <w:szCs w:val="28"/>
              </w:rPr>
            </w:pPr>
            <w:r w:rsidRPr="009B18E5">
              <w:rPr>
                <w:color w:val="0D0D0D"/>
                <w:sz w:val="28"/>
                <w:szCs w:val="28"/>
              </w:rPr>
              <w:t>периодичность показателя – годовая</w:t>
            </w:r>
          </w:p>
        </w:tc>
      </w:tr>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 xml:space="preserve">Удельный вес недоимки по земельному налогу на 1 января года, следующего за </w:t>
            </w:r>
            <w:proofErr w:type="gramStart"/>
            <w:r w:rsidRPr="009B18E5">
              <w:rPr>
                <w:sz w:val="28"/>
                <w:szCs w:val="28"/>
              </w:rPr>
              <w:t>отчетным</w:t>
            </w:r>
            <w:proofErr w:type="gramEnd"/>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w:t>
            </w:r>
          </w:p>
        </w:tc>
        <w:tc>
          <w:tcPr>
            <w:tcW w:w="567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both"/>
              <w:rPr>
                <w:i/>
                <w:iCs/>
                <w:sz w:val="28"/>
                <w:szCs w:val="28"/>
              </w:rPr>
            </w:pPr>
            <w:r w:rsidRPr="009B18E5">
              <w:rPr>
                <w:i/>
                <w:iCs/>
                <w:sz w:val="28"/>
                <w:szCs w:val="28"/>
              </w:rPr>
              <w:t>Расчет показателя:</w:t>
            </w:r>
          </w:p>
          <w:p w:rsidR="00B97344" w:rsidRPr="009B18E5" w:rsidRDefault="00B97344" w:rsidP="00354844">
            <w:pPr>
              <w:jc w:val="both"/>
              <w:rPr>
                <w:b/>
                <w:bCs/>
                <w:sz w:val="28"/>
                <w:szCs w:val="28"/>
              </w:rPr>
            </w:pPr>
            <w:proofErr w:type="spellStart"/>
            <w:r w:rsidRPr="009B18E5">
              <w:rPr>
                <w:b/>
                <w:bCs/>
                <w:sz w:val="28"/>
                <w:szCs w:val="28"/>
              </w:rPr>
              <w:t>Рз</w:t>
            </w:r>
            <w:proofErr w:type="spellEnd"/>
            <w:r w:rsidRPr="009B18E5">
              <w:rPr>
                <w:b/>
                <w:bCs/>
                <w:sz w:val="28"/>
                <w:szCs w:val="28"/>
              </w:rPr>
              <w:t xml:space="preserve"> = </w:t>
            </w:r>
            <w:proofErr w:type="spellStart"/>
            <w:r w:rsidRPr="009B18E5">
              <w:rPr>
                <w:b/>
                <w:bCs/>
                <w:sz w:val="28"/>
                <w:szCs w:val="28"/>
              </w:rPr>
              <w:t>Нз</w:t>
            </w:r>
            <w:proofErr w:type="spellEnd"/>
            <w:r w:rsidRPr="009B18E5">
              <w:rPr>
                <w:b/>
                <w:bCs/>
                <w:sz w:val="28"/>
                <w:szCs w:val="28"/>
              </w:rPr>
              <w:t>/(</w:t>
            </w:r>
            <w:proofErr w:type="spellStart"/>
            <w:proofErr w:type="gramStart"/>
            <w:r w:rsidRPr="009B18E5">
              <w:rPr>
                <w:b/>
                <w:bCs/>
                <w:sz w:val="28"/>
                <w:szCs w:val="28"/>
              </w:rPr>
              <w:t>Оз</w:t>
            </w:r>
            <w:proofErr w:type="gramEnd"/>
            <w:r w:rsidRPr="009B18E5">
              <w:rPr>
                <w:b/>
                <w:bCs/>
                <w:sz w:val="28"/>
                <w:szCs w:val="28"/>
              </w:rPr>
              <w:t>+Нз</w:t>
            </w:r>
            <w:proofErr w:type="spellEnd"/>
            <w:r w:rsidRPr="009B18E5">
              <w:rPr>
                <w:b/>
                <w:bCs/>
                <w:sz w:val="28"/>
                <w:szCs w:val="28"/>
              </w:rPr>
              <w:t>)*100,</w:t>
            </w:r>
          </w:p>
          <w:p w:rsidR="00B97344" w:rsidRPr="009B18E5" w:rsidRDefault="00B97344" w:rsidP="00354844">
            <w:pPr>
              <w:jc w:val="both"/>
              <w:rPr>
                <w:sz w:val="28"/>
                <w:szCs w:val="28"/>
              </w:rPr>
            </w:pPr>
            <w:r w:rsidRPr="009B18E5">
              <w:rPr>
                <w:sz w:val="28"/>
                <w:szCs w:val="28"/>
              </w:rPr>
              <w:t xml:space="preserve"> где:</w:t>
            </w:r>
          </w:p>
          <w:p w:rsidR="00B97344" w:rsidRPr="009B18E5" w:rsidRDefault="00B97344" w:rsidP="00354844">
            <w:pPr>
              <w:jc w:val="both"/>
              <w:rPr>
                <w:sz w:val="28"/>
                <w:szCs w:val="28"/>
              </w:rPr>
            </w:pPr>
            <w:proofErr w:type="spellStart"/>
            <w:r w:rsidRPr="009B18E5">
              <w:rPr>
                <w:b/>
                <w:bCs/>
                <w:sz w:val="28"/>
                <w:szCs w:val="28"/>
              </w:rPr>
              <w:t>Р</w:t>
            </w:r>
            <w:proofErr w:type="gramStart"/>
            <w:r w:rsidRPr="009B18E5">
              <w:rPr>
                <w:b/>
                <w:bCs/>
                <w:sz w:val="28"/>
                <w:szCs w:val="28"/>
              </w:rPr>
              <w:t>з</w:t>
            </w:r>
            <w:proofErr w:type="spellEnd"/>
            <w:r w:rsidRPr="009B18E5">
              <w:rPr>
                <w:sz w:val="28"/>
                <w:szCs w:val="28"/>
              </w:rPr>
              <w:t>-</w:t>
            </w:r>
            <w:proofErr w:type="gramEnd"/>
            <w:r w:rsidRPr="009B18E5">
              <w:rPr>
                <w:sz w:val="28"/>
                <w:szCs w:val="28"/>
              </w:rPr>
              <w:t xml:space="preserve"> удельный вес недоимки по земельному налогу (%);</w:t>
            </w:r>
          </w:p>
          <w:p w:rsidR="00B97344" w:rsidRPr="009B18E5" w:rsidRDefault="00B97344" w:rsidP="00354844">
            <w:pPr>
              <w:jc w:val="both"/>
              <w:rPr>
                <w:sz w:val="28"/>
                <w:szCs w:val="28"/>
              </w:rPr>
            </w:pPr>
            <w:proofErr w:type="spellStart"/>
            <w:r w:rsidRPr="009B18E5">
              <w:rPr>
                <w:b/>
                <w:bCs/>
                <w:sz w:val="28"/>
                <w:szCs w:val="28"/>
              </w:rPr>
              <w:t>Нз</w:t>
            </w:r>
            <w:proofErr w:type="spellEnd"/>
            <w:r w:rsidRPr="009B18E5">
              <w:rPr>
                <w:sz w:val="28"/>
                <w:szCs w:val="28"/>
              </w:rPr>
              <w:t xml:space="preserve"> – сумма недоимки по земельному налогу на 1 января года, следующего за </w:t>
            </w:r>
            <w:proofErr w:type="gramStart"/>
            <w:r w:rsidRPr="009B18E5">
              <w:rPr>
                <w:sz w:val="28"/>
                <w:szCs w:val="28"/>
              </w:rPr>
              <w:t>отчетным</w:t>
            </w:r>
            <w:proofErr w:type="gramEnd"/>
            <w:r w:rsidRPr="009B18E5">
              <w:rPr>
                <w:sz w:val="28"/>
                <w:szCs w:val="28"/>
              </w:rPr>
              <w:t>, в местный бюджет поселения (тыс. руб.);</w:t>
            </w:r>
          </w:p>
          <w:p w:rsidR="00B97344" w:rsidRPr="009B18E5" w:rsidRDefault="00B97344" w:rsidP="00354844">
            <w:pPr>
              <w:jc w:val="both"/>
              <w:rPr>
                <w:sz w:val="28"/>
                <w:szCs w:val="28"/>
                <w:u w:val="single"/>
              </w:rPr>
            </w:pPr>
            <w:proofErr w:type="spellStart"/>
            <w:proofErr w:type="gramStart"/>
            <w:r w:rsidRPr="009B18E5">
              <w:rPr>
                <w:b/>
                <w:bCs/>
                <w:sz w:val="28"/>
                <w:szCs w:val="28"/>
              </w:rPr>
              <w:t>Оз</w:t>
            </w:r>
            <w:proofErr w:type="spellEnd"/>
            <w:proofErr w:type="gramEnd"/>
            <w:r w:rsidRPr="009B18E5">
              <w:rPr>
                <w:sz w:val="28"/>
                <w:szCs w:val="28"/>
              </w:rPr>
              <w:t xml:space="preserve"> – общий объем поступления доходов по земельному налогу за отчетный период в местный бюджет поселения (тыс. руб.). </w:t>
            </w:r>
          </w:p>
        </w:tc>
      </w:tr>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4</w:t>
            </w:r>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color w:val="FF0000"/>
                <w:sz w:val="28"/>
                <w:szCs w:val="28"/>
              </w:rPr>
            </w:pPr>
            <w:r w:rsidRPr="009B18E5">
              <w:rPr>
                <w:sz w:val="28"/>
                <w:szCs w:val="28"/>
              </w:rPr>
              <w:t xml:space="preserve">Удельный вес недоимки по налогу на имущество физических лиц на 1 января года, следующего за </w:t>
            </w:r>
            <w:proofErr w:type="gramStart"/>
            <w:r w:rsidRPr="009B18E5">
              <w:rPr>
                <w:sz w:val="28"/>
                <w:szCs w:val="28"/>
              </w:rPr>
              <w:t>отчетным</w:t>
            </w:r>
            <w:proofErr w:type="gramEnd"/>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w:t>
            </w:r>
          </w:p>
        </w:tc>
        <w:tc>
          <w:tcPr>
            <w:tcW w:w="567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both"/>
              <w:rPr>
                <w:i/>
                <w:iCs/>
                <w:sz w:val="28"/>
                <w:szCs w:val="28"/>
              </w:rPr>
            </w:pPr>
            <w:r w:rsidRPr="009B18E5">
              <w:rPr>
                <w:i/>
                <w:iCs/>
                <w:sz w:val="28"/>
                <w:szCs w:val="28"/>
              </w:rPr>
              <w:t>Расчет показателя:</w:t>
            </w:r>
          </w:p>
          <w:p w:rsidR="00B97344" w:rsidRPr="009B18E5" w:rsidRDefault="00B97344" w:rsidP="00354844">
            <w:pPr>
              <w:jc w:val="both"/>
              <w:rPr>
                <w:b/>
                <w:bCs/>
                <w:sz w:val="28"/>
                <w:szCs w:val="28"/>
              </w:rPr>
            </w:pPr>
            <w:proofErr w:type="spellStart"/>
            <w:r w:rsidRPr="009B18E5">
              <w:rPr>
                <w:b/>
                <w:bCs/>
                <w:sz w:val="28"/>
                <w:szCs w:val="28"/>
              </w:rPr>
              <w:t>Ри</w:t>
            </w:r>
            <w:proofErr w:type="spellEnd"/>
            <w:proofErr w:type="gramStart"/>
            <w:r w:rsidRPr="009B18E5">
              <w:rPr>
                <w:b/>
                <w:bCs/>
                <w:sz w:val="28"/>
                <w:szCs w:val="28"/>
              </w:rPr>
              <w:t xml:space="preserve"> = Н</w:t>
            </w:r>
            <w:proofErr w:type="gramEnd"/>
            <w:r w:rsidRPr="009B18E5">
              <w:rPr>
                <w:b/>
                <w:bCs/>
                <w:sz w:val="28"/>
                <w:szCs w:val="28"/>
              </w:rPr>
              <w:t>и/(</w:t>
            </w:r>
            <w:proofErr w:type="spellStart"/>
            <w:r w:rsidRPr="009B18E5">
              <w:rPr>
                <w:b/>
                <w:bCs/>
                <w:sz w:val="28"/>
                <w:szCs w:val="28"/>
              </w:rPr>
              <w:t>Ои+Ни</w:t>
            </w:r>
            <w:proofErr w:type="spellEnd"/>
            <w:r w:rsidRPr="009B18E5">
              <w:rPr>
                <w:b/>
                <w:bCs/>
                <w:sz w:val="28"/>
                <w:szCs w:val="28"/>
              </w:rPr>
              <w:t>)*100,</w:t>
            </w:r>
          </w:p>
          <w:p w:rsidR="00B97344" w:rsidRPr="009B18E5" w:rsidRDefault="00B97344" w:rsidP="00354844">
            <w:pPr>
              <w:jc w:val="both"/>
              <w:rPr>
                <w:sz w:val="28"/>
                <w:szCs w:val="28"/>
              </w:rPr>
            </w:pPr>
            <w:r w:rsidRPr="009B18E5">
              <w:rPr>
                <w:sz w:val="28"/>
                <w:szCs w:val="28"/>
              </w:rPr>
              <w:t xml:space="preserve"> где:</w:t>
            </w:r>
          </w:p>
          <w:p w:rsidR="00B97344" w:rsidRPr="009B18E5" w:rsidRDefault="00B97344" w:rsidP="00354844">
            <w:pPr>
              <w:jc w:val="both"/>
              <w:rPr>
                <w:sz w:val="28"/>
                <w:szCs w:val="28"/>
              </w:rPr>
            </w:pPr>
            <w:proofErr w:type="spellStart"/>
            <w:r w:rsidRPr="009B18E5">
              <w:rPr>
                <w:b/>
                <w:bCs/>
                <w:sz w:val="28"/>
                <w:szCs w:val="28"/>
              </w:rPr>
              <w:t>Р</w:t>
            </w:r>
            <w:proofErr w:type="gramStart"/>
            <w:r w:rsidRPr="009B18E5">
              <w:rPr>
                <w:b/>
                <w:bCs/>
                <w:sz w:val="28"/>
                <w:szCs w:val="28"/>
              </w:rPr>
              <w:t>и</w:t>
            </w:r>
            <w:proofErr w:type="spellEnd"/>
            <w:r w:rsidRPr="009B18E5">
              <w:rPr>
                <w:sz w:val="28"/>
                <w:szCs w:val="28"/>
              </w:rPr>
              <w:t>-</w:t>
            </w:r>
            <w:proofErr w:type="gramEnd"/>
            <w:r w:rsidRPr="009B18E5">
              <w:rPr>
                <w:sz w:val="28"/>
                <w:szCs w:val="28"/>
              </w:rPr>
              <w:t xml:space="preserve"> удельный вес недоимки по налогу на имущество физических лиц (в %);</w:t>
            </w:r>
          </w:p>
          <w:p w:rsidR="00B97344" w:rsidRPr="009B18E5" w:rsidRDefault="00B97344" w:rsidP="00354844">
            <w:pPr>
              <w:jc w:val="both"/>
              <w:rPr>
                <w:sz w:val="28"/>
                <w:szCs w:val="28"/>
              </w:rPr>
            </w:pPr>
            <w:r w:rsidRPr="009B18E5">
              <w:rPr>
                <w:b/>
                <w:bCs/>
                <w:sz w:val="28"/>
                <w:szCs w:val="28"/>
              </w:rPr>
              <w:t>Ни</w:t>
            </w:r>
            <w:r w:rsidRPr="009B18E5">
              <w:rPr>
                <w:sz w:val="28"/>
                <w:szCs w:val="28"/>
              </w:rPr>
              <w:t xml:space="preserve"> – сумма недоимки по налогу на имущество физических лиц на 1 января года, следующего за </w:t>
            </w:r>
            <w:proofErr w:type="gramStart"/>
            <w:r w:rsidRPr="009B18E5">
              <w:rPr>
                <w:sz w:val="28"/>
                <w:szCs w:val="28"/>
              </w:rPr>
              <w:t>отчетным</w:t>
            </w:r>
            <w:proofErr w:type="gramEnd"/>
            <w:r w:rsidRPr="009B18E5">
              <w:rPr>
                <w:sz w:val="28"/>
                <w:szCs w:val="28"/>
              </w:rPr>
              <w:t>, в местный бюджет поселения (тыс. руб.);</w:t>
            </w:r>
          </w:p>
          <w:p w:rsidR="00B97344" w:rsidRPr="009B18E5" w:rsidRDefault="00B97344" w:rsidP="00354844">
            <w:pPr>
              <w:jc w:val="both"/>
              <w:rPr>
                <w:sz w:val="28"/>
                <w:szCs w:val="28"/>
                <w:u w:val="single"/>
              </w:rPr>
            </w:pPr>
            <w:proofErr w:type="spellStart"/>
            <w:r w:rsidRPr="009B18E5">
              <w:rPr>
                <w:b/>
                <w:bCs/>
                <w:sz w:val="28"/>
                <w:szCs w:val="28"/>
              </w:rPr>
              <w:t>Ои</w:t>
            </w:r>
            <w:proofErr w:type="spellEnd"/>
            <w:r w:rsidRPr="009B18E5">
              <w:rPr>
                <w:sz w:val="28"/>
                <w:szCs w:val="28"/>
              </w:rPr>
              <w:t xml:space="preserve"> – общий объем поступления доходов по налогу на имущество физических лиц за отчетный период в местный бюджет </w:t>
            </w:r>
            <w:r w:rsidRPr="009B18E5">
              <w:rPr>
                <w:sz w:val="28"/>
                <w:szCs w:val="28"/>
              </w:rPr>
              <w:lastRenderedPageBreak/>
              <w:t>поселения.</w:t>
            </w:r>
          </w:p>
        </w:tc>
      </w:tr>
    </w:tbl>
    <w:p w:rsidR="00B97344" w:rsidRPr="009B18E5" w:rsidRDefault="00B97344" w:rsidP="00B97344">
      <w:pPr>
        <w:suppressAutoHyphens/>
        <w:jc w:val="both"/>
        <w:rPr>
          <w:sz w:val="28"/>
          <w:szCs w:val="28"/>
        </w:rPr>
      </w:pPr>
    </w:p>
    <w:p w:rsidR="00B97344" w:rsidRDefault="00B97344" w:rsidP="00B97344">
      <w:pPr>
        <w:suppressAutoHyphens/>
        <w:ind w:firstLine="720"/>
        <w:jc w:val="both"/>
        <w:rPr>
          <w:sz w:val="28"/>
          <w:szCs w:val="28"/>
        </w:rPr>
      </w:pPr>
      <w:r w:rsidRPr="00D46EBA">
        <w:rPr>
          <w:sz w:val="28"/>
          <w:szCs w:val="28"/>
        </w:rPr>
        <w:t xml:space="preserve">В ходе выполнения </w:t>
      </w:r>
      <w:r>
        <w:rPr>
          <w:sz w:val="28"/>
          <w:szCs w:val="28"/>
        </w:rPr>
        <w:t>п</w:t>
      </w:r>
      <w:r w:rsidRPr="00D46EBA">
        <w:rPr>
          <w:sz w:val="28"/>
          <w:szCs w:val="28"/>
        </w:rPr>
        <w:t>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B97344" w:rsidRPr="001A5F0B" w:rsidRDefault="00B97344" w:rsidP="00B97344">
      <w:pPr>
        <w:widowControl/>
        <w:spacing w:line="255" w:lineRule="atLeast"/>
        <w:jc w:val="both"/>
        <w:rPr>
          <w:color w:val="1E1E1E"/>
          <w:sz w:val="28"/>
          <w:szCs w:val="28"/>
        </w:rPr>
      </w:pPr>
      <w:r>
        <w:rPr>
          <w:color w:val="1E1E1E"/>
          <w:sz w:val="28"/>
          <w:szCs w:val="28"/>
        </w:rPr>
        <w:t>Информация о составе и значениях целевых показателей (индикаторов) реализации муниципальной программы приведена в приложении №1.</w:t>
      </w:r>
      <w:r w:rsidRPr="001A5F0B">
        <w:rPr>
          <w:color w:val="1E1E1E"/>
          <w:sz w:val="28"/>
          <w:szCs w:val="28"/>
        </w:rPr>
        <w:t xml:space="preserve"> </w:t>
      </w:r>
    </w:p>
    <w:p w:rsidR="00B97344" w:rsidRPr="00D46EBA" w:rsidRDefault="00B97344" w:rsidP="00B97344">
      <w:pPr>
        <w:suppressAutoHyphens/>
        <w:ind w:firstLine="720"/>
        <w:jc w:val="both"/>
        <w:rPr>
          <w:sz w:val="28"/>
          <w:szCs w:val="28"/>
        </w:rPr>
      </w:pPr>
    </w:p>
    <w:p w:rsidR="00B97344" w:rsidRPr="001A5F0B" w:rsidRDefault="00B97344" w:rsidP="00B97344">
      <w:pPr>
        <w:pStyle w:val="ConsPlusNormal"/>
        <w:widowControl/>
        <w:numPr>
          <w:ilvl w:val="0"/>
          <w:numId w:val="2"/>
        </w:numPr>
        <w:suppressAutoHyphens/>
        <w:jc w:val="center"/>
        <w:outlineLvl w:val="2"/>
        <w:rPr>
          <w:rFonts w:ascii="Times New Roman" w:hAnsi="Times New Roman" w:cs="Times New Roman"/>
          <w:sz w:val="28"/>
          <w:szCs w:val="28"/>
        </w:rPr>
      </w:pPr>
      <w:r w:rsidRPr="001A5F0B">
        <w:rPr>
          <w:rFonts w:ascii="Times New Roman" w:hAnsi="Times New Roman" w:cs="Times New Roman"/>
          <w:sz w:val="28"/>
          <w:szCs w:val="28"/>
        </w:rPr>
        <w:t>Конечные результаты реализации муниципальной программы</w:t>
      </w:r>
    </w:p>
    <w:p w:rsidR="00B97344" w:rsidRPr="001A5F0B" w:rsidRDefault="00B97344" w:rsidP="00B97344">
      <w:pPr>
        <w:pStyle w:val="ConsPlusNormal"/>
        <w:widowControl/>
        <w:suppressAutoHyphens/>
        <w:ind w:left="1080" w:firstLine="0"/>
        <w:outlineLvl w:val="2"/>
        <w:rPr>
          <w:rFonts w:ascii="Times New Roman" w:hAnsi="Times New Roman" w:cs="Times New Roman"/>
          <w:sz w:val="28"/>
          <w:szCs w:val="28"/>
        </w:rPr>
      </w:pPr>
    </w:p>
    <w:p w:rsidR="00B97344" w:rsidRPr="001A5F0B" w:rsidRDefault="00B97344" w:rsidP="00B97344">
      <w:pPr>
        <w:pStyle w:val="ConsPlusNormal"/>
        <w:suppressAutoHyphens/>
        <w:jc w:val="both"/>
        <w:outlineLvl w:val="2"/>
        <w:rPr>
          <w:rFonts w:ascii="Times New Roman" w:hAnsi="Times New Roman" w:cs="Times New Roman"/>
          <w:sz w:val="28"/>
          <w:szCs w:val="28"/>
        </w:rPr>
      </w:pPr>
      <w:r w:rsidRPr="001A5F0B">
        <w:rPr>
          <w:rFonts w:ascii="Times New Roman" w:hAnsi="Times New Roman" w:cs="Times New Roman"/>
          <w:sz w:val="28"/>
          <w:szCs w:val="28"/>
        </w:rPr>
        <w:t>Достижение цели реализации муниципальной программы будет иметь следующие социально-экономические результаты:</w:t>
      </w:r>
    </w:p>
    <w:p w:rsidR="00B97344" w:rsidRPr="001A5F0B" w:rsidRDefault="00B97344" w:rsidP="00B97344">
      <w:pPr>
        <w:pStyle w:val="ConsPlusNormal"/>
        <w:suppressAutoHyphens/>
        <w:jc w:val="both"/>
        <w:outlineLvl w:val="2"/>
        <w:rPr>
          <w:rFonts w:ascii="Times New Roman" w:hAnsi="Times New Roman" w:cs="Times New Roman"/>
          <w:sz w:val="28"/>
          <w:szCs w:val="28"/>
        </w:rPr>
      </w:pPr>
      <w:r w:rsidRPr="001A5F0B">
        <w:rPr>
          <w:rFonts w:ascii="Times New Roman" w:hAnsi="Times New Roman" w:cs="Times New Roman"/>
          <w:sz w:val="28"/>
          <w:szCs w:val="28"/>
        </w:rPr>
        <w:t>1.</w:t>
      </w:r>
      <w:r w:rsidRPr="001A5F0B">
        <w:rPr>
          <w:rFonts w:ascii="Times New Roman" w:hAnsi="Times New Roman" w:cs="Times New Roman"/>
          <w:sz w:val="28"/>
          <w:szCs w:val="28"/>
        </w:rPr>
        <w:tab/>
        <w:t xml:space="preserve">Создание условий для повышения эффективности и результативности деятельности муниципальных служащих в </w:t>
      </w:r>
      <w:proofErr w:type="spellStart"/>
      <w:r>
        <w:rPr>
          <w:rFonts w:ascii="Times New Roman" w:hAnsi="Times New Roman" w:cs="Times New Roman"/>
          <w:sz w:val="28"/>
          <w:szCs w:val="28"/>
        </w:rPr>
        <w:t>Песковском</w:t>
      </w:r>
      <w:proofErr w:type="spellEnd"/>
      <w:r>
        <w:rPr>
          <w:rFonts w:ascii="Times New Roman" w:hAnsi="Times New Roman" w:cs="Times New Roman"/>
          <w:sz w:val="28"/>
          <w:szCs w:val="28"/>
        </w:rPr>
        <w:t xml:space="preserve"> сельском поселении</w:t>
      </w:r>
      <w:r w:rsidRPr="001A5F0B">
        <w:rPr>
          <w:rFonts w:ascii="Times New Roman" w:hAnsi="Times New Roman" w:cs="Times New Roman"/>
          <w:sz w:val="28"/>
          <w:szCs w:val="28"/>
        </w:rPr>
        <w:t>, проведение эффективной кадровой политики</w:t>
      </w:r>
      <w:r>
        <w:rPr>
          <w:rFonts w:ascii="Times New Roman" w:hAnsi="Times New Roman" w:cs="Times New Roman"/>
          <w:sz w:val="28"/>
          <w:szCs w:val="28"/>
        </w:rPr>
        <w:t>,</w:t>
      </w:r>
      <w:r w:rsidRPr="001A5F0B">
        <w:rPr>
          <w:rFonts w:ascii="Times New Roman" w:hAnsi="Times New Roman" w:cs="Times New Roman"/>
          <w:sz w:val="28"/>
          <w:szCs w:val="28"/>
        </w:rPr>
        <w:t xml:space="preserve"> защита персональных данных и применение современных кадровых технологий на муниципальной службе: </w:t>
      </w:r>
    </w:p>
    <w:p w:rsidR="00B97344" w:rsidRPr="001A5F0B"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подготовка, переподготовка и повышение квалификации  муниципальных служащих;</w:t>
      </w:r>
    </w:p>
    <w:p w:rsidR="00B97344" w:rsidRPr="001A5F0B"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разработка комплекта документации по защите информационных систем персональных данных работников;</w:t>
      </w:r>
    </w:p>
    <w:p w:rsidR="00B97344" w:rsidRPr="001A5F0B"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повышение оплаты труда работников органов местного самоуправления</w:t>
      </w:r>
      <w:proofErr w:type="gramStart"/>
      <w:r w:rsidRPr="001A5F0B">
        <w:rPr>
          <w:rFonts w:ascii="Times New Roman" w:hAnsi="Times New Roman" w:cs="Times New Roman"/>
          <w:sz w:val="28"/>
          <w:szCs w:val="28"/>
        </w:rPr>
        <w:t xml:space="preserve"> ;</w:t>
      </w:r>
      <w:proofErr w:type="gramEnd"/>
    </w:p>
    <w:p w:rsidR="00B97344" w:rsidRPr="001A5F0B"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пенсионное обеспечение муниципальных служащих.</w:t>
      </w:r>
    </w:p>
    <w:p w:rsidR="00B97344" w:rsidRPr="001A5F0B" w:rsidRDefault="00B97344" w:rsidP="00B97344">
      <w:pPr>
        <w:pStyle w:val="ConsPlusNormal"/>
        <w:suppressAutoHyphens/>
        <w:jc w:val="both"/>
        <w:outlineLvl w:val="2"/>
        <w:rPr>
          <w:rFonts w:ascii="Times New Roman" w:hAnsi="Times New Roman" w:cs="Times New Roman"/>
          <w:sz w:val="28"/>
          <w:szCs w:val="28"/>
        </w:rPr>
      </w:pPr>
      <w:r w:rsidRPr="001A5F0B">
        <w:rPr>
          <w:rFonts w:ascii="Times New Roman" w:hAnsi="Times New Roman" w:cs="Times New Roman"/>
          <w:sz w:val="28"/>
          <w:szCs w:val="28"/>
        </w:rPr>
        <w:t>2.</w:t>
      </w:r>
      <w:r w:rsidRPr="001A5F0B">
        <w:rPr>
          <w:rFonts w:ascii="Times New Roman" w:hAnsi="Times New Roman" w:cs="Times New Roman"/>
          <w:sz w:val="28"/>
          <w:szCs w:val="28"/>
        </w:rPr>
        <w:tab/>
        <w:t>Укрепление материально-технической базы органов местного самоуправления</w:t>
      </w:r>
      <w:r>
        <w:rPr>
          <w:rFonts w:ascii="Times New Roman" w:hAnsi="Times New Roman" w:cs="Times New Roman"/>
          <w:sz w:val="28"/>
          <w:szCs w:val="28"/>
        </w:rPr>
        <w:t xml:space="preserve"> и подведомственных учреждений</w:t>
      </w:r>
      <w:r w:rsidRPr="001A5F0B">
        <w:rPr>
          <w:rFonts w:ascii="Times New Roman" w:hAnsi="Times New Roman" w:cs="Times New Roman"/>
          <w:sz w:val="28"/>
          <w:szCs w:val="28"/>
        </w:rPr>
        <w:t>:</w:t>
      </w:r>
    </w:p>
    <w:p w:rsidR="00B97344"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ремонт административного здания</w:t>
      </w:r>
      <w:r>
        <w:rPr>
          <w:rFonts w:ascii="Times New Roman" w:hAnsi="Times New Roman" w:cs="Times New Roman"/>
          <w:sz w:val="28"/>
          <w:szCs w:val="28"/>
        </w:rPr>
        <w:t xml:space="preserve"> и здания дома культуры</w:t>
      </w:r>
      <w:r w:rsidRPr="001A5F0B">
        <w:rPr>
          <w:rFonts w:ascii="Times New Roman" w:hAnsi="Times New Roman" w:cs="Times New Roman"/>
          <w:sz w:val="28"/>
          <w:szCs w:val="28"/>
        </w:rPr>
        <w:t xml:space="preserve">, помещений, закупка  комплекта организационной и компьютерной техники, оплата канцелярских товаров и расходных материалов к оргтехнике для создания и обеспечения деятельности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w:t>
      </w:r>
    </w:p>
    <w:p w:rsidR="00B97344" w:rsidRPr="001A5F0B" w:rsidRDefault="00B97344" w:rsidP="00B97344">
      <w:pPr>
        <w:pStyle w:val="ConsPlusNormal"/>
        <w:suppressAutoHyphens/>
        <w:ind w:left="720" w:firstLine="0"/>
        <w:jc w:val="both"/>
        <w:outlineLvl w:val="2"/>
        <w:rPr>
          <w:rFonts w:ascii="Times New Roman" w:hAnsi="Times New Roman" w:cs="Times New Roman"/>
          <w:sz w:val="28"/>
          <w:szCs w:val="28"/>
        </w:rPr>
      </w:pPr>
      <w:r>
        <w:rPr>
          <w:rFonts w:ascii="Times New Roman" w:hAnsi="Times New Roman" w:cs="Times New Roman"/>
          <w:sz w:val="28"/>
          <w:szCs w:val="28"/>
        </w:rPr>
        <w:t>3.</w:t>
      </w:r>
      <w:r w:rsidRPr="001A5F0B">
        <w:rPr>
          <w:rFonts w:ascii="Times New Roman" w:hAnsi="Times New Roman" w:cs="Times New Roman"/>
          <w:sz w:val="28"/>
          <w:szCs w:val="28"/>
        </w:rPr>
        <w:t>Обеспечение информационной поддержки местного самоуправления:</w:t>
      </w:r>
    </w:p>
    <w:p w:rsidR="00B97344" w:rsidRPr="001A5F0B" w:rsidRDefault="00B97344" w:rsidP="00B97344">
      <w:pPr>
        <w:autoSpaceDE w:val="0"/>
        <w:autoSpaceDN w:val="0"/>
        <w:adjustRightInd w:val="0"/>
        <w:ind w:firstLine="709"/>
        <w:jc w:val="both"/>
        <w:rPr>
          <w:sz w:val="28"/>
          <w:szCs w:val="28"/>
        </w:rPr>
      </w:pPr>
      <w:r w:rsidRPr="001A5F0B">
        <w:rPr>
          <w:sz w:val="28"/>
          <w:szCs w:val="28"/>
        </w:rPr>
        <w:t xml:space="preserve">- обеспечение доступа к информации о деятельности </w:t>
      </w:r>
      <w:proofErr w:type="spellStart"/>
      <w:r>
        <w:rPr>
          <w:sz w:val="28"/>
          <w:szCs w:val="28"/>
        </w:rPr>
        <w:t>Песковского</w:t>
      </w:r>
      <w:proofErr w:type="spellEnd"/>
      <w:r>
        <w:rPr>
          <w:sz w:val="28"/>
          <w:szCs w:val="28"/>
        </w:rPr>
        <w:t xml:space="preserve"> сельского поселения;</w:t>
      </w:r>
    </w:p>
    <w:p w:rsidR="00B97344" w:rsidRPr="001A5F0B" w:rsidRDefault="00B97344" w:rsidP="00B97344">
      <w:pPr>
        <w:pStyle w:val="ConsPlusNormal"/>
        <w:numPr>
          <w:ilvl w:val="0"/>
          <w:numId w:val="3"/>
        </w:numPr>
        <w:suppressAutoHyphens/>
        <w:ind w:left="0" w:firstLine="720"/>
        <w:jc w:val="both"/>
        <w:outlineLvl w:val="2"/>
        <w:rPr>
          <w:rFonts w:ascii="Times New Roman" w:hAnsi="Times New Roman" w:cs="Times New Roman"/>
          <w:sz w:val="28"/>
          <w:szCs w:val="28"/>
        </w:rPr>
      </w:pPr>
      <w:r w:rsidRPr="001A5F0B">
        <w:rPr>
          <w:rFonts w:ascii="Times New Roman" w:hAnsi="Times New Roman" w:cs="Times New Roman"/>
          <w:sz w:val="28"/>
          <w:szCs w:val="28"/>
        </w:rPr>
        <w:t xml:space="preserve">совершенствование сайта администрации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w:t>
      </w:r>
      <w:r w:rsidRPr="001A5F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1A5F0B">
        <w:rPr>
          <w:rFonts w:ascii="Times New Roman" w:hAnsi="Times New Roman" w:cs="Times New Roman"/>
          <w:sz w:val="28"/>
          <w:szCs w:val="28"/>
        </w:rPr>
        <w:t xml:space="preserve"> в сети «Интернет».</w:t>
      </w:r>
    </w:p>
    <w:p w:rsidR="00B97344" w:rsidRPr="0014146A" w:rsidRDefault="00B97344" w:rsidP="00B97344">
      <w:pPr>
        <w:pStyle w:val="ConsPlusNormal"/>
        <w:widowControl/>
        <w:suppressAutoHyphens/>
        <w:ind w:left="1080" w:firstLine="0"/>
        <w:outlineLvl w:val="2"/>
        <w:rPr>
          <w:rFonts w:ascii="Times New Roman" w:hAnsi="Times New Roman" w:cs="Times New Roman"/>
          <w:sz w:val="28"/>
          <w:szCs w:val="28"/>
        </w:rPr>
      </w:pPr>
    </w:p>
    <w:p w:rsidR="00B97344" w:rsidRPr="0014146A" w:rsidRDefault="00B97344" w:rsidP="00B97344">
      <w:pPr>
        <w:pStyle w:val="ConsPlusNormal"/>
        <w:widowControl/>
        <w:numPr>
          <w:ilvl w:val="0"/>
          <w:numId w:val="4"/>
        </w:numPr>
        <w:suppressAutoHyphens/>
        <w:jc w:val="center"/>
        <w:outlineLvl w:val="2"/>
        <w:rPr>
          <w:rFonts w:ascii="Times New Roman" w:hAnsi="Times New Roman" w:cs="Times New Roman"/>
          <w:sz w:val="28"/>
          <w:szCs w:val="28"/>
        </w:rPr>
      </w:pPr>
      <w:r w:rsidRPr="0014146A">
        <w:rPr>
          <w:rFonts w:ascii="Times New Roman" w:hAnsi="Times New Roman" w:cs="Times New Roman"/>
          <w:sz w:val="28"/>
          <w:szCs w:val="28"/>
        </w:rPr>
        <w:t>Сроки и этапы реализации муниципальной программы</w:t>
      </w:r>
    </w:p>
    <w:p w:rsidR="00B97344" w:rsidRPr="0014146A" w:rsidRDefault="00B97344" w:rsidP="00B97344">
      <w:pPr>
        <w:pStyle w:val="ConsPlusNormal"/>
        <w:widowControl/>
        <w:suppressAutoHyphens/>
        <w:jc w:val="center"/>
        <w:outlineLvl w:val="2"/>
        <w:rPr>
          <w:rFonts w:ascii="Times New Roman" w:hAnsi="Times New Roman" w:cs="Times New Roman"/>
          <w:sz w:val="28"/>
          <w:szCs w:val="28"/>
        </w:rPr>
      </w:pPr>
    </w:p>
    <w:p w:rsidR="00B97344" w:rsidRDefault="00B97344" w:rsidP="00B97344">
      <w:pPr>
        <w:pStyle w:val="ConsPlusNonformat"/>
        <w:widowControl/>
        <w:suppressAutoHyphens/>
        <w:ind w:firstLine="720"/>
        <w:jc w:val="both"/>
        <w:rPr>
          <w:rFonts w:ascii="Times New Roman" w:hAnsi="Times New Roman" w:cs="Times New Roman"/>
          <w:sz w:val="28"/>
          <w:szCs w:val="28"/>
        </w:rPr>
      </w:pPr>
      <w:proofErr w:type="gramStart"/>
      <w:r w:rsidRPr="0014146A">
        <w:rPr>
          <w:rFonts w:ascii="Times New Roman" w:hAnsi="Times New Roman" w:cs="Times New Roman"/>
          <w:sz w:val="28"/>
          <w:szCs w:val="28"/>
        </w:rPr>
        <w:t>Общий срок реализации муниципальной</w:t>
      </w:r>
      <w:r>
        <w:rPr>
          <w:rFonts w:ascii="Times New Roman" w:hAnsi="Times New Roman" w:cs="Times New Roman"/>
          <w:sz w:val="28"/>
          <w:szCs w:val="28"/>
        </w:rPr>
        <w:t xml:space="preserve"> программы</w:t>
      </w:r>
      <w:r w:rsidRPr="0014146A">
        <w:rPr>
          <w:rFonts w:ascii="Times New Roman" w:hAnsi="Times New Roman" w:cs="Times New Roman"/>
          <w:sz w:val="28"/>
          <w:szCs w:val="28"/>
        </w:rPr>
        <w:t xml:space="preserve"> ра</w:t>
      </w:r>
      <w:r>
        <w:rPr>
          <w:rFonts w:ascii="Times New Roman" w:hAnsi="Times New Roman" w:cs="Times New Roman"/>
          <w:sz w:val="28"/>
          <w:szCs w:val="28"/>
        </w:rPr>
        <w:t>ссчита</w:t>
      </w:r>
      <w:r w:rsidR="00CB7B91">
        <w:rPr>
          <w:rFonts w:ascii="Times New Roman" w:hAnsi="Times New Roman" w:cs="Times New Roman"/>
          <w:sz w:val="28"/>
          <w:szCs w:val="28"/>
        </w:rPr>
        <w:t xml:space="preserve">н на период </w:t>
      </w:r>
      <w:r w:rsidR="000F384C">
        <w:rPr>
          <w:rFonts w:ascii="Times New Roman" w:hAnsi="Times New Roman" w:cs="Times New Roman"/>
          <w:sz w:val="28"/>
          <w:szCs w:val="28"/>
        </w:rPr>
        <w:t>начиная</w:t>
      </w:r>
      <w:proofErr w:type="gramEnd"/>
      <w:r w:rsidR="000F384C">
        <w:rPr>
          <w:rFonts w:ascii="Times New Roman" w:hAnsi="Times New Roman" w:cs="Times New Roman"/>
          <w:sz w:val="28"/>
          <w:szCs w:val="28"/>
        </w:rPr>
        <w:t xml:space="preserve"> </w:t>
      </w:r>
      <w:r w:rsidR="00CB7B91">
        <w:rPr>
          <w:rFonts w:ascii="Times New Roman" w:hAnsi="Times New Roman" w:cs="Times New Roman"/>
          <w:sz w:val="28"/>
          <w:szCs w:val="28"/>
        </w:rPr>
        <w:t xml:space="preserve">с 2014 </w:t>
      </w:r>
      <w:r w:rsidR="000F384C">
        <w:rPr>
          <w:rFonts w:ascii="Times New Roman" w:hAnsi="Times New Roman" w:cs="Times New Roman"/>
          <w:sz w:val="28"/>
          <w:szCs w:val="28"/>
        </w:rPr>
        <w:t>года</w:t>
      </w:r>
      <w:r w:rsidRPr="0014146A">
        <w:rPr>
          <w:rFonts w:ascii="Times New Roman" w:hAnsi="Times New Roman" w:cs="Times New Roman"/>
          <w:sz w:val="28"/>
          <w:szCs w:val="28"/>
        </w:rPr>
        <w:t xml:space="preserve"> (в один этап), в том числе:</w:t>
      </w:r>
    </w:p>
    <w:p w:rsidR="00B97344" w:rsidRPr="0014146A" w:rsidRDefault="00B97344" w:rsidP="00B97344">
      <w:pPr>
        <w:pStyle w:val="ConsPlusNonformat"/>
        <w:widowControl/>
        <w:suppressAutoHyphens/>
        <w:ind w:firstLine="720"/>
        <w:jc w:val="both"/>
        <w:rPr>
          <w:rFonts w:ascii="Times New Roman" w:hAnsi="Times New Roman" w:cs="Times New Roman"/>
          <w:sz w:val="28"/>
          <w:szCs w:val="28"/>
        </w:rPr>
      </w:pPr>
    </w:p>
    <w:p w:rsidR="009B18EF" w:rsidRDefault="00B97344" w:rsidP="000F384C">
      <w:pPr>
        <w:pStyle w:val="ConsPlusNonformat"/>
        <w:widowControl/>
        <w:suppressAutoHyphens/>
        <w:ind w:firstLine="720"/>
        <w:jc w:val="both"/>
        <w:rPr>
          <w:rFonts w:ascii="Times New Roman" w:hAnsi="Times New Roman" w:cs="Times New Roman"/>
          <w:sz w:val="28"/>
          <w:szCs w:val="28"/>
        </w:rPr>
      </w:pPr>
      <w:r w:rsidRPr="0014146A">
        <w:rPr>
          <w:rFonts w:ascii="Times New Roman" w:hAnsi="Times New Roman" w:cs="Times New Roman"/>
          <w:sz w:val="28"/>
          <w:szCs w:val="28"/>
        </w:rPr>
        <w:t xml:space="preserve">- подпрограмма </w:t>
      </w:r>
      <w:r>
        <w:rPr>
          <w:rFonts w:ascii="Times New Roman" w:hAnsi="Times New Roman" w:cs="Times New Roman"/>
          <w:sz w:val="28"/>
          <w:szCs w:val="28"/>
        </w:rPr>
        <w:t>«Обеспечение реализации муниц</w:t>
      </w:r>
      <w:r w:rsidR="00CB7B91">
        <w:rPr>
          <w:rFonts w:ascii="Times New Roman" w:hAnsi="Times New Roman" w:cs="Times New Roman"/>
          <w:sz w:val="28"/>
          <w:szCs w:val="28"/>
        </w:rPr>
        <w:t>ипальной программ</w:t>
      </w:r>
      <w:r w:rsidR="000F384C">
        <w:rPr>
          <w:rFonts w:ascii="Times New Roman" w:hAnsi="Times New Roman" w:cs="Times New Roman"/>
          <w:sz w:val="28"/>
          <w:szCs w:val="28"/>
        </w:rPr>
        <w:t>ы»</w:t>
      </w:r>
      <w:r w:rsidR="009B18EF">
        <w:rPr>
          <w:rFonts w:ascii="Times New Roman" w:hAnsi="Times New Roman" w:cs="Times New Roman"/>
          <w:sz w:val="28"/>
          <w:szCs w:val="28"/>
        </w:rPr>
        <w:t>;</w:t>
      </w:r>
    </w:p>
    <w:p w:rsidR="00B97344" w:rsidRDefault="009B18EF" w:rsidP="000F384C">
      <w:pPr>
        <w:pStyle w:val="ConsPlusNonformat"/>
        <w:widowControl/>
        <w:suppressAutoHyphens/>
        <w:ind w:firstLine="720"/>
        <w:jc w:val="both"/>
        <w:rPr>
          <w:rFonts w:ascii="Times New Roman" w:hAnsi="Times New Roman" w:cs="Times New Roman"/>
          <w:sz w:val="28"/>
          <w:szCs w:val="28"/>
        </w:rPr>
      </w:pPr>
      <w:r>
        <w:rPr>
          <w:rFonts w:ascii="Times New Roman" w:hAnsi="Times New Roman" w:cs="Times New Roman"/>
          <w:sz w:val="28"/>
          <w:szCs w:val="28"/>
        </w:rPr>
        <w:t>- подпрограмма</w:t>
      </w:r>
      <w:r w:rsidRPr="009B18EF">
        <w:rPr>
          <w:rFonts w:ascii="Times New Roman" w:hAnsi="Times New Roman" w:cs="Times New Roman"/>
          <w:sz w:val="28"/>
          <w:szCs w:val="28"/>
        </w:rPr>
        <w:t xml:space="preserve">  «Развитие торговли»</w:t>
      </w:r>
      <w:r w:rsidR="000F384C">
        <w:rPr>
          <w:rFonts w:ascii="Times New Roman" w:hAnsi="Times New Roman" w:cs="Times New Roman"/>
          <w:sz w:val="28"/>
          <w:szCs w:val="28"/>
        </w:rPr>
        <w:t>.</w:t>
      </w:r>
    </w:p>
    <w:p w:rsidR="000F384C" w:rsidRPr="000F384C" w:rsidRDefault="000F384C" w:rsidP="000F384C">
      <w:pPr>
        <w:pStyle w:val="ConsPlusNonformat"/>
        <w:widowControl/>
        <w:suppressAutoHyphens/>
        <w:ind w:firstLine="720"/>
        <w:jc w:val="both"/>
        <w:rPr>
          <w:rFonts w:ascii="Times New Roman" w:hAnsi="Times New Roman" w:cs="Times New Roman"/>
          <w:sz w:val="28"/>
          <w:szCs w:val="28"/>
        </w:rPr>
      </w:pPr>
    </w:p>
    <w:p w:rsidR="00B97344" w:rsidRDefault="00B97344" w:rsidP="00B97344">
      <w:pPr>
        <w:pStyle w:val="ConsPlusNormal"/>
        <w:widowControl/>
        <w:suppressAutoHyphens/>
        <w:jc w:val="center"/>
        <w:outlineLvl w:val="2"/>
        <w:rPr>
          <w:rFonts w:ascii="Times New Roman" w:hAnsi="Times New Roman" w:cs="Times New Roman"/>
          <w:b/>
          <w:sz w:val="28"/>
          <w:szCs w:val="28"/>
        </w:rPr>
      </w:pPr>
      <w:r w:rsidRPr="00891827">
        <w:rPr>
          <w:rFonts w:ascii="Times New Roman" w:hAnsi="Times New Roman" w:cs="Times New Roman"/>
          <w:b/>
          <w:sz w:val="28"/>
          <w:szCs w:val="28"/>
        </w:rPr>
        <w:t>Раздел 3. Обоснование выделения подпрограмм и обобщенная характеристика основных мероприятий</w:t>
      </w:r>
    </w:p>
    <w:p w:rsidR="00B97344" w:rsidRPr="00891827" w:rsidRDefault="00B97344" w:rsidP="00B97344">
      <w:pPr>
        <w:pStyle w:val="ConsPlusNormal"/>
        <w:widowControl/>
        <w:suppressAutoHyphens/>
        <w:jc w:val="center"/>
        <w:outlineLvl w:val="2"/>
        <w:rPr>
          <w:rFonts w:ascii="Times New Roman" w:hAnsi="Times New Roman" w:cs="Times New Roman"/>
          <w:b/>
          <w:sz w:val="28"/>
          <w:szCs w:val="28"/>
        </w:rPr>
      </w:pPr>
    </w:p>
    <w:p w:rsidR="00B97344" w:rsidRPr="005379BE" w:rsidRDefault="00B97344" w:rsidP="00B97344">
      <w:pPr>
        <w:pStyle w:val="ConsPlusNormal"/>
        <w:widowControl/>
        <w:suppressAutoHyphens/>
        <w:jc w:val="center"/>
        <w:outlineLvl w:val="2"/>
        <w:rPr>
          <w:rFonts w:ascii="Times New Roman" w:hAnsi="Times New Roman" w:cs="Times New Roman"/>
          <w:b/>
          <w:sz w:val="22"/>
          <w:szCs w:val="22"/>
        </w:rPr>
      </w:pPr>
    </w:p>
    <w:p w:rsidR="00B97344" w:rsidRPr="00A23480" w:rsidRDefault="00B97344" w:rsidP="00B97344">
      <w:pPr>
        <w:pStyle w:val="ConsPlusNormal"/>
        <w:widowControl/>
        <w:suppressAutoHyphens/>
        <w:jc w:val="both"/>
        <w:outlineLvl w:val="2"/>
        <w:rPr>
          <w:rFonts w:ascii="Times New Roman" w:hAnsi="Times New Roman" w:cs="Times New Roman"/>
          <w:sz w:val="28"/>
          <w:szCs w:val="28"/>
        </w:rPr>
      </w:pPr>
      <w:r w:rsidRPr="00A23480">
        <w:rPr>
          <w:rFonts w:ascii="Times New Roman" w:hAnsi="Times New Roman" w:cs="Times New Roman"/>
          <w:sz w:val="28"/>
          <w:szCs w:val="28"/>
        </w:rPr>
        <w:t xml:space="preserve">Для достижения заявленных целей и решения поставленных задач в рамках настоящей муниципальной программы предусмотрена реализация </w:t>
      </w:r>
      <w:r>
        <w:rPr>
          <w:rFonts w:ascii="Times New Roman" w:hAnsi="Times New Roman" w:cs="Times New Roman"/>
          <w:sz w:val="28"/>
          <w:szCs w:val="28"/>
        </w:rPr>
        <w:t>одной</w:t>
      </w:r>
      <w:r w:rsidRPr="00A23480">
        <w:rPr>
          <w:rFonts w:ascii="Times New Roman" w:hAnsi="Times New Roman" w:cs="Times New Roman"/>
          <w:sz w:val="28"/>
          <w:szCs w:val="28"/>
        </w:rPr>
        <w:t xml:space="preserve"> подпрограмм</w:t>
      </w:r>
      <w:r>
        <w:rPr>
          <w:rFonts w:ascii="Times New Roman" w:hAnsi="Times New Roman" w:cs="Times New Roman"/>
          <w:sz w:val="28"/>
          <w:szCs w:val="28"/>
        </w:rPr>
        <w:t>ы:</w:t>
      </w:r>
    </w:p>
    <w:p w:rsidR="00B97344" w:rsidRDefault="00B97344" w:rsidP="00B97344">
      <w:pPr>
        <w:pStyle w:val="ConsPlusNormal"/>
        <w:widowControl/>
        <w:numPr>
          <w:ilvl w:val="0"/>
          <w:numId w:val="5"/>
        </w:numPr>
        <w:suppressAutoHyphens/>
        <w:ind w:left="1077" w:hanging="357"/>
        <w:jc w:val="both"/>
        <w:outlineLvl w:val="2"/>
        <w:rPr>
          <w:rFonts w:ascii="Times New Roman" w:hAnsi="Times New Roman" w:cs="Times New Roman"/>
          <w:sz w:val="28"/>
          <w:szCs w:val="28"/>
        </w:rPr>
      </w:pPr>
      <w:r w:rsidRPr="00A23480">
        <w:rPr>
          <w:rFonts w:ascii="Times New Roman" w:hAnsi="Times New Roman" w:cs="Times New Roman"/>
          <w:sz w:val="28"/>
          <w:szCs w:val="28"/>
        </w:rPr>
        <w:t>Обеспечение реализации муниципальной программы.</w:t>
      </w:r>
    </w:p>
    <w:p w:rsidR="00B97344" w:rsidRPr="00A23480" w:rsidRDefault="00B97344" w:rsidP="00B97344">
      <w:pPr>
        <w:pStyle w:val="ConsPlusNormal"/>
        <w:widowControl/>
        <w:suppressAutoHyphens/>
        <w:ind w:left="900" w:firstLine="0"/>
        <w:jc w:val="both"/>
        <w:outlineLvl w:val="2"/>
        <w:rPr>
          <w:rFonts w:ascii="Times New Roman" w:hAnsi="Times New Roman" w:cs="Times New Roman"/>
          <w:sz w:val="28"/>
          <w:szCs w:val="28"/>
        </w:rPr>
      </w:pPr>
    </w:p>
    <w:p w:rsidR="00B97344" w:rsidRPr="00A23480" w:rsidRDefault="00B97344" w:rsidP="00B97344">
      <w:pPr>
        <w:autoSpaceDE w:val="0"/>
        <w:autoSpaceDN w:val="0"/>
        <w:adjustRightInd w:val="0"/>
        <w:ind w:firstLine="720"/>
        <w:jc w:val="both"/>
        <w:rPr>
          <w:sz w:val="28"/>
          <w:szCs w:val="28"/>
        </w:rPr>
      </w:pPr>
      <w:r w:rsidRPr="00A23480">
        <w:rPr>
          <w:sz w:val="28"/>
          <w:szCs w:val="28"/>
        </w:rPr>
        <w:t>Предусмотренные в рамках подпрограмм</w:t>
      </w:r>
      <w:r>
        <w:rPr>
          <w:sz w:val="28"/>
          <w:szCs w:val="28"/>
        </w:rPr>
        <w:t>ы</w:t>
      </w:r>
      <w:r w:rsidRPr="00A23480">
        <w:rPr>
          <w:sz w:val="28"/>
          <w:szCs w:val="28"/>
        </w:rPr>
        <w:t xml:space="preserve"> системы целей, задач и мероприятий в комплексе наиболее полным образом </w:t>
      </w:r>
      <w:proofErr w:type="gramStart"/>
      <w:r w:rsidRPr="00A23480">
        <w:rPr>
          <w:sz w:val="28"/>
          <w:szCs w:val="28"/>
        </w:rPr>
        <w:t>охватывают весь диапазон заданных приоритетных направлений и в максимальной степени</w:t>
      </w:r>
      <w:proofErr w:type="gramEnd"/>
      <w:r w:rsidRPr="00A23480">
        <w:rPr>
          <w:sz w:val="28"/>
          <w:szCs w:val="28"/>
        </w:rPr>
        <w:t xml:space="preserve"> будут способствовать достижению целей и конечных результатов настоящей муниципальной программы.</w:t>
      </w:r>
    </w:p>
    <w:p w:rsidR="00B97344" w:rsidRPr="00A23480" w:rsidRDefault="00B97344" w:rsidP="00B97344">
      <w:pPr>
        <w:autoSpaceDE w:val="0"/>
        <w:autoSpaceDN w:val="0"/>
        <w:adjustRightInd w:val="0"/>
        <w:ind w:firstLine="709"/>
        <w:jc w:val="both"/>
        <w:rPr>
          <w:sz w:val="28"/>
          <w:szCs w:val="28"/>
        </w:rPr>
      </w:pPr>
      <w:r w:rsidRPr="00A23480">
        <w:rPr>
          <w:sz w:val="28"/>
          <w:szCs w:val="28"/>
        </w:rPr>
        <w:t xml:space="preserve">На создание благоприятных условий для эффективной реализации </w:t>
      </w:r>
      <w:r>
        <w:rPr>
          <w:sz w:val="28"/>
          <w:szCs w:val="28"/>
        </w:rPr>
        <w:t>сельским поселением</w:t>
      </w:r>
      <w:r w:rsidRPr="00A23480">
        <w:rPr>
          <w:sz w:val="28"/>
          <w:szCs w:val="28"/>
        </w:rPr>
        <w:t xml:space="preserve"> вопросов местного значения, предусмотренных действующим законодательством, направлены соответствующие мероприятия:</w:t>
      </w:r>
    </w:p>
    <w:p w:rsidR="00B97344" w:rsidRPr="00721C5B" w:rsidRDefault="00B97344" w:rsidP="00B97344">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1</w:t>
      </w:r>
      <w:r>
        <w:rPr>
          <w:rFonts w:ascii="Times New Roman" w:hAnsi="Times New Roman" w:cs="Times New Roman"/>
          <w:sz w:val="28"/>
          <w:szCs w:val="28"/>
        </w:rPr>
        <w:t>. О</w:t>
      </w:r>
      <w:r w:rsidRPr="00721C5B">
        <w:rPr>
          <w:rFonts w:ascii="Times New Roman" w:hAnsi="Times New Roman" w:cs="Times New Roman"/>
          <w:sz w:val="28"/>
          <w:szCs w:val="28"/>
        </w:rPr>
        <w:t xml:space="preserve">беспечение деятельности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Песковского</w:t>
      </w:r>
      <w:proofErr w:type="spellEnd"/>
      <w:r w:rsidRPr="00721C5B">
        <w:rPr>
          <w:rFonts w:ascii="Times New Roman" w:hAnsi="Times New Roman" w:cs="Times New Roman"/>
          <w:sz w:val="28"/>
          <w:szCs w:val="28"/>
        </w:rPr>
        <w:t xml:space="preserve">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2</w:t>
      </w:r>
      <w:r>
        <w:rPr>
          <w:rFonts w:ascii="Times New Roman" w:hAnsi="Times New Roman" w:cs="Times New Roman"/>
          <w:sz w:val="28"/>
          <w:szCs w:val="28"/>
        </w:rPr>
        <w:t>.</w:t>
      </w:r>
      <w:r w:rsidRPr="00721C5B">
        <w:rPr>
          <w:rFonts w:ascii="Times New Roman" w:hAnsi="Times New Roman" w:cs="Times New Roman"/>
          <w:sz w:val="28"/>
          <w:szCs w:val="28"/>
        </w:rPr>
        <w:t xml:space="preserve"> Обеспечение деятельности главы местного самоуправления;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Pr="00721C5B">
        <w:rPr>
          <w:rFonts w:ascii="Times New Roman" w:hAnsi="Times New Roman" w:cs="Times New Roman"/>
          <w:sz w:val="28"/>
          <w:szCs w:val="28"/>
        </w:rPr>
        <w:t xml:space="preserve"> Осуществление первичного воинского учета на территори</w:t>
      </w:r>
      <w:r>
        <w:rPr>
          <w:rFonts w:ascii="Times New Roman" w:hAnsi="Times New Roman" w:cs="Times New Roman"/>
          <w:sz w:val="28"/>
          <w:szCs w:val="28"/>
        </w:rPr>
        <w:t>и сельского поселения</w:t>
      </w:r>
      <w:r w:rsidRPr="00721C5B">
        <w:rPr>
          <w:rFonts w:ascii="Times New Roman" w:hAnsi="Times New Roman" w:cs="Times New Roman"/>
          <w:sz w:val="28"/>
          <w:szCs w:val="28"/>
        </w:rPr>
        <w:t>;</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Pr="00721C5B">
        <w:rPr>
          <w:rFonts w:ascii="Times New Roman" w:hAnsi="Times New Roman" w:cs="Times New Roman"/>
          <w:sz w:val="28"/>
          <w:szCs w:val="28"/>
        </w:rPr>
        <w:t xml:space="preserve"> Защита населения от чрезвычайных ситуаций и пожаров, обеспечение людей на водных объектах, охране их жизни и здоровья;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w:t>
      </w:r>
      <w:r w:rsidRPr="00721C5B">
        <w:rPr>
          <w:rFonts w:ascii="Times New Roman" w:hAnsi="Times New Roman" w:cs="Times New Roman"/>
          <w:sz w:val="28"/>
          <w:szCs w:val="28"/>
        </w:rPr>
        <w:t>Развитие сети автомобильных дорог общего пользования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w:t>
      </w:r>
      <w:r w:rsidRPr="00721C5B">
        <w:rPr>
          <w:rFonts w:ascii="Times New Roman" w:hAnsi="Times New Roman" w:cs="Times New Roman"/>
          <w:sz w:val="28"/>
          <w:szCs w:val="28"/>
        </w:rPr>
        <w:t>Развитие и содержание сети уличного освещения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w:t>
      </w:r>
      <w:r w:rsidRPr="00721C5B">
        <w:rPr>
          <w:rFonts w:ascii="Times New Roman" w:hAnsi="Times New Roman" w:cs="Times New Roman"/>
          <w:sz w:val="28"/>
          <w:szCs w:val="28"/>
        </w:rPr>
        <w:t xml:space="preserve"> Организация и содержание мест захоронения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w:t>
      </w:r>
      <w:r w:rsidRPr="00721C5B">
        <w:rPr>
          <w:rFonts w:ascii="Times New Roman" w:hAnsi="Times New Roman" w:cs="Times New Roman"/>
          <w:sz w:val="28"/>
          <w:szCs w:val="28"/>
        </w:rPr>
        <w:t xml:space="preserve"> Благоустройство территорий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Pr="00721C5B">
        <w:rPr>
          <w:rFonts w:ascii="Times New Roman" w:hAnsi="Times New Roman" w:cs="Times New Roman"/>
          <w:sz w:val="28"/>
          <w:szCs w:val="28"/>
        </w:rPr>
        <w:t xml:space="preserve"> Комплектование книжных фондов библиотек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w:t>
      </w:r>
      <w:r w:rsidRPr="00721C5B">
        <w:rPr>
          <w:rFonts w:ascii="Times New Roman" w:hAnsi="Times New Roman" w:cs="Times New Roman"/>
          <w:sz w:val="28"/>
          <w:szCs w:val="28"/>
        </w:rPr>
        <w:t xml:space="preserve"> Обеспечение деятельности (оказание услуг) сельского дома культуры;</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r w:rsidRPr="00721C5B">
        <w:rPr>
          <w:rFonts w:ascii="Times New Roman" w:hAnsi="Times New Roman" w:cs="Times New Roman"/>
          <w:sz w:val="28"/>
          <w:szCs w:val="28"/>
        </w:rPr>
        <w:t xml:space="preserve"> Обеспечение деятельности библиотек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w:t>
      </w:r>
      <w:r w:rsidRPr="00721C5B">
        <w:rPr>
          <w:rFonts w:ascii="Times New Roman" w:hAnsi="Times New Roman" w:cs="Times New Roman"/>
          <w:sz w:val="28"/>
          <w:szCs w:val="28"/>
        </w:rPr>
        <w:t xml:space="preserve"> </w:t>
      </w:r>
      <w:r>
        <w:rPr>
          <w:rFonts w:ascii="Times New Roman" w:hAnsi="Times New Roman" w:cs="Times New Roman"/>
          <w:sz w:val="28"/>
          <w:szCs w:val="28"/>
        </w:rPr>
        <w:t>Выплата пенсий за выслугу ле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доплат к пенсии) муниципальных служащих</w:t>
      </w:r>
      <w:r w:rsidRPr="00721C5B">
        <w:rPr>
          <w:rFonts w:ascii="Times New Roman" w:hAnsi="Times New Roman" w:cs="Times New Roman"/>
          <w:sz w:val="28"/>
          <w:szCs w:val="28"/>
        </w:rPr>
        <w:t>;</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w:t>
      </w:r>
      <w:r w:rsidRPr="00721C5B">
        <w:rPr>
          <w:rFonts w:ascii="Times New Roman" w:hAnsi="Times New Roman" w:cs="Times New Roman"/>
          <w:sz w:val="28"/>
          <w:szCs w:val="28"/>
        </w:rPr>
        <w:t xml:space="preserve"> Социальная помощь отдельным категориям граждан сельского поселения;</w:t>
      </w:r>
    </w:p>
    <w:p w:rsidR="00B97344" w:rsidRDefault="00B97344" w:rsidP="00B97344">
      <w:pPr>
        <w:pStyle w:val="ConsPlusNormal"/>
        <w:ind w:firstLine="0"/>
        <w:jc w:val="both"/>
        <w:rPr>
          <w:rFonts w:ascii="Times New Roman" w:hAnsi="Times New Roman" w:cs="Times New Roman"/>
        </w:rPr>
      </w:pPr>
      <w:r>
        <w:rPr>
          <w:rFonts w:ascii="Times New Roman" w:hAnsi="Times New Roman" w:cs="Times New Roman"/>
          <w:sz w:val="28"/>
          <w:szCs w:val="28"/>
        </w:rPr>
        <w:t>14.</w:t>
      </w:r>
      <w:r w:rsidRPr="00084F2A">
        <w:rPr>
          <w:rFonts w:ascii="Times New Roman" w:hAnsi="Times New Roman" w:cs="Times New Roman"/>
          <w:sz w:val="28"/>
          <w:szCs w:val="28"/>
        </w:rPr>
        <w:t xml:space="preserve"> Физическая культура и спорт в сельском поселении</w:t>
      </w:r>
      <w:r w:rsidRPr="00084F2A">
        <w:rPr>
          <w:rFonts w:ascii="Times New Roman" w:hAnsi="Times New Roman" w:cs="Times New Roman"/>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15. </w:t>
      </w:r>
      <w:r w:rsidRPr="00813657">
        <w:rPr>
          <w:rFonts w:ascii="Times New Roman" w:hAnsi="Times New Roman" w:cs="Times New Roman"/>
          <w:sz w:val="28"/>
          <w:szCs w:val="28"/>
        </w:rPr>
        <w:t>Проведение выборов главы местного самоуправления</w:t>
      </w:r>
      <w:r w:rsidR="008C59AA">
        <w:rPr>
          <w:rFonts w:ascii="Times New Roman" w:hAnsi="Times New Roman" w:cs="Times New Roman"/>
          <w:sz w:val="28"/>
          <w:szCs w:val="28"/>
        </w:rPr>
        <w:t xml:space="preserve"> и депутатов </w:t>
      </w:r>
      <w:proofErr w:type="spellStart"/>
      <w:r w:rsidR="008C59AA">
        <w:rPr>
          <w:rFonts w:ascii="Times New Roman" w:hAnsi="Times New Roman" w:cs="Times New Roman"/>
          <w:sz w:val="28"/>
          <w:szCs w:val="28"/>
        </w:rPr>
        <w:t>Песковского</w:t>
      </w:r>
      <w:proofErr w:type="spellEnd"/>
      <w:r w:rsidR="008C59A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16. </w:t>
      </w:r>
      <w:r w:rsidRPr="00813657">
        <w:rPr>
          <w:rFonts w:ascii="Times New Roman" w:hAnsi="Times New Roman" w:cs="Times New Roman"/>
          <w:sz w:val="28"/>
          <w:szCs w:val="28"/>
        </w:rPr>
        <w:t>Мероприятия по национальной безопасности и  правоохранительной деятельности за счет Резервного Фонда области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17. </w:t>
      </w:r>
      <w:r w:rsidRPr="00813657">
        <w:rPr>
          <w:rFonts w:ascii="Times New Roman" w:hAnsi="Times New Roman" w:cs="Times New Roman"/>
          <w:sz w:val="28"/>
          <w:szCs w:val="28"/>
        </w:rPr>
        <w:t>Мероприятия по благоустройству парков, скверов, бульваров, зон отдыха, садов и благоустройство пляжей за счет местного бюджета и субсидий областного бюджета</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18. </w:t>
      </w:r>
      <w:r w:rsidRPr="00813657">
        <w:rPr>
          <w:rFonts w:ascii="Times New Roman" w:hAnsi="Times New Roman" w:cs="Times New Roman"/>
          <w:sz w:val="28"/>
          <w:szCs w:val="2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w:t>
      </w:r>
      <w:r w:rsidR="00C73E6E">
        <w:rPr>
          <w:rFonts w:ascii="Times New Roman" w:hAnsi="Times New Roman" w:cs="Times New Roman"/>
          <w:sz w:val="28"/>
          <w:szCs w:val="28"/>
        </w:rPr>
        <w:t>жетном секторе</w:t>
      </w:r>
      <w:r w:rsidRPr="00813657">
        <w:rPr>
          <w:rFonts w:ascii="Times New Roman" w:hAnsi="Times New Roman" w:cs="Times New Roman"/>
          <w:sz w:val="28"/>
          <w:szCs w:val="28"/>
        </w:rPr>
        <w:t>» государственной  программы  ВО «Эффективность и развитие энергетики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19. </w:t>
      </w:r>
      <w:r w:rsidRPr="00813657">
        <w:rPr>
          <w:rFonts w:ascii="Times New Roman" w:hAnsi="Times New Roman" w:cs="Times New Roman"/>
          <w:sz w:val="28"/>
          <w:szCs w:val="28"/>
        </w:rPr>
        <w:t>Мероприятия по расходованию областных денежных средств, выделенных по распоряжению в соответствии с письмом депутата ВО</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20. </w:t>
      </w:r>
      <w:r w:rsidRPr="00813657">
        <w:rPr>
          <w:rFonts w:ascii="Times New Roman" w:hAnsi="Times New Roman" w:cs="Times New Roman"/>
          <w:sz w:val="28"/>
          <w:szCs w:val="28"/>
        </w:rPr>
        <w:t xml:space="preserve">Мероприятия по организации  проведения оплачиваемых общественных работ в рамках подпрограммы «Активная политика занятости населения  и </w:t>
      </w:r>
      <w:r w:rsidRPr="00813657">
        <w:rPr>
          <w:rFonts w:ascii="Times New Roman" w:hAnsi="Times New Roman" w:cs="Times New Roman"/>
          <w:sz w:val="28"/>
          <w:szCs w:val="28"/>
        </w:rPr>
        <w:lastRenderedPageBreak/>
        <w:t>социальная  поддержка безработных граждан» государственной программы ВО «Содействие занятости населения» за счет местного бюджета и  областных денежных средств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21. </w:t>
      </w:r>
      <w:r w:rsidRPr="00813657">
        <w:rPr>
          <w:rFonts w:ascii="Times New Roman" w:hAnsi="Times New Roman" w:cs="Times New Roman"/>
          <w:sz w:val="28"/>
          <w:szCs w:val="28"/>
        </w:rPr>
        <w:t>Мероприятия по реализации программы по работе с молодежью в рамках ДОЦП «Молодежь 2012-2016 годы» за счет местного бюджета и областных денежных средств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22. </w:t>
      </w:r>
      <w:r w:rsidRPr="00813657">
        <w:rPr>
          <w:rFonts w:ascii="Times New Roman" w:hAnsi="Times New Roman" w:cs="Times New Roman"/>
          <w:sz w:val="28"/>
          <w:szCs w:val="28"/>
        </w:rPr>
        <w:t xml:space="preserve">Мероприятия по </w:t>
      </w:r>
      <w:proofErr w:type="spellStart"/>
      <w:r w:rsidRPr="00813657">
        <w:rPr>
          <w:rFonts w:ascii="Times New Roman" w:hAnsi="Times New Roman" w:cs="Times New Roman"/>
          <w:sz w:val="28"/>
          <w:szCs w:val="28"/>
        </w:rPr>
        <w:t>софинансированию</w:t>
      </w:r>
      <w:proofErr w:type="spellEnd"/>
      <w:r w:rsidRPr="00813657">
        <w:rPr>
          <w:rFonts w:ascii="Times New Roman" w:hAnsi="Times New Roman" w:cs="Times New Roman"/>
          <w:sz w:val="28"/>
          <w:szCs w:val="28"/>
        </w:rPr>
        <w:t xml:space="preserve">  воинских захоронений, находящихся на территории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23.</w:t>
      </w:r>
      <w:r w:rsidRPr="000619CF">
        <w:rPr>
          <w:rFonts w:ascii="Times New Roman" w:hAnsi="Times New Roman" w:cs="Times New Roman"/>
          <w:sz w:val="28"/>
          <w:szCs w:val="28"/>
        </w:rPr>
        <w:t xml:space="preserve"> Мероприятия в  рамках </w:t>
      </w:r>
      <w:proofErr w:type="spellStart"/>
      <w:r w:rsidRPr="000619CF">
        <w:rPr>
          <w:rFonts w:ascii="Times New Roman" w:hAnsi="Times New Roman" w:cs="Times New Roman"/>
          <w:sz w:val="28"/>
          <w:szCs w:val="28"/>
        </w:rPr>
        <w:t>гос</w:t>
      </w:r>
      <w:proofErr w:type="gramStart"/>
      <w:r w:rsidRPr="000619CF">
        <w:rPr>
          <w:rFonts w:ascii="Times New Roman" w:hAnsi="Times New Roman" w:cs="Times New Roman"/>
          <w:sz w:val="28"/>
          <w:szCs w:val="28"/>
        </w:rPr>
        <w:t>.п</w:t>
      </w:r>
      <w:proofErr w:type="gramEnd"/>
      <w:r w:rsidRPr="000619CF">
        <w:rPr>
          <w:rFonts w:ascii="Times New Roman" w:hAnsi="Times New Roman" w:cs="Times New Roman"/>
          <w:sz w:val="28"/>
          <w:szCs w:val="28"/>
        </w:rPr>
        <w:t>рограммы</w:t>
      </w:r>
      <w:proofErr w:type="spellEnd"/>
      <w:r w:rsidRPr="000619CF">
        <w:rPr>
          <w:rFonts w:ascii="Times New Roman" w:hAnsi="Times New Roman" w:cs="Times New Roman"/>
          <w:sz w:val="28"/>
          <w:szCs w:val="28"/>
        </w:rPr>
        <w:t xml:space="preserve"> ВО «Содействие развитию муниципальных образований и местного самоуправления» по достижению наилучших показателей деятельности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24.</w:t>
      </w:r>
      <w:r w:rsidRPr="000619CF">
        <w:rPr>
          <w:rFonts w:ascii="Times New Roman" w:hAnsi="Times New Roman" w:cs="Times New Roman"/>
          <w:sz w:val="28"/>
          <w:szCs w:val="28"/>
        </w:rPr>
        <w:t xml:space="preserve"> Энергосбережение и повышение энергетической эффективности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25.Устройство тротуаров в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ески.</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26.</w:t>
      </w:r>
      <w:r w:rsidRPr="00CD73B7">
        <w:rPr>
          <w:rFonts w:ascii="Times New Roman" w:hAnsi="Times New Roman" w:cs="Times New Roman"/>
          <w:sz w:val="24"/>
          <w:szCs w:val="24"/>
        </w:rPr>
        <w:t xml:space="preserve"> </w:t>
      </w:r>
      <w:r w:rsidRPr="00CD73B7">
        <w:rPr>
          <w:rFonts w:ascii="Times New Roman" w:hAnsi="Times New Roman" w:cs="Times New Roman"/>
          <w:sz w:val="28"/>
          <w:szCs w:val="28"/>
        </w:rPr>
        <w:t>Территориальное планирование (уточнение границ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27. </w:t>
      </w:r>
      <w:r w:rsidRPr="004766FF">
        <w:rPr>
          <w:rFonts w:ascii="Times New Roman" w:hAnsi="Times New Roman" w:cs="Times New Roman"/>
          <w:sz w:val="28"/>
          <w:szCs w:val="28"/>
        </w:rPr>
        <w:t>Ремонт и благоустройство  военно-мемориальных объектов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28.</w:t>
      </w:r>
      <w:r w:rsidRPr="00BB3463">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BB3463">
        <w:rPr>
          <w:rFonts w:ascii="Times New Roman" w:hAnsi="Times New Roman" w:cs="Times New Roman"/>
          <w:sz w:val="28"/>
          <w:szCs w:val="28"/>
        </w:rPr>
        <w:t>офинансирование</w:t>
      </w:r>
      <w:proofErr w:type="spellEnd"/>
      <w:r w:rsidRPr="00BB3463">
        <w:rPr>
          <w:rFonts w:ascii="Times New Roman" w:hAnsi="Times New Roman" w:cs="Times New Roman"/>
          <w:sz w:val="28"/>
          <w:szCs w:val="28"/>
        </w:rPr>
        <w:t xml:space="preserve"> расходных обязательств в части передачи полномочий району</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29. Мероприятия по осуществлению земельного контроля на территории поселения.</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30. Расходы по обслуживанию муниципального долга.</w:t>
      </w:r>
    </w:p>
    <w:p w:rsidR="00B97344" w:rsidRPr="005379BE" w:rsidRDefault="00B97344" w:rsidP="00B97344">
      <w:pPr>
        <w:pStyle w:val="ConsPlusNormal"/>
        <w:ind w:firstLine="0"/>
        <w:jc w:val="both"/>
        <w:rPr>
          <w:rFonts w:ascii="Times New Roman" w:hAnsi="Times New Roman" w:cs="Times New Roman"/>
          <w:sz w:val="22"/>
          <w:szCs w:val="22"/>
        </w:rPr>
      </w:pPr>
    </w:p>
    <w:p w:rsidR="00B97344" w:rsidRPr="00747468" w:rsidRDefault="00B97344" w:rsidP="00B97344">
      <w:pPr>
        <w:pStyle w:val="ConsPlusNormal"/>
        <w:jc w:val="center"/>
        <w:rPr>
          <w:rFonts w:ascii="Times New Roman" w:hAnsi="Times New Roman" w:cs="Times New Roman"/>
          <w:b/>
          <w:sz w:val="28"/>
          <w:szCs w:val="28"/>
        </w:rPr>
      </w:pPr>
      <w:r w:rsidRPr="00747468">
        <w:rPr>
          <w:rFonts w:ascii="Times New Roman" w:hAnsi="Times New Roman" w:cs="Times New Roman"/>
          <w:b/>
          <w:sz w:val="28"/>
          <w:szCs w:val="28"/>
        </w:rPr>
        <w:t>Раздел 4. Ресурсное обеспечение муниципальной программы</w:t>
      </w:r>
    </w:p>
    <w:p w:rsidR="00B97344" w:rsidRPr="00747468" w:rsidRDefault="00B97344" w:rsidP="00B97344">
      <w:pPr>
        <w:autoSpaceDE w:val="0"/>
        <w:autoSpaceDN w:val="0"/>
        <w:adjustRightInd w:val="0"/>
        <w:ind w:firstLine="709"/>
        <w:jc w:val="both"/>
        <w:rPr>
          <w:b/>
          <w:sz w:val="28"/>
          <w:szCs w:val="28"/>
        </w:rPr>
      </w:pPr>
    </w:p>
    <w:p w:rsidR="00B97344" w:rsidRPr="00747468" w:rsidRDefault="00B97344" w:rsidP="00B97344">
      <w:pPr>
        <w:pStyle w:val="ConsPlusCell"/>
        <w:ind w:firstLine="709"/>
        <w:jc w:val="both"/>
        <w:rPr>
          <w:rFonts w:ascii="Times New Roman" w:hAnsi="Times New Roman" w:cs="Times New Roman"/>
          <w:sz w:val="28"/>
          <w:szCs w:val="28"/>
        </w:rPr>
      </w:pPr>
      <w:r w:rsidRPr="00747468">
        <w:rPr>
          <w:rFonts w:ascii="Times New Roman" w:hAnsi="Times New Roman" w:cs="Times New Roman"/>
          <w:sz w:val="28"/>
          <w:szCs w:val="28"/>
        </w:rPr>
        <w:t>Финансирование мероприятий муниципальной программы предусмотрено за счет средств  областного</w:t>
      </w:r>
      <w:r>
        <w:rPr>
          <w:rFonts w:ascii="Times New Roman" w:hAnsi="Times New Roman" w:cs="Times New Roman"/>
          <w:sz w:val="28"/>
          <w:szCs w:val="28"/>
        </w:rPr>
        <w:t>, районного</w:t>
      </w:r>
      <w:r w:rsidRPr="00747468">
        <w:rPr>
          <w:rFonts w:ascii="Times New Roman" w:hAnsi="Times New Roman" w:cs="Times New Roman"/>
          <w:sz w:val="28"/>
          <w:szCs w:val="28"/>
        </w:rPr>
        <w:t xml:space="preserve"> и местн</w:t>
      </w:r>
      <w:r>
        <w:rPr>
          <w:rFonts w:ascii="Times New Roman" w:hAnsi="Times New Roman" w:cs="Times New Roman"/>
          <w:sz w:val="28"/>
          <w:szCs w:val="28"/>
        </w:rPr>
        <w:t xml:space="preserve">ого </w:t>
      </w:r>
      <w:r w:rsidRPr="00747468">
        <w:rPr>
          <w:rFonts w:ascii="Times New Roman" w:hAnsi="Times New Roman" w:cs="Times New Roman"/>
          <w:sz w:val="28"/>
          <w:szCs w:val="28"/>
        </w:rPr>
        <w:t xml:space="preserve"> бюджетов.</w:t>
      </w:r>
    </w:p>
    <w:p w:rsidR="00B97344" w:rsidRPr="00747468" w:rsidRDefault="00B97344" w:rsidP="00B97344">
      <w:pPr>
        <w:pStyle w:val="ConsPlusNormal"/>
        <w:ind w:firstLine="709"/>
        <w:jc w:val="both"/>
        <w:rPr>
          <w:rFonts w:ascii="Times New Roman" w:hAnsi="Times New Roman" w:cs="Times New Roman"/>
          <w:sz w:val="28"/>
          <w:szCs w:val="28"/>
        </w:rPr>
      </w:pPr>
      <w:r w:rsidRPr="00747468">
        <w:rPr>
          <w:rFonts w:ascii="Times New Roman" w:hAnsi="Times New Roman" w:cs="Times New Roman"/>
          <w:sz w:val="28"/>
          <w:szCs w:val="28"/>
        </w:rPr>
        <w:t>Расходы местного бюджета на реализацию программы</w:t>
      </w:r>
      <w:r w:rsidR="00890219">
        <w:rPr>
          <w:rFonts w:ascii="Times New Roman" w:hAnsi="Times New Roman" w:cs="Times New Roman"/>
          <w:sz w:val="28"/>
          <w:szCs w:val="28"/>
        </w:rPr>
        <w:t xml:space="preserve"> </w:t>
      </w:r>
      <w:r w:rsidRPr="00747468">
        <w:rPr>
          <w:rFonts w:ascii="Times New Roman" w:hAnsi="Times New Roman" w:cs="Times New Roman"/>
          <w:sz w:val="28"/>
          <w:szCs w:val="28"/>
        </w:rPr>
        <w:t>приведены в приложении №</w:t>
      </w:r>
      <w:r>
        <w:rPr>
          <w:rFonts w:ascii="Times New Roman" w:hAnsi="Times New Roman" w:cs="Times New Roman"/>
          <w:sz w:val="28"/>
          <w:szCs w:val="28"/>
        </w:rPr>
        <w:t xml:space="preserve"> 2</w:t>
      </w:r>
      <w:r w:rsidRPr="00747468">
        <w:rPr>
          <w:rFonts w:ascii="Times New Roman" w:hAnsi="Times New Roman" w:cs="Times New Roman"/>
          <w:sz w:val="28"/>
          <w:szCs w:val="28"/>
        </w:rPr>
        <w:t>.</w:t>
      </w:r>
    </w:p>
    <w:p w:rsidR="00B97344" w:rsidRDefault="00B97344" w:rsidP="00B97344">
      <w:pPr>
        <w:autoSpaceDE w:val="0"/>
        <w:autoSpaceDN w:val="0"/>
        <w:adjustRightInd w:val="0"/>
        <w:ind w:firstLine="709"/>
        <w:jc w:val="both"/>
        <w:rPr>
          <w:sz w:val="28"/>
          <w:szCs w:val="28"/>
        </w:rPr>
      </w:pPr>
      <w:r w:rsidRPr="00747468">
        <w:rPr>
          <w:sz w:val="28"/>
          <w:szCs w:val="28"/>
        </w:rPr>
        <w:t>Объем финансирования за счет бюджета</w:t>
      </w:r>
      <w:r>
        <w:rPr>
          <w:sz w:val="28"/>
          <w:szCs w:val="28"/>
        </w:rPr>
        <w:t xml:space="preserve"> сельского поселения</w:t>
      </w:r>
      <w:r w:rsidRPr="00747468">
        <w:rPr>
          <w:sz w:val="28"/>
          <w:szCs w:val="28"/>
        </w:rPr>
        <w:t xml:space="preserve"> подлежит корректировке в соответствии с решением Совета народных депутатов </w:t>
      </w:r>
      <w:proofErr w:type="spellStart"/>
      <w:r>
        <w:rPr>
          <w:sz w:val="28"/>
          <w:szCs w:val="28"/>
        </w:rPr>
        <w:t>Песковского</w:t>
      </w:r>
      <w:proofErr w:type="spellEnd"/>
      <w:r w:rsidRPr="00747468">
        <w:rPr>
          <w:sz w:val="28"/>
          <w:szCs w:val="28"/>
        </w:rPr>
        <w:t xml:space="preserve"> </w:t>
      </w:r>
      <w:r>
        <w:rPr>
          <w:sz w:val="28"/>
          <w:szCs w:val="28"/>
        </w:rPr>
        <w:t>сельского поселения</w:t>
      </w:r>
      <w:r w:rsidRPr="00747468">
        <w:rPr>
          <w:sz w:val="28"/>
          <w:szCs w:val="28"/>
        </w:rPr>
        <w:t xml:space="preserve"> о  бюджете</w:t>
      </w:r>
      <w:r>
        <w:rPr>
          <w:sz w:val="28"/>
          <w:szCs w:val="28"/>
        </w:rPr>
        <w:t xml:space="preserve"> сельского поселения</w:t>
      </w:r>
      <w:r w:rsidRPr="00747468">
        <w:rPr>
          <w:sz w:val="28"/>
          <w:szCs w:val="28"/>
        </w:rPr>
        <w:t xml:space="preserve"> на очередной финансовый год.</w:t>
      </w:r>
    </w:p>
    <w:p w:rsidR="00B97344" w:rsidRPr="00747468" w:rsidRDefault="00B97344" w:rsidP="00B97344">
      <w:pPr>
        <w:autoSpaceDE w:val="0"/>
        <w:autoSpaceDN w:val="0"/>
        <w:adjustRightInd w:val="0"/>
        <w:ind w:firstLine="709"/>
        <w:jc w:val="both"/>
        <w:rPr>
          <w:sz w:val="28"/>
          <w:szCs w:val="28"/>
        </w:rPr>
      </w:pPr>
    </w:p>
    <w:p w:rsidR="00B97344" w:rsidRPr="005379BE" w:rsidRDefault="00B97344" w:rsidP="00B97344">
      <w:pPr>
        <w:autoSpaceDE w:val="0"/>
        <w:autoSpaceDN w:val="0"/>
        <w:adjustRightInd w:val="0"/>
        <w:ind w:firstLine="709"/>
        <w:jc w:val="both"/>
      </w:pPr>
    </w:p>
    <w:p w:rsidR="00B97344" w:rsidRPr="006E49A5" w:rsidRDefault="00B97344" w:rsidP="00B97344">
      <w:pPr>
        <w:pStyle w:val="ConsPlusNormal"/>
        <w:ind w:firstLine="709"/>
        <w:jc w:val="center"/>
        <w:rPr>
          <w:rFonts w:ascii="Times New Roman" w:hAnsi="Times New Roman" w:cs="Times New Roman"/>
          <w:b/>
          <w:sz w:val="28"/>
          <w:szCs w:val="28"/>
        </w:rPr>
      </w:pPr>
      <w:r w:rsidRPr="006E49A5">
        <w:rPr>
          <w:rFonts w:ascii="Times New Roman" w:hAnsi="Times New Roman" w:cs="Times New Roman"/>
          <w:b/>
          <w:sz w:val="28"/>
          <w:szCs w:val="28"/>
        </w:rPr>
        <w:t>Раздел 5. Анализ рисков реализации муниципальной программы и описание мер управления рисками реализации муниципальной программы</w:t>
      </w:r>
    </w:p>
    <w:p w:rsidR="00B97344" w:rsidRPr="006E49A5" w:rsidRDefault="00B97344" w:rsidP="00B97344">
      <w:pPr>
        <w:pStyle w:val="ConsPlusNormal"/>
        <w:ind w:firstLine="709"/>
        <w:jc w:val="center"/>
        <w:rPr>
          <w:rFonts w:ascii="Times New Roman" w:hAnsi="Times New Roman" w:cs="Times New Roman"/>
          <w:b/>
          <w:sz w:val="28"/>
          <w:szCs w:val="28"/>
        </w:rPr>
      </w:pPr>
    </w:p>
    <w:p w:rsidR="00B97344" w:rsidRPr="006E49A5" w:rsidRDefault="00B97344" w:rsidP="00B97344">
      <w:pPr>
        <w:pStyle w:val="ConsPlusNormal"/>
        <w:ind w:firstLine="709"/>
        <w:jc w:val="both"/>
        <w:rPr>
          <w:rFonts w:ascii="Times New Roman" w:hAnsi="Times New Roman" w:cs="Times New Roman"/>
          <w:sz w:val="28"/>
          <w:szCs w:val="28"/>
        </w:rPr>
      </w:pPr>
      <w:r w:rsidRPr="006E49A5">
        <w:rPr>
          <w:rFonts w:ascii="Times New Roman" w:hAnsi="Times New Roman" w:cs="Times New Roman"/>
          <w:sz w:val="28"/>
          <w:szCs w:val="28"/>
        </w:rPr>
        <w:t>К рискам реализации муниципальной программы следует отнести:</w:t>
      </w:r>
    </w:p>
    <w:p w:rsidR="00B97344" w:rsidRPr="006E49A5" w:rsidRDefault="00B97344" w:rsidP="00B97344">
      <w:pPr>
        <w:autoSpaceDE w:val="0"/>
        <w:autoSpaceDN w:val="0"/>
        <w:adjustRightInd w:val="0"/>
        <w:ind w:firstLine="709"/>
        <w:jc w:val="both"/>
        <w:rPr>
          <w:sz w:val="28"/>
          <w:szCs w:val="28"/>
        </w:rPr>
      </w:pPr>
      <w:r w:rsidRPr="006E49A5">
        <w:rPr>
          <w:sz w:val="28"/>
          <w:szCs w:val="28"/>
        </w:rPr>
        <w:t>- недостаточное материально-техническое и финансовое обеспечение полномочий и органов местного самоуправления;</w:t>
      </w:r>
    </w:p>
    <w:p w:rsidR="00B97344" w:rsidRPr="006E49A5" w:rsidRDefault="00B97344" w:rsidP="00B97344">
      <w:pPr>
        <w:autoSpaceDE w:val="0"/>
        <w:autoSpaceDN w:val="0"/>
        <w:adjustRightInd w:val="0"/>
        <w:ind w:firstLine="709"/>
        <w:jc w:val="both"/>
        <w:rPr>
          <w:sz w:val="28"/>
          <w:szCs w:val="28"/>
        </w:rPr>
      </w:pPr>
      <w:r w:rsidRPr="006E49A5">
        <w:rPr>
          <w:sz w:val="28"/>
          <w:szCs w:val="28"/>
        </w:rPr>
        <w:t xml:space="preserve">- отсутствие надлежащего кадрового обеспечения для реализации полномочий  органов местного самоуправления; </w:t>
      </w:r>
    </w:p>
    <w:p w:rsidR="00B97344" w:rsidRPr="006E49A5" w:rsidRDefault="00B97344" w:rsidP="00B97344">
      <w:pPr>
        <w:autoSpaceDE w:val="0"/>
        <w:autoSpaceDN w:val="0"/>
        <w:adjustRightInd w:val="0"/>
        <w:ind w:firstLine="709"/>
        <w:jc w:val="both"/>
        <w:rPr>
          <w:sz w:val="28"/>
          <w:szCs w:val="28"/>
        </w:rPr>
      </w:pPr>
      <w:r w:rsidRPr="006E49A5">
        <w:rPr>
          <w:sz w:val="28"/>
          <w:szCs w:val="28"/>
        </w:rPr>
        <w:t>- отсутствие системного подхода при перераспределении полномочий между уровнями власти;</w:t>
      </w:r>
    </w:p>
    <w:p w:rsidR="00B97344" w:rsidRPr="006E49A5" w:rsidRDefault="00B97344" w:rsidP="00B97344">
      <w:pPr>
        <w:autoSpaceDE w:val="0"/>
        <w:autoSpaceDN w:val="0"/>
        <w:adjustRightInd w:val="0"/>
        <w:ind w:firstLine="709"/>
        <w:jc w:val="both"/>
        <w:rPr>
          <w:sz w:val="28"/>
          <w:szCs w:val="28"/>
        </w:rPr>
      </w:pPr>
      <w:r w:rsidRPr="006E49A5">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а также с недостаточным учетом инерционности показателей, характеризующих результаты мероприятий реализации подпрограммы;</w:t>
      </w:r>
    </w:p>
    <w:p w:rsidR="00B97344" w:rsidRPr="006E49A5" w:rsidRDefault="00B97344" w:rsidP="00B97344">
      <w:pPr>
        <w:autoSpaceDE w:val="0"/>
        <w:autoSpaceDN w:val="0"/>
        <w:adjustRightInd w:val="0"/>
        <w:ind w:firstLine="709"/>
        <w:jc w:val="both"/>
        <w:rPr>
          <w:sz w:val="28"/>
          <w:szCs w:val="28"/>
        </w:rPr>
      </w:pPr>
      <w:r w:rsidRPr="006E49A5">
        <w:rPr>
          <w:sz w:val="28"/>
          <w:szCs w:val="28"/>
        </w:rPr>
        <w:t>- недостаточная оценка бюджетных средств, необходимых для достижения поставленных целей.</w:t>
      </w:r>
    </w:p>
    <w:p w:rsidR="00B97344" w:rsidRPr="006E49A5" w:rsidRDefault="00B97344" w:rsidP="00B97344">
      <w:pPr>
        <w:autoSpaceDE w:val="0"/>
        <w:autoSpaceDN w:val="0"/>
        <w:adjustRightInd w:val="0"/>
        <w:ind w:firstLine="709"/>
        <w:jc w:val="both"/>
        <w:rPr>
          <w:sz w:val="28"/>
          <w:szCs w:val="28"/>
        </w:rPr>
      </w:pPr>
      <w:r w:rsidRPr="006E49A5">
        <w:rPr>
          <w:sz w:val="28"/>
          <w:szCs w:val="28"/>
        </w:rPr>
        <w:lastRenderedPageBreak/>
        <w:t>Мерами управления внутренними рисками являются:</w:t>
      </w:r>
    </w:p>
    <w:p w:rsidR="00B97344" w:rsidRPr="006E49A5" w:rsidRDefault="00B97344" w:rsidP="00B97344">
      <w:pPr>
        <w:autoSpaceDE w:val="0"/>
        <w:autoSpaceDN w:val="0"/>
        <w:adjustRightInd w:val="0"/>
        <w:ind w:firstLine="709"/>
        <w:jc w:val="both"/>
        <w:rPr>
          <w:sz w:val="28"/>
          <w:szCs w:val="28"/>
        </w:rPr>
      </w:pPr>
      <w:r w:rsidRPr="006E49A5">
        <w:rPr>
          <w:sz w:val="28"/>
          <w:szCs w:val="28"/>
        </w:rPr>
        <w:t>а) планирование реализации муниципальной программы;</w:t>
      </w:r>
    </w:p>
    <w:p w:rsidR="00B97344" w:rsidRPr="006E49A5" w:rsidRDefault="00B97344" w:rsidP="00B97344">
      <w:pPr>
        <w:autoSpaceDE w:val="0"/>
        <w:autoSpaceDN w:val="0"/>
        <w:adjustRightInd w:val="0"/>
        <w:ind w:firstLine="709"/>
        <w:jc w:val="both"/>
        <w:rPr>
          <w:sz w:val="28"/>
          <w:szCs w:val="28"/>
        </w:rPr>
      </w:pPr>
      <w:r w:rsidRPr="006E49A5">
        <w:rPr>
          <w:sz w:val="28"/>
          <w:szCs w:val="28"/>
        </w:rPr>
        <w:t>б) системный мониторинг выполнения мероприятий муниципальной программы;</w:t>
      </w:r>
    </w:p>
    <w:p w:rsidR="00B97344" w:rsidRPr="006E49A5" w:rsidRDefault="00B97344" w:rsidP="00B97344">
      <w:pPr>
        <w:autoSpaceDE w:val="0"/>
        <w:autoSpaceDN w:val="0"/>
        <w:adjustRightInd w:val="0"/>
        <w:ind w:firstLine="709"/>
        <w:jc w:val="both"/>
        <w:rPr>
          <w:sz w:val="28"/>
          <w:szCs w:val="28"/>
        </w:rPr>
      </w:pPr>
      <w:r w:rsidRPr="006E49A5">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B97344" w:rsidRDefault="00B97344" w:rsidP="00B97344">
      <w:pPr>
        <w:autoSpaceDE w:val="0"/>
        <w:autoSpaceDN w:val="0"/>
        <w:adjustRightInd w:val="0"/>
        <w:ind w:firstLine="709"/>
        <w:jc w:val="both"/>
        <w:rPr>
          <w:sz w:val="28"/>
          <w:szCs w:val="28"/>
        </w:rPr>
      </w:pPr>
      <w:r w:rsidRPr="006E49A5">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B97344" w:rsidRPr="006E49A5" w:rsidRDefault="00B97344" w:rsidP="00B97344">
      <w:pPr>
        <w:autoSpaceDE w:val="0"/>
        <w:autoSpaceDN w:val="0"/>
        <w:adjustRightInd w:val="0"/>
        <w:ind w:firstLine="709"/>
        <w:jc w:val="both"/>
        <w:rPr>
          <w:sz w:val="28"/>
          <w:szCs w:val="28"/>
        </w:rPr>
      </w:pPr>
    </w:p>
    <w:p w:rsidR="00B97344" w:rsidRPr="005379BE" w:rsidRDefault="00B97344" w:rsidP="00B97344">
      <w:pPr>
        <w:pStyle w:val="ConsPlusNormal"/>
        <w:ind w:firstLine="709"/>
        <w:jc w:val="center"/>
        <w:rPr>
          <w:rFonts w:ascii="Times New Roman" w:hAnsi="Times New Roman" w:cs="Times New Roman"/>
          <w:b/>
          <w:sz w:val="22"/>
          <w:szCs w:val="22"/>
        </w:rPr>
      </w:pPr>
    </w:p>
    <w:p w:rsidR="00B97344" w:rsidRPr="00C0084E" w:rsidRDefault="00B97344" w:rsidP="00B97344">
      <w:pPr>
        <w:pStyle w:val="ConsPlusNormal"/>
        <w:ind w:firstLine="709"/>
        <w:jc w:val="center"/>
        <w:rPr>
          <w:rFonts w:ascii="Times New Roman" w:hAnsi="Times New Roman" w:cs="Times New Roman"/>
          <w:b/>
          <w:sz w:val="28"/>
          <w:szCs w:val="28"/>
        </w:rPr>
      </w:pPr>
      <w:r w:rsidRPr="00C0084E">
        <w:rPr>
          <w:rFonts w:ascii="Times New Roman" w:hAnsi="Times New Roman" w:cs="Times New Roman"/>
          <w:b/>
          <w:sz w:val="28"/>
          <w:szCs w:val="28"/>
        </w:rPr>
        <w:t>Раздел 6. Оценка эффективности реализации муниципальной программы</w:t>
      </w:r>
    </w:p>
    <w:p w:rsidR="00B97344" w:rsidRPr="00C0084E" w:rsidRDefault="00B97344" w:rsidP="00B97344">
      <w:pPr>
        <w:pStyle w:val="ConsPlusNormal"/>
        <w:ind w:firstLine="709"/>
        <w:jc w:val="center"/>
        <w:rPr>
          <w:rFonts w:ascii="Times New Roman" w:hAnsi="Times New Roman" w:cs="Times New Roman"/>
          <w:b/>
          <w:sz w:val="28"/>
          <w:szCs w:val="28"/>
        </w:rPr>
      </w:pPr>
    </w:p>
    <w:p w:rsidR="00B97344" w:rsidRPr="00C0084E" w:rsidRDefault="00B97344" w:rsidP="00B97344">
      <w:pPr>
        <w:autoSpaceDE w:val="0"/>
        <w:autoSpaceDN w:val="0"/>
        <w:adjustRightInd w:val="0"/>
        <w:ind w:firstLine="709"/>
        <w:jc w:val="both"/>
        <w:rPr>
          <w:sz w:val="28"/>
          <w:szCs w:val="28"/>
        </w:rPr>
      </w:pPr>
      <w:r w:rsidRPr="00C0084E">
        <w:rPr>
          <w:sz w:val="28"/>
          <w:szCs w:val="28"/>
        </w:rPr>
        <w:t>В результате реализации мероприятий муниц</w:t>
      </w:r>
      <w:r w:rsidR="00890219">
        <w:rPr>
          <w:sz w:val="28"/>
          <w:szCs w:val="28"/>
        </w:rPr>
        <w:t xml:space="preserve">ипальной программы </w:t>
      </w:r>
      <w:r w:rsidRPr="00C0084E">
        <w:rPr>
          <w:sz w:val="28"/>
          <w:szCs w:val="28"/>
        </w:rPr>
        <w:t>планируется достижение следующих показателей, характеризующих эффективность реализации муниципальной программы:</w:t>
      </w:r>
    </w:p>
    <w:p w:rsidR="00B97344" w:rsidRPr="00C0084E" w:rsidRDefault="00B97344" w:rsidP="00B97344">
      <w:pPr>
        <w:ind w:firstLine="709"/>
        <w:jc w:val="both"/>
        <w:rPr>
          <w:sz w:val="28"/>
          <w:szCs w:val="28"/>
        </w:rPr>
      </w:pPr>
      <w:r w:rsidRPr="00C0084E">
        <w:rPr>
          <w:sz w:val="28"/>
          <w:szCs w:val="28"/>
        </w:rPr>
        <w:t>- повышение квалификации муниципальных служащих;</w:t>
      </w:r>
    </w:p>
    <w:p w:rsidR="00B97344" w:rsidRPr="00C0084E" w:rsidRDefault="00B97344" w:rsidP="00B97344">
      <w:pPr>
        <w:ind w:firstLine="709"/>
        <w:jc w:val="both"/>
        <w:rPr>
          <w:sz w:val="28"/>
          <w:szCs w:val="28"/>
        </w:rPr>
      </w:pPr>
      <w:r w:rsidRPr="00C0084E">
        <w:rPr>
          <w:sz w:val="28"/>
          <w:szCs w:val="28"/>
        </w:rPr>
        <w:t xml:space="preserve">- ремонт и содержание сетей уличного освещения, автомобильных дорог общего пользования, благоустройство территорий сельского поселения;   </w:t>
      </w:r>
    </w:p>
    <w:p w:rsidR="00B97344" w:rsidRPr="00C0084E" w:rsidRDefault="00B97344" w:rsidP="00B97344">
      <w:pPr>
        <w:ind w:firstLine="709"/>
        <w:jc w:val="both"/>
        <w:rPr>
          <w:sz w:val="28"/>
          <w:szCs w:val="28"/>
        </w:rPr>
      </w:pPr>
      <w:r w:rsidRPr="00C0084E">
        <w:rPr>
          <w:sz w:val="28"/>
          <w:szCs w:val="28"/>
        </w:rPr>
        <w:t>- полное материально-техническое и финансовое обеспечение деятельности органов местного самоуправления</w:t>
      </w:r>
      <w:r>
        <w:rPr>
          <w:sz w:val="28"/>
          <w:szCs w:val="28"/>
        </w:rPr>
        <w:t>.</w:t>
      </w:r>
      <w:r w:rsidRPr="00C0084E">
        <w:rPr>
          <w:sz w:val="28"/>
          <w:szCs w:val="28"/>
        </w:rPr>
        <w:t xml:space="preserve">  </w:t>
      </w:r>
    </w:p>
    <w:p w:rsidR="00B97344" w:rsidRPr="00C0084E" w:rsidRDefault="00B97344" w:rsidP="00B97344">
      <w:pPr>
        <w:ind w:firstLine="720"/>
        <w:jc w:val="both"/>
        <w:rPr>
          <w:sz w:val="28"/>
          <w:szCs w:val="28"/>
        </w:rPr>
      </w:pPr>
      <w:r w:rsidRPr="00C0084E">
        <w:rPr>
          <w:sz w:val="28"/>
          <w:szCs w:val="28"/>
        </w:rPr>
        <w:t xml:space="preserve">Оценка эффективности реализации муниципальной программы представляет собой механизм </w:t>
      </w:r>
      <w:proofErr w:type="gramStart"/>
      <w:r w:rsidRPr="00C0084E">
        <w:rPr>
          <w:sz w:val="28"/>
          <w:szCs w:val="28"/>
        </w:rPr>
        <w:t>контроля за</w:t>
      </w:r>
      <w:proofErr w:type="gramEnd"/>
      <w:r w:rsidRPr="00C0084E">
        <w:rPr>
          <w:sz w:val="28"/>
          <w:szCs w:val="28"/>
        </w:rPr>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B97344" w:rsidRPr="00C0084E" w:rsidRDefault="00B97344" w:rsidP="00B97344">
      <w:pPr>
        <w:ind w:firstLine="720"/>
        <w:jc w:val="both"/>
        <w:rPr>
          <w:sz w:val="28"/>
          <w:szCs w:val="28"/>
        </w:rPr>
      </w:pPr>
      <w:r w:rsidRPr="00C0084E">
        <w:rPr>
          <w:sz w:val="28"/>
          <w:szCs w:val="28"/>
        </w:rPr>
        <w:t>Эффективность реализации муниципальной программы определяется по следующим направлениям:</w:t>
      </w:r>
    </w:p>
    <w:p w:rsidR="00B97344" w:rsidRPr="00C0084E" w:rsidRDefault="00B97344" w:rsidP="00B97344">
      <w:pPr>
        <w:ind w:firstLine="720"/>
        <w:jc w:val="both"/>
        <w:rPr>
          <w:sz w:val="28"/>
          <w:szCs w:val="28"/>
        </w:rPr>
      </w:pPr>
      <w:r w:rsidRPr="00C0084E">
        <w:rPr>
          <w:sz w:val="28"/>
          <w:szCs w:val="28"/>
        </w:rPr>
        <w:t>а) оценка степени достижения цели и решения задач муниципальной программы в целом;</w:t>
      </w:r>
    </w:p>
    <w:p w:rsidR="00B97344" w:rsidRPr="00C0084E" w:rsidRDefault="00B97344" w:rsidP="00B97344">
      <w:pPr>
        <w:ind w:firstLine="720"/>
        <w:jc w:val="both"/>
        <w:rPr>
          <w:sz w:val="28"/>
          <w:szCs w:val="28"/>
        </w:rPr>
      </w:pPr>
      <w:r w:rsidRPr="00C0084E">
        <w:rPr>
          <w:sz w:val="28"/>
          <w:szCs w:val="28"/>
        </w:rPr>
        <w:t xml:space="preserve">б) оценка </w:t>
      </w:r>
      <w:proofErr w:type="gramStart"/>
      <w:r w:rsidRPr="00C0084E">
        <w:rPr>
          <w:sz w:val="28"/>
          <w:szCs w:val="28"/>
        </w:rPr>
        <w:t>степени исполнения запланированного уровня расходов местного бюджета</w:t>
      </w:r>
      <w:proofErr w:type="gramEnd"/>
      <w:r w:rsidRPr="00C0084E">
        <w:rPr>
          <w:sz w:val="28"/>
          <w:szCs w:val="28"/>
        </w:rPr>
        <w:t>;</w:t>
      </w:r>
    </w:p>
    <w:p w:rsidR="00B97344" w:rsidRPr="00C0084E" w:rsidRDefault="00B97344" w:rsidP="00B97344">
      <w:pPr>
        <w:ind w:firstLine="720"/>
        <w:jc w:val="both"/>
        <w:rPr>
          <w:sz w:val="28"/>
          <w:szCs w:val="28"/>
        </w:rPr>
      </w:pPr>
      <w:r w:rsidRPr="00C0084E">
        <w:rPr>
          <w:sz w:val="28"/>
          <w:szCs w:val="28"/>
        </w:rPr>
        <w:t>в) оценка эффективности использования средств местного бюджета;</w:t>
      </w:r>
    </w:p>
    <w:p w:rsidR="00B97344" w:rsidRDefault="00B97344" w:rsidP="00B97344">
      <w:pPr>
        <w:ind w:firstLine="720"/>
        <w:jc w:val="both"/>
        <w:rPr>
          <w:sz w:val="28"/>
          <w:szCs w:val="28"/>
        </w:rPr>
      </w:pPr>
      <w:r w:rsidRPr="00C0084E">
        <w:rPr>
          <w:sz w:val="28"/>
          <w:szCs w:val="28"/>
        </w:rPr>
        <w:t>г) уровень удовлетворенности населения деятельностью органов местного самоуправления сельского поселения, в том числе их информационной открытостью.</w:t>
      </w:r>
    </w:p>
    <w:p w:rsidR="00B97344" w:rsidRPr="00C0084E" w:rsidRDefault="00B97344" w:rsidP="00B97344">
      <w:pPr>
        <w:pStyle w:val="ConsPlusCell"/>
        <w:ind w:firstLine="709"/>
        <w:jc w:val="both"/>
        <w:rPr>
          <w:rFonts w:ascii="Times New Roman" w:hAnsi="Times New Roman" w:cs="Times New Roman"/>
          <w:b/>
          <w:sz w:val="28"/>
          <w:szCs w:val="28"/>
          <w:u w:val="single"/>
        </w:rPr>
      </w:pPr>
    </w:p>
    <w:p w:rsidR="00B97344" w:rsidRPr="00552250" w:rsidRDefault="00B97344" w:rsidP="00B97344">
      <w:pPr>
        <w:pStyle w:val="ConsPlusCell"/>
        <w:ind w:firstLine="709"/>
        <w:jc w:val="center"/>
        <w:rPr>
          <w:rFonts w:ascii="Times New Roman" w:hAnsi="Times New Roman" w:cs="Times New Roman"/>
          <w:b/>
          <w:sz w:val="28"/>
          <w:szCs w:val="28"/>
        </w:rPr>
      </w:pPr>
      <w:r w:rsidRPr="00552250">
        <w:rPr>
          <w:rFonts w:ascii="Times New Roman" w:hAnsi="Times New Roman" w:cs="Times New Roman"/>
          <w:b/>
          <w:sz w:val="28"/>
          <w:szCs w:val="28"/>
        </w:rPr>
        <w:t>Раздел 7. Подпрограмм</w:t>
      </w:r>
      <w:r>
        <w:rPr>
          <w:rFonts w:ascii="Times New Roman" w:hAnsi="Times New Roman" w:cs="Times New Roman"/>
          <w:b/>
          <w:sz w:val="28"/>
          <w:szCs w:val="28"/>
        </w:rPr>
        <w:t>а</w:t>
      </w:r>
      <w:r w:rsidRPr="00552250">
        <w:rPr>
          <w:rFonts w:ascii="Times New Roman" w:hAnsi="Times New Roman" w:cs="Times New Roman"/>
          <w:b/>
          <w:sz w:val="28"/>
          <w:szCs w:val="28"/>
        </w:rPr>
        <w:t xml:space="preserve"> муниципальной программы</w:t>
      </w:r>
    </w:p>
    <w:p w:rsidR="00B97344" w:rsidRPr="005379BE" w:rsidRDefault="00B97344" w:rsidP="00B97344">
      <w:pPr>
        <w:pStyle w:val="ConsPlusCell"/>
        <w:ind w:firstLine="709"/>
        <w:jc w:val="center"/>
        <w:rPr>
          <w:rFonts w:ascii="Times New Roman" w:hAnsi="Times New Roman" w:cs="Times New Roman"/>
          <w:b/>
          <w:sz w:val="22"/>
          <w:szCs w:val="22"/>
        </w:rPr>
      </w:pPr>
    </w:p>
    <w:p w:rsidR="00B97344" w:rsidRPr="00552250" w:rsidRDefault="00B97344" w:rsidP="00B97344">
      <w:pPr>
        <w:pStyle w:val="ConsPlusNormal"/>
        <w:widowControl/>
        <w:suppressAutoHyphens/>
        <w:jc w:val="center"/>
        <w:outlineLvl w:val="2"/>
        <w:rPr>
          <w:rFonts w:ascii="Times New Roman" w:hAnsi="Times New Roman"/>
          <w:b/>
          <w:sz w:val="28"/>
          <w:szCs w:val="28"/>
        </w:rPr>
      </w:pPr>
      <w:r w:rsidRPr="00552250">
        <w:rPr>
          <w:rFonts w:ascii="Times New Roman" w:hAnsi="Times New Roman"/>
          <w:b/>
          <w:sz w:val="28"/>
          <w:szCs w:val="28"/>
        </w:rPr>
        <w:t>Подпрограмма  «Обеспечение реализации муниципальной программы»</w:t>
      </w:r>
    </w:p>
    <w:p w:rsidR="00B97344" w:rsidRPr="00552250" w:rsidRDefault="00B97344" w:rsidP="00B97344">
      <w:pPr>
        <w:pStyle w:val="ConsPlusNormal"/>
        <w:widowControl/>
        <w:suppressAutoHyphens/>
        <w:jc w:val="center"/>
        <w:outlineLvl w:val="2"/>
        <w:rPr>
          <w:rFonts w:ascii="Times New Roman" w:hAnsi="Times New Roman"/>
          <w:b/>
          <w:sz w:val="28"/>
          <w:szCs w:val="28"/>
        </w:rPr>
      </w:pPr>
    </w:p>
    <w:p w:rsidR="00B97344" w:rsidRPr="0088475B" w:rsidRDefault="00B97344" w:rsidP="00B97344">
      <w:pPr>
        <w:jc w:val="center"/>
        <w:rPr>
          <w:sz w:val="28"/>
          <w:szCs w:val="28"/>
        </w:rPr>
      </w:pPr>
      <w:r w:rsidRPr="0088475B">
        <w:rPr>
          <w:sz w:val="28"/>
          <w:szCs w:val="28"/>
        </w:rPr>
        <w:t>ПАСПОРТ</w:t>
      </w:r>
    </w:p>
    <w:p w:rsidR="00B97344" w:rsidRPr="0088475B" w:rsidRDefault="00B97344" w:rsidP="00B97344">
      <w:pPr>
        <w:jc w:val="center"/>
        <w:rPr>
          <w:sz w:val="28"/>
          <w:szCs w:val="28"/>
        </w:rPr>
      </w:pPr>
      <w:r w:rsidRPr="0088475B">
        <w:rPr>
          <w:sz w:val="28"/>
          <w:szCs w:val="28"/>
        </w:rPr>
        <w:t xml:space="preserve">подпрограммы   «Обеспечение реализации муниципальной программы» муниципальной программы </w:t>
      </w:r>
      <w:proofErr w:type="spellStart"/>
      <w:r>
        <w:rPr>
          <w:sz w:val="28"/>
          <w:szCs w:val="28"/>
        </w:rPr>
        <w:t>Песковского</w:t>
      </w:r>
      <w:proofErr w:type="spellEnd"/>
      <w:r w:rsidRPr="0088475B">
        <w:rPr>
          <w:sz w:val="28"/>
          <w:szCs w:val="28"/>
        </w:rPr>
        <w:t xml:space="preserve"> сельского поселения «Развитие </w:t>
      </w:r>
      <w:r w:rsidRPr="0088475B">
        <w:rPr>
          <w:sz w:val="28"/>
          <w:szCs w:val="28"/>
        </w:rPr>
        <w:lastRenderedPageBreak/>
        <w:t>местного самоуправления</w:t>
      </w:r>
      <w:r>
        <w:rPr>
          <w:sz w:val="28"/>
          <w:szCs w:val="28"/>
        </w:rPr>
        <w:t>»</w:t>
      </w:r>
      <w:r w:rsidRPr="0088475B">
        <w:rPr>
          <w:sz w:val="28"/>
          <w:szCs w:val="28"/>
        </w:rPr>
        <w:t xml:space="preserve"> </w:t>
      </w:r>
      <w:proofErr w:type="spellStart"/>
      <w:r>
        <w:rPr>
          <w:sz w:val="28"/>
          <w:szCs w:val="28"/>
        </w:rPr>
        <w:t>Песковского</w:t>
      </w:r>
      <w:proofErr w:type="spellEnd"/>
      <w:r w:rsidRPr="0088475B">
        <w:rPr>
          <w:sz w:val="28"/>
          <w:szCs w:val="28"/>
        </w:rPr>
        <w:t xml:space="preserve"> сельского поселения</w:t>
      </w:r>
      <w:r>
        <w:rPr>
          <w:sz w:val="28"/>
          <w:szCs w:val="28"/>
        </w:rPr>
        <w:t xml:space="preserve"> </w:t>
      </w:r>
    </w:p>
    <w:p w:rsidR="00B97344" w:rsidRPr="0088475B" w:rsidRDefault="00B97344" w:rsidP="00B97344">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7"/>
        <w:gridCol w:w="7225"/>
      </w:tblGrid>
      <w:tr w:rsidR="00B97344" w:rsidRPr="0088475B" w:rsidTr="00354844">
        <w:tc>
          <w:tcPr>
            <w:tcW w:w="3936" w:type="dxa"/>
          </w:tcPr>
          <w:p w:rsidR="00B97344" w:rsidRPr="0088475B" w:rsidRDefault="00B97344" w:rsidP="00354844">
            <w:pPr>
              <w:rPr>
                <w:sz w:val="28"/>
                <w:szCs w:val="28"/>
              </w:rPr>
            </w:pPr>
            <w:r w:rsidRPr="0088475B">
              <w:rPr>
                <w:sz w:val="28"/>
                <w:szCs w:val="28"/>
              </w:rPr>
              <w:t>Наименование подпрограммы</w:t>
            </w:r>
          </w:p>
        </w:tc>
        <w:tc>
          <w:tcPr>
            <w:tcW w:w="5679" w:type="dxa"/>
          </w:tcPr>
          <w:p w:rsidR="00B97344" w:rsidRPr="0088475B" w:rsidRDefault="00B97344" w:rsidP="00366955">
            <w:pPr>
              <w:jc w:val="both"/>
              <w:rPr>
                <w:sz w:val="28"/>
                <w:szCs w:val="28"/>
              </w:rPr>
            </w:pPr>
            <w:r w:rsidRPr="0088475B">
              <w:rPr>
                <w:sz w:val="28"/>
                <w:szCs w:val="28"/>
              </w:rPr>
              <w:t xml:space="preserve">  «Обеспечение реализации муниципальной про</w:t>
            </w:r>
            <w:r>
              <w:rPr>
                <w:sz w:val="28"/>
                <w:szCs w:val="28"/>
              </w:rPr>
              <w:t xml:space="preserve">граммы» муниципальной программы </w:t>
            </w:r>
            <w:proofErr w:type="spellStart"/>
            <w:r>
              <w:rPr>
                <w:sz w:val="28"/>
                <w:szCs w:val="28"/>
              </w:rPr>
              <w:t>Песковского</w:t>
            </w:r>
            <w:proofErr w:type="spellEnd"/>
            <w:r w:rsidRPr="0088475B">
              <w:rPr>
                <w:sz w:val="28"/>
                <w:szCs w:val="28"/>
              </w:rPr>
              <w:t xml:space="preserve"> сельского поселения «Р</w:t>
            </w:r>
            <w:r>
              <w:rPr>
                <w:sz w:val="28"/>
                <w:szCs w:val="28"/>
              </w:rPr>
              <w:t xml:space="preserve">азвитие местного самоуправления» </w:t>
            </w:r>
            <w:proofErr w:type="spellStart"/>
            <w:r>
              <w:rPr>
                <w:sz w:val="28"/>
                <w:szCs w:val="28"/>
              </w:rPr>
              <w:t>Песковского</w:t>
            </w:r>
            <w:proofErr w:type="spellEnd"/>
            <w:r>
              <w:rPr>
                <w:sz w:val="28"/>
                <w:szCs w:val="28"/>
              </w:rPr>
              <w:t xml:space="preserve"> </w:t>
            </w:r>
            <w:r w:rsidR="00890219">
              <w:rPr>
                <w:sz w:val="28"/>
                <w:szCs w:val="28"/>
              </w:rPr>
              <w:t xml:space="preserve">сельского поселения </w:t>
            </w:r>
          </w:p>
        </w:tc>
      </w:tr>
      <w:tr w:rsidR="00B97344" w:rsidRPr="0088475B" w:rsidTr="00354844">
        <w:tc>
          <w:tcPr>
            <w:tcW w:w="3936" w:type="dxa"/>
          </w:tcPr>
          <w:p w:rsidR="00B97344" w:rsidRPr="0088475B" w:rsidRDefault="00B97344" w:rsidP="00354844">
            <w:pPr>
              <w:jc w:val="both"/>
              <w:rPr>
                <w:sz w:val="28"/>
                <w:szCs w:val="28"/>
              </w:rPr>
            </w:pPr>
            <w:r w:rsidRPr="0088475B">
              <w:rPr>
                <w:sz w:val="28"/>
                <w:szCs w:val="28"/>
              </w:rPr>
              <w:t>Ответственный исполнитель подпрограммы</w:t>
            </w:r>
          </w:p>
        </w:tc>
        <w:tc>
          <w:tcPr>
            <w:tcW w:w="5679" w:type="dxa"/>
          </w:tcPr>
          <w:p w:rsidR="00B97344" w:rsidRPr="0088475B" w:rsidRDefault="00B97344" w:rsidP="00354844">
            <w:pPr>
              <w:jc w:val="both"/>
              <w:rPr>
                <w:sz w:val="28"/>
                <w:szCs w:val="28"/>
              </w:rPr>
            </w:pPr>
            <w:r w:rsidRPr="0088475B">
              <w:rPr>
                <w:sz w:val="28"/>
                <w:szCs w:val="28"/>
              </w:rPr>
              <w:t xml:space="preserve">Администрация </w:t>
            </w:r>
            <w:r>
              <w:rPr>
                <w:sz w:val="28"/>
                <w:szCs w:val="28"/>
              </w:rPr>
              <w:t xml:space="preserve"> </w:t>
            </w:r>
            <w:proofErr w:type="spellStart"/>
            <w:r>
              <w:rPr>
                <w:sz w:val="28"/>
                <w:szCs w:val="28"/>
              </w:rPr>
              <w:t>Песковского</w:t>
            </w:r>
            <w:proofErr w:type="spellEnd"/>
            <w:r w:rsidRPr="0088475B">
              <w:rPr>
                <w:sz w:val="28"/>
                <w:szCs w:val="28"/>
              </w:rPr>
              <w:t xml:space="preserve"> сельского поселения</w:t>
            </w:r>
          </w:p>
        </w:tc>
      </w:tr>
      <w:tr w:rsidR="00B97344" w:rsidRPr="0088475B" w:rsidTr="00354844">
        <w:tc>
          <w:tcPr>
            <w:tcW w:w="3936" w:type="dxa"/>
          </w:tcPr>
          <w:p w:rsidR="00B97344" w:rsidRPr="0088475B" w:rsidRDefault="00B97344" w:rsidP="00354844">
            <w:pPr>
              <w:jc w:val="both"/>
              <w:rPr>
                <w:sz w:val="28"/>
                <w:szCs w:val="28"/>
              </w:rPr>
            </w:pPr>
            <w:r w:rsidRPr="0088475B">
              <w:rPr>
                <w:sz w:val="28"/>
                <w:szCs w:val="28"/>
              </w:rPr>
              <w:t>Исполнители подпрограммы</w:t>
            </w:r>
          </w:p>
        </w:tc>
        <w:tc>
          <w:tcPr>
            <w:tcW w:w="5679" w:type="dxa"/>
          </w:tcPr>
          <w:p w:rsidR="00B97344" w:rsidRPr="0088475B" w:rsidRDefault="00B97344" w:rsidP="00354844">
            <w:pPr>
              <w:jc w:val="both"/>
              <w:rPr>
                <w:sz w:val="28"/>
                <w:szCs w:val="28"/>
              </w:rPr>
            </w:pPr>
            <w:r w:rsidRPr="0088475B">
              <w:rPr>
                <w:sz w:val="28"/>
                <w:szCs w:val="28"/>
              </w:rPr>
              <w:t xml:space="preserve">Администрация </w:t>
            </w:r>
            <w:proofErr w:type="spellStart"/>
            <w:r>
              <w:rPr>
                <w:sz w:val="28"/>
                <w:szCs w:val="28"/>
              </w:rPr>
              <w:t>Песковского</w:t>
            </w:r>
            <w:proofErr w:type="spellEnd"/>
            <w:r w:rsidRPr="0088475B">
              <w:rPr>
                <w:sz w:val="28"/>
                <w:szCs w:val="28"/>
              </w:rPr>
              <w:t xml:space="preserve"> сельского поселения</w:t>
            </w:r>
          </w:p>
        </w:tc>
      </w:tr>
      <w:tr w:rsidR="00B97344" w:rsidRPr="0088475B" w:rsidTr="00354844">
        <w:tc>
          <w:tcPr>
            <w:tcW w:w="3936" w:type="dxa"/>
          </w:tcPr>
          <w:p w:rsidR="00B97344" w:rsidRPr="0088475B" w:rsidRDefault="00B97344" w:rsidP="00354844">
            <w:pPr>
              <w:jc w:val="both"/>
              <w:rPr>
                <w:sz w:val="28"/>
                <w:szCs w:val="28"/>
              </w:rPr>
            </w:pPr>
            <w:r w:rsidRPr="0088475B">
              <w:rPr>
                <w:sz w:val="28"/>
                <w:szCs w:val="28"/>
              </w:rPr>
              <w:t>Основные разработчики подпрограммы</w:t>
            </w:r>
          </w:p>
        </w:tc>
        <w:tc>
          <w:tcPr>
            <w:tcW w:w="5679" w:type="dxa"/>
          </w:tcPr>
          <w:p w:rsidR="00B97344" w:rsidRPr="0088475B" w:rsidRDefault="00B97344" w:rsidP="00354844">
            <w:pPr>
              <w:jc w:val="both"/>
              <w:rPr>
                <w:sz w:val="28"/>
                <w:szCs w:val="28"/>
              </w:rPr>
            </w:pPr>
            <w:r w:rsidRPr="0088475B">
              <w:rPr>
                <w:sz w:val="28"/>
                <w:szCs w:val="28"/>
              </w:rPr>
              <w:t xml:space="preserve">Администрация </w:t>
            </w:r>
            <w:proofErr w:type="spellStart"/>
            <w:r>
              <w:rPr>
                <w:sz w:val="28"/>
                <w:szCs w:val="28"/>
              </w:rPr>
              <w:t>Песковского</w:t>
            </w:r>
            <w:proofErr w:type="spellEnd"/>
            <w:r w:rsidRPr="0088475B">
              <w:rPr>
                <w:sz w:val="28"/>
                <w:szCs w:val="28"/>
              </w:rPr>
              <w:t xml:space="preserve"> сельского поселения</w:t>
            </w:r>
          </w:p>
        </w:tc>
      </w:tr>
      <w:tr w:rsidR="00B97344" w:rsidRPr="0088475B" w:rsidTr="00354844">
        <w:tc>
          <w:tcPr>
            <w:tcW w:w="3936" w:type="dxa"/>
          </w:tcPr>
          <w:p w:rsidR="00B97344" w:rsidRPr="0088475B" w:rsidRDefault="00B97344" w:rsidP="00354844">
            <w:pPr>
              <w:jc w:val="both"/>
              <w:rPr>
                <w:sz w:val="28"/>
                <w:szCs w:val="28"/>
              </w:rPr>
            </w:pPr>
            <w:r w:rsidRPr="0088475B">
              <w:rPr>
                <w:sz w:val="28"/>
                <w:szCs w:val="28"/>
              </w:rPr>
              <w:t>Цель подпрограммы</w:t>
            </w:r>
          </w:p>
        </w:tc>
        <w:tc>
          <w:tcPr>
            <w:tcW w:w="5679" w:type="dxa"/>
            <w:vAlign w:val="center"/>
          </w:tcPr>
          <w:p w:rsidR="00B97344" w:rsidRPr="0088475B" w:rsidRDefault="00B97344" w:rsidP="00354844">
            <w:pPr>
              <w:jc w:val="both"/>
              <w:rPr>
                <w:sz w:val="28"/>
                <w:szCs w:val="28"/>
              </w:rPr>
            </w:pPr>
            <w:r>
              <w:rPr>
                <w:sz w:val="28"/>
                <w:szCs w:val="28"/>
              </w:rPr>
              <w:t xml:space="preserve">Создание условий для эффективного обеспечения финансовыми и материально-техническими ресурсами мероприятий, предусмотренных муниципальной программой </w:t>
            </w:r>
            <w:proofErr w:type="spellStart"/>
            <w:r>
              <w:rPr>
                <w:sz w:val="28"/>
                <w:szCs w:val="28"/>
              </w:rPr>
              <w:t>Песковского</w:t>
            </w:r>
            <w:proofErr w:type="spellEnd"/>
            <w:r>
              <w:rPr>
                <w:sz w:val="28"/>
                <w:szCs w:val="28"/>
              </w:rPr>
              <w:t xml:space="preserve"> сельского поселения</w:t>
            </w:r>
          </w:p>
        </w:tc>
      </w:tr>
      <w:tr w:rsidR="00B97344" w:rsidRPr="005379BE" w:rsidTr="00354844">
        <w:tc>
          <w:tcPr>
            <w:tcW w:w="3936" w:type="dxa"/>
          </w:tcPr>
          <w:p w:rsidR="00B97344" w:rsidRPr="0088475B" w:rsidRDefault="00B97344" w:rsidP="00354844">
            <w:pPr>
              <w:jc w:val="both"/>
              <w:rPr>
                <w:sz w:val="28"/>
                <w:szCs w:val="28"/>
              </w:rPr>
            </w:pPr>
            <w:r w:rsidRPr="0088475B">
              <w:rPr>
                <w:sz w:val="28"/>
                <w:szCs w:val="28"/>
              </w:rPr>
              <w:t>Задачи подпрограммы</w:t>
            </w:r>
          </w:p>
        </w:tc>
        <w:tc>
          <w:tcPr>
            <w:tcW w:w="5679" w:type="dxa"/>
          </w:tcPr>
          <w:p w:rsidR="00B97344" w:rsidRPr="0087635B" w:rsidRDefault="00B97344" w:rsidP="00354844">
            <w:pPr>
              <w:autoSpaceDE w:val="0"/>
              <w:autoSpaceDN w:val="0"/>
              <w:adjustRightInd w:val="0"/>
              <w:rPr>
                <w:sz w:val="28"/>
                <w:szCs w:val="28"/>
              </w:rPr>
            </w:pPr>
            <w:r w:rsidRPr="0087635B">
              <w:rPr>
                <w:sz w:val="28"/>
                <w:szCs w:val="28"/>
              </w:rPr>
              <w:t xml:space="preserve">- организация эффективной деятельности  </w:t>
            </w:r>
            <w:proofErr w:type="spellStart"/>
            <w:r w:rsidRPr="0087635B">
              <w:rPr>
                <w:sz w:val="28"/>
                <w:szCs w:val="28"/>
              </w:rPr>
              <w:t>Песковского</w:t>
            </w:r>
            <w:proofErr w:type="spellEnd"/>
            <w:r w:rsidRPr="0087635B">
              <w:rPr>
                <w:sz w:val="28"/>
                <w:szCs w:val="28"/>
              </w:rPr>
              <w:t xml:space="preserve">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совершенствование процедур составления и организации исполнения местного бюджета, своевременное и качественное составление отчетности;</w:t>
            </w:r>
          </w:p>
          <w:p w:rsidR="00B97344" w:rsidRPr="0087635B" w:rsidRDefault="00B97344" w:rsidP="00354844">
            <w:pPr>
              <w:autoSpaceDE w:val="0"/>
              <w:autoSpaceDN w:val="0"/>
              <w:adjustRightInd w:val="0"/>
              <w:rPr>
                <w:sz w:val="28"/>
                <w:szCs w:val="28"/>
              </w:rPr>
            </w:pPr>
            <w:r w:rsidRPr="0087635B">
              <w:rPr>
                <w:sz w:val="28"/>
                <w:szCs w:val="28"/>
              </w:rPr>
              <w:t>- укрепление материально-технической базы органа местного самоуправления;</w:t>
            </w:r>
          </w:p>
          <w:p w:rsidR="00B97344" w:rsidRPr="0087635B" w:rsidRDefault="00B97344" w:rsidP="00354844">
            <w:pPr>
              <w:autoSpaceDE w:val="0"/>
              <w:autoSpaceDN w:val="0"/>
              <w:adjustRightInd w:val="0"/>
              <w:rPr>
                <w:sz w:val="28"/>
                <w:szCs w:val="28"/>
              </w:rPr>
            </w:pPr>
            <w:r w:rsidRPr="0087635B">
              <w:rPr>
                <w:sz w:val="28"/>
                <w:szCs w:val="28"/>
              </w:rPr>
              <w:t>- финансовое обеспечение деятельности органов местного самоуправления, главы местного самоуправления и подведомственных учреждений;</w:t>
            </w:r>
          </w:p>
          <w:p w:rsidR="00B97344" w:rsidRPr="0087635B" w:rsidRDefault="00B97344" w:rsidP="00354844">
            <w:pPr>
              <w:autoSpaceDE w:val="0"/>
              <w:autoSpaceDN w:val="0"/>
              <w:adjustRightInd w:val="0"/>
              <w:rPr>
                <w:sz w:val="28"/>
                <w:szCs w:val="28"/>
              </w:rPr>
            </w:pPr>
            <w:r w:rsidRPr="0087635B">
              <w:rPr>
                <w:sz w:val="28"/>
                <w:szCs w:val="28"/>
              </w:rPr>
              <w:t>- организация взаимодействия между предприятиями, организациями и учреждениями при решении вопросов благоустройства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xml:space="preserve">  - обеспечение исполнения гражданами воинской обязанности, установленной законодательством РФ;</w:t>
            </w:r>
          </w:p>
          <w:p w:rsidR="00B97344" w:rsidRPr="0087635B" w:rsidRDefault="00B97344" w:rsidP="00354844">
            <w:pPr>
              <w:autoSpaceDE w:val="0"/>
              <w:autoSpaceDN w:val="0"/>
              <w:adjustRightInd w:val="0"/>
              <w:rPr>
                <w:sz w:val="28"/>
                <w:szCs w:val="28"/>
              </w:rPr>
            </w:pPr>
            <w:r w:rsidRPr="0087635B">
              <w:rPr>
                <w:sz w:val="28"/>
                <w:szCs w:val="28"/>
              </w:rPr>
              <w:t xml:space="preserve">  - участие в предупреждении ликвидации последствий  чрезвычайных ситуаций и  выполнение первичных мер пожарной безопасности на территории поселения;</w:t>
            </w:r>
          </w:p>
          <w:p w:rsidR="00B97344" w:rsidRPr="0087635B" w:rsidRDefault="00B97344" w:rsidP="00354844">
            <w:pPr>
              <w:autoSpaceDE w:val="0"/>
              <w:autoSpaceDN w:val="0"/>
              <w:adjustRightInd w:val="0"/>
              <w:rPr>
                <w:sz w:val="28"/>
                <w:szCs w:val="28"/>
              </w:rPr>
            </w:pPr>
            <w:r w:rsidRPr="0087635B">
              <w:rPr>
                <w:sz w:val="28"/>
                <w:szCs w:val="28"/>
              </w:rPr>
              <w:t xml:space="preserve">   - повышение уровня  качества автомобильных дорог местного значения сельского поселения, а также их ремонт и очистка от снега;</w:t>
            </w:r>
          </w:p>
          <w:p w:rsidR="00B97344" w:rsidRPr="0087635B" w:rsidRDefault="00B97344" w:rsidP="00354844">
            <w:pPr>
              <w:autoSpaceDE w:val="0"/>
              <w:autoSpaceDN w:val="0"/>
              <w:adjustRightInd w:val="0"/>
              <w:rPr>
                <w:sz w:val="28"/>
                <w:szCs w:val="28"/>
              </w:rPr>
            </w:pPr>
            <w:r w:rsidRPr="0087635B">
              <w:rPr>
                <w:sz w:val="28"/>
                <w:szCs w:val="28"/>
              </w:rPr>
              <w:t xml:space="preserve"> -  развитие и содержание уличного освещения;</w:t>
            </w:r>
          </w:p>
          <w:p w:rsidR="00B97344" w:rsidRPr="0087635B" w:rsidRDefault="00B97344" w:rsidP="00354844">
            <w:pPr>
              <w:autoSpaceDE w:val="0"/>
              <w:autoSpaceDN w:val="0"/>
              <w:adjustRightInd w:val="0"/>
              <w:rPr>
                <w:sz w:val="28"/>
                <w:szCs w:val="28"/>
              </w:rPr>
            </w:pPr>
            <w:r w:rsidRPr="0087635B">
              <w:rPr>
                <w:sz w:val="28"/>
                <w:szCs w:val="28"/>
              </w:rPr>
              <w:t xml:space="preserve"> - организация и содержание мест захоронения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xml:space="preserve"> - улучшение санитарно-экологической обстановки, внешнего и архитектурного облика поселения, вовлечение жителей в благоустройство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xml:space="preserve">- организация библиотечного обслуживания населения, комплектование библиотечных фондов библиотек </w:t>
            </w:r>
            <w:r w:rsidRPr="0087635B">
              <w:rPr>
                <w:sz w:val="28"/>
                <w:szCs w:val="28"/>
              </w:rPr>
              <w:lastRenderedPageBreak/>
              <w:t xml:space="preserve">поселения; </w:t>
            </w:r>
          </w:p>
          <w:p w:rsidR="00B97344" w:rsidRPr="0087635B" w:rsidRDefault="00B97344" w:rsidP="00354844">
            <w:pPr>
              <w:autoSpaceDE w:val="0"/>
              <w:autoSpaceDN w:val="0"/>
              <w:adjustRightInd w:val="0"/>
              <w:rPr>
                <w:sz w:val="28"/>
                <w:szCs w:val="28"/>
              </w:rPr>
            </w:pPr>
            <w:r w:rsidRPr="0087635B">
              <w:rPr>
                <w:sz w:val="28"/>
                <w:szCs w:val="28"/>
              </w:rPr>
              <w:t>-  обеспечение жителей поселения услугами организаций культуры;</w:t>
            </w:r>
          </w:p>
          <w:p w:rsidR="00B97344" w:rsidRPr="0087635B" w:rsidRDefault="00B97344" w:rsidP="00354844">
            <w:pPr>
              <w:autoSpaceDE w:val="0"/>
              <w:autoSpaceDN w:val="0"/>
              <w:adjustRightInd w:val="0"/>
              <w:rPr>
                <w:sz w:val="28"/>
                <w:szCs w:val="28"/>
              </w:rPr>
            </w:pPr>
            <w:r w:rsidRPr="0087635B">
              <w:rPr>
                <w:sz w:val="28"/>
                <w:szCs w:val="28"/>
              </w:rPr>
              <w:t>-   ежемесячные доплаты за выслугу лет, выплачиваемые к трудовой пенсии муниципальным служащим;</w:t>
            </w:r>
          </w:p>
          <w:p w:rsidR="00B97344" w:rsidRPr="0087635B" w:rsidRDefault="00B97344" w:rsidP="00354844">
            <w:pPr>
              <w:autoSpaceDE w:val="0"/>
              <w:autoSpaceDN w:val="0"/>
              <w:adjustRightInd w:val="0"/>
              <w:rPr>
                <w:sz w:val="28"/>
                <w:szCs w:val="28"/>
              </w:rPr>
            </w:pPr>
            <w:r w:rsidRPr="0087635B">
              <w:rPr>
                <w:sz w:val="28"/>
                <w:szCs w:val="28"/>
              </w:rPr>
              <w:t xml:space="preserve"> -  социальная поддержка отдельных категорий граждан;</w:t>
            </w:r>
          </w:p>
          <w:p w:rsidR="00B97344" w:rsidRPr="0087635B" w:rsidRDefault="00B97344" w:rsidP="00354844">
            <w:pPr>
              <w:autoSpaceDE w:val="0"/>
              <w:autoSpaceDN w:val="0"/>
              <w:adjustRightInd w:val="0"/>
              <w:rPr>
                <w:sz w:val="28"/>
                <w:szCs w:val="28"/>
              </w:rPr>
            </w:pPr>
            <w:r w:rsidRPr="0087635B">
              <w:rPr>
                <w:sz w:val="28"/>
                <w:szCs w:val="28"/>
              </w:rPr>
              <w:t xml:space="preserve"> - развитие на территории поселения  физической культуры массового спорта, организация проведения физкультурно-оздоровительных и спортивных мероприятий;</w:t>
            </w:r>
          </w:p>
          <w:p w:rsidR="00B97344" w:rsidRPr="0087635B" w:rsidRDefault="00B97344" w:rsidP="00354844">
            <w:pPr>
              <w:autoSpaceDE w:val="0"/>
              <w:autoSpaceDN w:val="0"/>
              <w:adjustRightInd w:val="0"/>
              <w:rPr>
                <w:sz w:val="28"/>
                <w:szCs w:val="28"/>
              </w:rPr>
            </w:pPr>
            <w:r w:rsidRPr="0087635B">
              <w:rPr>
                <w:sz w:val="28"/>
                <w:szCs w:val="28"/>
              </w:rPr>
              <w:t xml:space="preserve"> - обеспечение финансирования мероприятий по  благоустройству парков, скверов, бульваров, зон отдыха, садов и благоустройство пляжей;</w:t>
            </w:r>
          </w:p>
          <w:p w:rsidR="00B97344" w:rsidRPr="0087635B" w:rsidRDefault="00B97344" w:rsidP="00354844">
            <w:pPr>
              <w:autoSpaceDE w:val="0"/>
              <w:autoSpaceDN w:val="0"/>
              <w:adjustRightInd w:val="0"/>
              <w:rPr>
                <w:sz w:val="28"/>
                <w:szCs w:val="28"/>
              </w:rPr>
            </w:pPr>
            <w:r w:rsidRPr="0087635B">
              <w:rPr>
                <w:sz w:val="28"/>
                <w:szCs w:val="28"/>
              </w:rPr>
              <w:t>-  обеспечение финансирования мероприятий по реализации программ по работе с молодежью;</w:t>
            </w:r>
          </w:p>
          <w:p w:rsidR="00B97344" w:rsidRPr="0087635B" w:rsidRDefault="00B97344" w:rsidP="00354844">
            <w:pPr>
              <w:autoSpaceDE w:val="0"/>
              <w:autoSpaceDN w:val="0"/>
              <w:adjustRightInd w:val="0"/>
              <w:rPr>
                <w:sz w:val="28"/>
                <w:szCs w:val="28"/>
              </w:rPr>
            </w:pPr>
            <w:r w:rsidRPr="0087635B">
              <w:rPr>
                <w:sz w:val="28"/>
                <w:szCs w:val="28"/>
              </w:rPr>
              <w:t>-обеспечение долевого финансирования воинских захоронений;</w:t>
            </w:r>
          </w:p>
          <w:p w:rsidR="00B97344" w:rsidRPr="0087635B" w:rsidRDefault="00B97344" w:rsidP="00354844">
            <w:pPr>
              <w:autoSpaceDE w:val="0"/>
              <w:autoSpaceDN w:val="0"/>
              <w:adjustRightInd w:val="0"/>
              <w:rPr>
                <w:sz w:val="28"/>
                <w:szCs w:val="28"/>
              </w:rPr>
            </w:pPr>
            <w:r w:rsidRPr="0087635B">
              <w:rPr>
                <w:sz w:val="28"/>
                <w:szCs w:val="28"/>
              </w:rPr>
              <w:t xml:space="preserve">- создание необходимого резерва горюче-смазочных материалов на период действия особого противопожарного режима на территории поселения;  </w:t>
            </w:r>
          </w:p>
          <w:p w:rsidR="00B97344" w:rsidRPr="0087635B" w:rsidRDefault="00B97344" w:rsidP="00354844">
            <w:pPr>
              <w:autoSpaceDE w:val="0"/>
              <w:autoSpaceDN w:val="0"/>
              <w:adjustRightInd w:val="0"/>
              <w:rPr>
                <w:sz w:val="28"/>
                <w:szCs w:val="28"/>
              </w:rPr>
            </w:pPr>
            <w:r w:rsidRPr="0087635B">
              <w:rPr>
                <w:sz w:val="28"/>
                <w:szCs w:val="28"/>
              </w:rPr>
              <w:t xml:space="preserve">  - осуществление </w:t>
            </w:r>
            <w:proofErr w:type="spellStart"/>
            <w:r w:rsidRPr="0087635B">
              <w:rPr>
                <w:sz w:val="28"/>
                <w:szCs w:val="28"/>
              </w:rPr>
              <w:t>софинансирования</w:t>
            </w:r>
            <w:proofErr w:type="spellEnd"/>
            <w:r w:rsidRPr="0087635B">
              <w:rPr>
                <w:sz w:val="28"/>
                <w:szCs w:val="28"/>
              </w:rPr>
              <w:t xml:space="preserve"> расходных обязатель</w:t>
            </w:r>
            <w:proofErr w:type="gramStart"/>
            <w:r w:rsidRPr="0087635B">
              <w:rPr>
                <w:sz w:val="28"/>
                <w:szCs w:val="28"/>
              </w:rPr>
              <w:t>ств в сф</w:t>
            </w:r>
            <w:proofErr w:type="gramEnd"/>
            <w:r w:rsidRPr="0087635B">
              <w:rPr>
                <w:sz w:val="28"/>
                <w:szCs w:val="28"/>
              </w:rPr>
              <w:t>ере обеспечения уличного освещения;</w:t>
            </w:r>
          </w:p>
          <w:p w:rsidR="00B97344" w:rsidRPr="0087635B" w:rsidRDefault="00B97344" w:rsidP="00354844">
            <w:pPr>
              <w:autoSpaceDE w:val="0"/>
              <w:autoSpaceDN w:val="0"/>
              <w:adjustRightInd w:val="0"/>
              <w:rPr>
                <w:sz w:val="28"/>
                <w:szCs w:val="28"/>
              </w:rPr>
            </w:pPr>
            <w:r w:rsidRPr="0087635B">
              <w:rPr>
                <w:sz w:val="28"/>
                <w:szCs w:val="28"/>
              </w:rPr>
              <w:t>- устройство тротуаров в с</w:t>
            </w:r>
            <w:proofErr w:type="gramStart"/>
            <w:r w:rsidRPr="0087635B">
              <w:rPr>
                <w:sz w:val="28"/>
                <w:szCs w:val="28"/>
              </w:rPr>
              <w:t>.П</w:t>
            </w:r>
            <w:proofErr w:type="gramEnd"/>
            <w:r w:rsidRPr="0087635B">
              <w:rPr>
                <w:sz w:val="28"/>
                <w:szCs w:val="28"/>
              </w:rPr>
              <w:t>ески;</w:t>
            </w:r>
          </w:p>
          <w:p w:rsidR="00B97344" w:rsidRPr="0087635B" w:rsidRDefault="00B97344" w:rsidP="00354844">
            <w:pPr>
              <w:autoSpaceDE w:val="0"/>
              <w:autoSpaceDN w:val="0"/>
              <w:adjustRightInd w:val="0"/>
              <w:rPr>
                <w:sz w:val="28"/>
                <w:szCs w:val="28"/>
              </w:rPr>
            </w:pPr>
            <w:r w:rsidRPr="0087635B">
              <w:rPr>
                <w:sz w:val="28"/>
                <w:szCs w:val="28"/>
              </w:rPr>
              <w:t xml:space="preserve"> - территориальное планирование (уточнение границ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xml:space="preserve">- </w:t>
            </w:r>
            <w:proofErr w:type="spellStart"/>
            <w:r w:rsidRPr="0087635B">
              <w:rPr>
                <w:sz w:val="28"/>
                <w:szCs w:val="28"/>
              </w:rPr>
              <w:t>софинансирование</w:t>
            </w:r>
            <w:proofErr w:type="spellEnd"/>
            <w:r w:rsidRPr="0087635B">
              <w:rPr>
                <w:sz w:val="28"/>
                <w:szCs w:val="28"/>
              </w:rPr>
              <w:t xml:space="preserve"> расходных обязатель</w:t>
            </w:r>
            <w:proofErr w:type="gramStart"/>
            <w:r w:rsidRPr="0087635B">
              <w:rPr>
                <w:sz w:val="28"/>
                <w:szCs w:val="28"/>
              </w:rPr>
              <w:t>ств в сф</w:t>
            </w:r>
            <w:proofErr w:type="gramEnd"/>
            <w:r w:rsidRPr="0087635B">
              <w:rPr>
                <w:sz w:val="28"/>
                <w:szCs w:val="28"/>
              </w:rPr>
              <w:t>ере благоустройства военно-мемориальных объектов на территории поселения;</w:t>
            </w:r>
          </w:p>
          <w:p w:rsidR="00B97344" w:rsidRDefault="00B97344" w:rsidP="00354844">
            <w:pPr>
              <w:pStyle w:val="ConsPlusCell"/>
              <w:ind w:left="34"/>
              <w:jc w:val="both"/>
              <w:rPr>
                <w:rFonts w:ascii="Times New Roman" w:hAnsi="Times New Roman" w:cs="Times New Roman"/>
                <w:sz w:val="28"/>
                <w:szCs w:val="28"/>
              </w:rPr>
            </w:pPr>
            <w:r w:rsidRPr="0087635B">
              <w:rPr>
                <w:rFonts w:ascii="Times New Roman" w:hAnsi="Times New Roman" w:cs="Times New Roman"/>
                <w:sz w:val="28"/>
                <w:szCs w:val="28"/>
              </w:rPr>
              <w:t xml:space="preserve">- </w:t>
            </w:r>
            <w:proofErr w:type="spellStart"/>
            <w:r w:rsidRPr="0087635B">
              <w:rPr>
                <w:rFonts w:ascii="Times New Roman" w:hAnsi="Times New Roman" w:cs="Times New Roman"/>
                <w:sz w:val="28"/>
                <w:szCs w:val="28"/>
              </w:rPr>
              <w:t>софинансирование</w:t>
            </w:r>
            <w:proofErr w:type="spellEnd"/>
            <w:r w:rsidRPr="0087635B">
              <w:rPr>
                <w:rFonts w:ascii="Times New Roman" w:hAnsi="Times New Roman" w:cs="Times New Roman"/>
                <w:sz w:val="28"/>
                <w:szCs w:val="28"/>
              </w:rPr>
              <w:t xml:space="preserve"> расходных обязательств в части передачи полномочий району</w:t>
            </w:r>
            <w:r>
              <w:rPr>
                <w:rFonts w:ascii="Times New Roman" w:hAnsi="Times New Roman" w:cs="Times New Roman"/>
                <w:sz w:val="28"/>
                <w:szCs w:val="28"/>
              </w:rPr>
              <w:t>;</w:t>
            </w:r>
          </w:p>
          <w:p w:rsidR="00B97344" w:rsidRDefault="00B97344" w:rsidP="00354844">
            <w:pPr>
              <w:pStyle w:val="ConsPlusCell"/>
              <w:ind w:left="34"/>
              <w:jc w:val="both"/>
              <w:rPr>
                <w:rFonts w:ascii="Times New Roman" w:hAnsi="Times New Roman" w:cs="Times New Roman"/>
                <w:sz w:val="28"/>
                <w:szCs w:val="28"/>
              </w:rPr>
            </w:pPr>
            <w:r>
              <w:rPr>
                <w:rFonts w:ascii="Times New Roman" w:hAnsi="Times New Roman" w:cs="Times New Roman"/>
                <w:sz w:val="28"/>
                <w:szCs w:val="28"/>
              </w:rPr>
              <w:t>- мероприятия по осуществлению земельного контроля на территории поселения;</w:t>
            </w:r>
          </w:p>
          <w:p w:rsidR="00B97344" w:rsidRPr="005379BE" w:rsidRDefault="00B97344" w:rsidP="00354844">
            <w:pPr>
              <w:pStyle w:val="ConsPlusCell"/>
              <w:ind w:left="34"/>
              <w:jc w:val="both"/>
              <w:rPr>
                <w:rFonts w:ascii="Times New Roman" w:hAnsi="Times New Roman"/>
                <w:sz w:val="22"/>
                <w:szCs w:val="22"/>
              </w:rPr>
            </w:pPr>
            <w:r>
              <w:rPr>
                <w:rFonts w:ascii="Times New Roman" w:hAnsi="Times New Roman" w:cs="Times New Roman"/>
                <w:sz w:val="28"/>
                <w:szCs w:val="28"/>
              </w:rPr>
              <w:t>- расходы по обслуживанию муниципального долга.</w:t>
            </w:r>
          </w:p>
        </w:tc>
      </w:tr>
      <w:tr w:rsidR="00B97344" w:rsidRPr="005379BE" w:rsidTr="00354844">
        <w:tc>
          <w:tcPr>
            <w:tcW w:w="3936" w:type="dxa"/>
          </w:tcPr>
          <w:p w:rsidR="00B97344" w:rsidRPr="00AE7D7B" w:rsidRDefault="00B97344" w:rsidP="00354844">
            <w:pPr>
              <w:jc w:val="both"/>
              <w:rPr>
                <w:sz w:val="28"/>
                <w:szCs w:val="28"/>
              </w:rPr>
            </w:pPr>
            <w:r w:rsidRPr="00AE7D7B">
              <w:rPr>
                <w:sz w:val="28"/>
                <w:szCs w:val="28"/>
              </w:rPr>
              <w:lastRenderedPageBreak/>
              <w:t>Целевые индикаторы и показатели подпрограммы</w:t>
            </w:r>
          </w:p>
        </w:tc>
        <w:tc>
          <w:tcPr>
            <w:tcW w:w="5679" w:type="dxa"/>
          </w:tcPr>
          <w:p w:rsidR="00B97344" w:rsidRPr="006F1FFD" w:rsidRDefault="00B97344" w:rsidP="00354844">
            <w:pPr>
              <w:pStyle w:val="af6"/>
              <w:jc w:val="both"/>
              <w:rPr>
                <w:rFonts w:ascii="Times New Roman" w:hAnsi="Times New Roman"/>
                <w:sz w:val="28"/>
                <w:szCs w:val="28"/>
              </w:rPr>
            </w:pPr>
            <w:r w:rsidRPr="006F1FFD">
              <w:rPr>
                <w:rFonts w:ascii="Times New Roman" w:hAnsi="Times New Roman" w:cs="Times New Roman"/>
                <w:sz w:val="28"/>
                <w:szCs w:val="28"/>
              </w:rPr>
              <w:t xml:space="preserve">- </w:t>
            </w:r>
            <w:r w:rsidRPr="006F1FFD">
              <w:rPr>
                <w:rFonts w:ascii="Times New Roman" w:hAnsi="Times New Roman"/>
                <w:sz w:val="28"/>
                <w:szCs w:val="28"/>
              </w:rPr>
              <w:t>доля мероприятий муниципальной программы, по которым исполнены расходные обязательства в соответствии с планом реализации муниципальной программы, %.</w:t>
            </w:r>
          </w:p>
          <w:p w:rsidR="00B97344" w:rsidRPr="005379BE" w:rsidRDefault="00B97344" w:rsidP="00354844">
            <w:pPr>
              <w:ind w:right="-1"/>
              <w:jc w:val="both"/>
            </w:pPr>
            <w:r w:rsidRPr="006F1FFD">
              <w:rPr>
                <w:sz w:val="28"/>
                <w:szCs w:val="28"/>
              </w:rPr>
              <w:t>- доля финансовой обеспеченности органов местного самоуправления и подведомственных муниципальных учреждений, %.</w:t>
            </w:r>
          </w:p>
        </w:tc>
      </w:tr>
      <w:tr w:rsidR="00B97344" w:rsidRPr="005379BE" w:rsidTr="00354844">
        <w:tc>
          <w:tcPr>
            <w:tcW w:w="3936" w:type="dxa"/>
          </w:tcPr>
          <w:p w:rsidR="00B97344" w:rsidRPr="00AE7D7B" w:rsidRDefault="00B97344" w:rsidP="00354844">
            <w:pPr>
              <w:jc w:val="both"/>
              <w:rPr>
                <w:sz w:val="28"/>
                <w:szCs w:val="28"/>
              </w:rPr>
            </w:pPr>
            <w:r w:rsidRPr="00AE7D7B">
              <w:rPr>
                <w:sz w:val="28"/>
                <w:szCs w:val="28"/>
              </w:rPr>
              <w:t>Этапы и сроки реализации подпрограммы</w:t>
            </w:r>
          </w:p>
        </w:tc>
        <w:tc>
          <w:tcPr>
            <w:tcW w:w="5679" w:type="dxa"/>
          </w:tcPr>
          <w:p w:rsidR="00B97344" w:rsidRPr="00AE7D7B" w:rsidRDefault="00890219" w:rsidP="00366955">
            <w:pPr>
              <w:pStyle w:val="af6"/>
              <w:jc w:val="both"/>
              <w:rPr>
                <w:rFonts w:ascii="Times New Roman" w:hAnsi="Times New Roman" w:cs="Times New Roman"/>
                <w:sz w:val="28"/>
                <w:szCs w:val="28"/>
              </w:rPr>
            </w:pPr>
            <w:r>
              <w:rPr>
                <w:rFonts w:ascii="Times New Roman" w:hAnsi="Times New Roman" w:cs="Times New Roman"/>
                <w:sz w:val="28"/>
                <w:szCs w:val="28"/>
              </w:rPr>
              <w:t>2014</w:t>
            </w:r>
            <w:r w:rsidR="0031134E">
              <w:rPr>
                <w:rFonts w:ascii="Times New Roman" w:hAnsi="Times New Roman" w:cs="Times New Roman"/>
                <w:sz w:val="28"/>
                <w:szCs w:val="28"/>
              </w:rPr>
              <w:t>- 2027</w:t>
            </w:r>
            <w:r w:rsidR="00B97344">
              <w:rPr>
                <w:rFonts w:ascii="Times New Roman" w:hAnsi="Times New Roman" w:cs="Times New Roman"/>
                <w:sz w:val="28"/>
                <w:szCs w:val="28"/>
              </w:rPr>
              <w:t xml:space="preserve"> (в один этап)</w:t>
            </w:r>
          </w:p>
        </w:tc>
      </w:tr>
      <w:tr w:rsidR="00B97344" w:rsidRPr="005379BE" w:rsidTr="00354844">
        <w:tc>
          <w:tcPr>
            <w:tcW w:w="3936" w:type="dxa"/>
          </w:tcPr>
          <w:p w:rsidR="00B97344" w:rsidRPr="006F1FFD" w:rsidRDefault="00B97344" w:rsidP="00354844">
            <w:pPr>
              <w:jc w:val="both"/>
              <w:rPr>
                <w:sz w:val="28"/>
                <w:szCs w:val="28"/>
              </w:rPr>
            </w:pPr>
            <w:r w:rsidRPr="006F1FFD">
              <w:rPr>
                <w:sz w:val="28"/>
                <w:szCs w:val="28"/>
              </w:rPr>
              <w:t xml:space="preserve">Объемы и источники финансирования подпрограммы (в действующих ценах </w:t>
            </w:r>
            <w:r w:rsidRPr="006F1FFD">
              <w:rPr>
                <w:sz w:val="28"/>
                <w:szCs w:val="28"/>
              </w:rPr>
              <w:lastRenderedPageBreak/>
              <w:t>каждого года реализации муниципальной программы)</w:t>
            </w:r>
          </w:p>
        </w:tc>
        <w:tc>
          <w:tcPr>
            <w:tcW w:w="5679" w:type="dxa"/>
          </w:tcPr>
          <w:p w:rsidR="00AC1D37" w:rsidRPr="005B7006" w:rsidRDefault="00AC1D37" w:rsidP="00AC1D37">
            <w:pPr>
              <w:shd w:val="clear" w:color="auto" w:fill="FFFFFF"/>
              <w:tabs>
                <w:tab w:val="left" w:pos="427"/>
              </w:tabs>
              <w:ind w:left="170" w:right="170"/>
              <w:jc w:val="both"/>
              <w:rPr>
                <w:sz w:val="28"/>
              </w:rPr>
            </w:pPr>
            <w:r w:rsidRPr="005B7006">
              <w:rPr>
                <w:sz w:val="28"/>
              </w:rPr>
              <w:lastRenderedPageBreak/>
              <w:t xml:space="preserve">Объем бюджетных ассигнований на реализацию </w:t>
            </w:r>
            <w:r>
              <w:rPr>
                <w:sz w:val="28"/>
              </w:rPr>
              <w:t xml:space="preserve">муниципальной </w:t>
            </w:r>
            <w:r w:rsidRPr="005B7006">
              <w:rPr>
                <w:sz w:val="28"/>
              </w:rPr>
              <w:t xml:space="preserve">программы составляет </w:t>
            </w:r>
            <w:r w:rsidR="0031134E">
              <w:rPr>
                <w:sz w:val="28"/>
              </w:rPr>
              <w:t>166 456,3</w:t>
            </w:r>
            <w:r>
              <w:rPr>
                <w:sz w:val="28"/>
              </w:rPr>
              <w:t xml:space="preserve"> </w:t>
            </w:r>
            <w:r w:rsidRPr="005B7006">
              <w:rPr>
                <w:sz w:val="28"/>
              </w:rPr>
              <w:t>тыс. рублей, в том числе средс</w:t>
            </w:r>
            <w:r>
              <w:rPr>
                <w:sz w:val="28"/>
              </w:rPr>
              <w:t xml:space="preserve">тва областного бюджета - </w:t>
            </w:r>
            <w:r w:rsidR="0031134E">
              <w:rPr>
                <w:sz w:val="28"/>
              </w:rPr>
              <w:t>76 166,5</w:t>
            </w:r>
            <w:r>
              <w:rPr>
                <w:sz w:val="28"/>
              </w:rPr>
              <w:t xml:space="preserve">  </w:t>
            </w:r>
            <w:r w:rsidRPr="005B7006">
              <w:rPr>
                <w:sz w:val="28"/>
              </w:rPr>
              <w:t xml:space="preserve">тыс. рублей, средства </w:t>
            </w:r>
            <w:r>
              <w:rPr>
                <w:sz w:val="28"/>
              </w:rPr>
              <w:t xml:space="preserve"> районного </w:t>
            </w:r>
            <w:r w:rsidRPr="005B7006">
              <w:rPr>
                <w:sz w:val="28"/>
              </w:rPr>
              <w:t xml:space="preserve">бюджета </w:t>
            </w:r>
            <w:r w:rsidR="0031134E">
              <w:rPr>
                <w:sz w:val="28"/>
              </w:rPr>
              <w:t>–  48 138,7</w:t>
            </w:r>
            <w:r>
              <w:rPr>
                <w:sz w:val="28"/>
              </w:rPr>
              <w:t xml:space="preserve"> тыс</w:t>
            </w:r>
            <w:proofErr w:type="gramStart"/>
            <w:r>
              <w:rPr>
                <w:sz w:val="28"/>
              </w:rPr>
              <w:t>.р</w:t>
            </w:r>
            <w:proofErr w:type="gramEnd"/>
            <w:r>
              <w:rPr>
                <w:sz w:val="28"/>
              </w:rPr>
              <w:t xml:space="preserve">ублей и бюджета </w:t>
            </w:r>
            <w:proofErr w:type="spellStart"/>
            <w:r>
              <w:rPr>
                <w:sz w:val="28"/>
              </w:rPr>
              <w:t>Песковского</w:t>
            </w:r>
            <w:proofErr w:type="spellEnd"/>
            <w:r>
              <w:rPr>
                <w:sz w:val="28"/>
              </w:rPr>
              <w:t xml:space="preserve"> се</w:t>
            </w:r>
            <w:r w:rsidR="0031134E">
              <w:rPr>
                <w:sz w:val="28"/>
              </w:rPr>
              <w:t xml:space="preserve">льского </w:t>
            </w:r>
            <w:r w:rsidR="0031134E">
              <w:rPr>
                <w:sz w:val="28"/>
              </w:rPr>
              <w:lastRenderedPageBreak/>
              <w:t>поселения – 42 151,1</w:t>
            </w:r>
            <w:r>
              <w:rPr>
                <w:sz w:val="28"/>
              </w:rPr>
              <w:t xml:space="preserve"> тыс. рублей.</w:t>
            </w:r>
          </w:p>
          <w:p w:rsidR="00366955" w:rsidRDefault="00366955" w:rsidP="00366955">
            <w:pPr>
              <w:shd w:val="clear" w:color="auto" w:fill="FFFFFF"/>
              <w:tabs>
                <w:tab w:val="left" w:pos="427"/>
              </w:tabs>
              <w:ind w:left="170" w:right="170"/>
              <w:jc w:val="both"/>
              <w:rPr>
                <w:sz w:val="28"/>
              </w:rPr>
            </w:pPr>
            <w:r w:rsidRPr="005B7006">
              <w:rPr>
                <w:sz w:val="28"/>
              </w:rPr>
              <w:t>Объем бюджет</w:t>
            </w:r>
            <w:r w:rsidR="007D5010">
              <w:rPr>
                <w:sz w:val="28"/>
              </w:rPr>
              <w:t xml:space="preserve">ных ассигнований на реализацию </w:t>
            </w:r>
            <w:r w:rsidRPr="005B7006">
              <w:rPr>
                <w:sz w:val="28"/>
              </w:rPr>
              <w:t xml:space="preserve"> </w:t>
            </w:r>
            <w:r w:rsidR="007D5010">
              <w:rPr>
                <w:sz w:val="28"/>
              </w:rPr>
              <w:t>под</w:t>
            </w:r>
            <w:r w:rsidRPr="005B7006">
              <w:rPr>
                <w:sz w:val="28"/>
              </w:rPr>
              <w:t>программы по годам составляет (тыс. руб.):</w:t>
            </w:r>
          </w:p>
          <w:p w:rsidR="00366955" w:rsidRPr="00366955" w:rsidRDefault="00366955" w:rsidP="00366955">
            <w:pPr>
              <w:shd w:val="clear" w:color="auto" w:fill="FFFFFF"/>
              <w:tabs>
                <w:tab w:val="left" w:pos="427"/>
              </w:tabs>
              <w:ind w:left="170" w:right="170"/>
              <w:jc w:val="both"/>
              <w:rPr>
                <w:sz w:val="28"/>
              </w:rPr>
            </w:pPr>
          </w:p>
          <w:tbl>
            <w:tblPr>
              <w:tblW w:w="6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196"/>
              <w:gridCol w:w="1516"/>
              <w:gridCol w:w="1532"/>
              <w:gridCol w:w="19"/>
              <w:gridCol w:w="1803"/>
              <w:gridCol w:w="33"/>
            </w:tblGrid>
            <w:tr w:rsidR="003844CC" w:rsidRPr="00E64459" w:rsidTr="0031134E">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Год</w:t>
                  </w:r>
                </w:p>
              </w:tc>
              <w:tc>
                <w:tcPr>
                  <w:tcW w:w="1196" w:type="dxa"/>
                  <w:shd w:val="clear" w:color="auto" w:fill="auto"/>
                </w:tcPr>
                <w:p w:rsidR="003844CC" w:rsidRPr="005B7006" w:rsidRDefault="003844CC" w:rsidP="00317A1D">
                  <w:pPr>
                    <w:shd w:val="clear" w:color="auto" w:fill="FFFFFF"/>
                    <w:ind w:left="101" w:right="23"/>
                    <w:jc w:val="center"/>
                    <w:rPr>
                      <w:sz w:val="28"/>
                    </w:rPr>
                  </w:pPr>
                  <w:r w:rsidRPr="005B7006">
                    <w:rPr>
                      <w:sz w:val="28"/>
                    </w:rPr>
                    <w:t>Всего</w:t>
                  </w:r>
                </w:p>
              </w:tc>
              <w:tc>
                <w:tcPr>
                  <w:tcW w:w="1516" w:type="dxa"/>
                  <w:shd w:val="clear" w:color="auto" w:fill="auto"/>
                </w:tcPr>
                <w:p w:rsidR="003844CC" w:rsidRPr="005B7006" w:rsidRDefault="003844CC" w:rsidP="00317A1D">
                  <w:pPr>
                    <w:shd w:val="clear" w:color="auto" w:fill="FFFFFF"/>
                    <w:ind w:right="23"/>
                    <w:jc w:val="center"/>
                    <w:rPr>
                      <w:sz w:val="28"/>
                    </w:rPr>
                  </w:pPr>
                  <w:r w:rsidRPr="005B7006">
                    <w:rPr>
                      <w:spacing w:val="-2"/>
                      <w:sz w:val="28"/>
                    </w:rPr>
                    <w:t>Областной бюджет</w:t>
                  </w:r>
                </w:p>
              </w:tc>
              <w:tc>
                <w:tcPr>
                  <w:tcW w:w="1532" w:type="dxa"/>
                  <w:shd w:val="clear" w:color="auto" w:fill="auto"/>
                </w:tcPr>
                <w:p w:rsidR="003844CC" w:rsidRPr="00674728" w:rsidRDefault="003844CC" w:rsidP="00317A1D">
                  <w:pPr>
                    <w:shd w:val="clear" w:color="auto" w:fill="FFFFFF"/>
                    <w:ind w:left="101" w:right="23"/>
                    <w:jc w:val="center"/>
                    <w:rPr>
                      <w:spacing w:val="-2"/>
                      <w:sz w:val="28"/>
                    </w:rPr>
                  </w:pPr>
                  <w:r>
                    <w:rPr>
                      <w:spacing w:val="-2"/>
                      <w:sz w:val="28"/>
                    </w:rPr>
                    <w:t>Районный</w:t>
                  </w:r>
                  <w:r w:rsidRPr="005B7006">
                    <w:rPr>
                      <w:spacing w:val="-2"/>
                      <w:sz w:val="28"/>
                    </w:rPr>
                    <w:t xml:space="preserve"> бюджет</w:t>
                  </w:r>
                </w:p>
              </w:tc>
              <w:tc>
                <w:tcPr>
                  <w:tcW w:w="1855" w:type="dxa"/>
                  <w:gridSpan w:val="3"/>
                  <w:shd w:val="clear" w:color="auto" w:fill="auto"/>
                </w:tcPr>
                <w:p w:rsidR="003844CC" w:rsidRPr="005B7006" w:rsidRDefault="003844CC" w:rsidP="00317A1D">
                  <w:pPr>
                    <w:shd w:val="clear" w:color="auto" w:fill="FFFFFF"/>
                    <w:ind w:left="101" w:right="23"/>
                    <w:jc w:val="center"/>
                    <w:rPr>
                      <w:sz w:val="28"/>
                    </w:rPr>
                  </w:pPr>
                  <w:r w:rsidRPr="005B7006">
                    <w:rPr>
                      <w:spacing w:val="-2"/>
                      <w:sz w:val="28"/>
                    </w:rPr>
                    <w:t xml:space="preserve">Бюджет </w:t>
                  </w:r>
                  <w:proofErr w:type="spellStart"/>
                  <w:r>
                    <w:rPr>
                      <w:sz w:val="28"/>
                    </w:rPr>
                    <w:t>Песковского</w:t>
                  </w:r>
                  <w:proofErr w:type="spellEnd"/>
                  <w:r>
                    <w:rPr>
                      <w:sz w:val="28"/>
                    </w:rPr>
                    <w:t xml:space="preserve"> сельского поселения</w:t>
                  </w:r>
                </w:p>
              </w:tc>
            </w:tr>
            <w:tr w:rsidR="003844CC" w:rsidRPr="00E64459" w:rsidTr="0031134E">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2014</w:t>
                  </w:r>
                </w:p>
              </w:tc>
              <w:tc>
                <w:tcPr>
                  <w:tcW w:w="1196" w:type="dxa"/>
                  <w:shd w:val="clear" w:color="auto" w:fill="auto"/>
                </w:tcPr>
                <w:p w:rsidR="003844CC" w:rsidRPr="005B7006" w:rsidRDefault="003844CC" w:rsidP="00317A1D">
                  <w:pPr>
                    <w:jc w:val="center"/>
                    <w:rPr>
                      <w:sz w:val="28"/>
                    </w:rPr>
                  </w:pPr>
                  <w:r>
                    <w:rPr>
                      <w:sz w:val="28"/>
                    </w:rPr>
                    <w:t>6</w:t>
                  </w:r>
                  <w:r w:rsidR="00A373F4">
                    <w:rPr>
                      <w:sz w:val="28"/>
                    </w:rPr>
                    <w:t xml:space="preserve"> </w:t>
                  </w:r>
                  <w:r>
                    <w:rPr>
                      <w:sz w:val="28"/>
                    </w:rPr>
                    <w:t>672,1</w:t>
                  </w:r>
                </w:p>
              </w:tc>
              <w:tc>
                <w:tcPr>
                  <w:tcW w:w="1516" w:type="dxa"/>
                  <w:shd w:val="clear" w:color="auto" w:fill="auto"/>
                </w:tcPr>
                <w:p w:rsidR="003844CC" w:rsidRPr="005B7006" w:rsidRDefault="003844CC" w:rsidP="00317A1D">
                  <w:pPr>
                    <w:jc w:val="center"/>
                    <w:rPr>
                      <w:sz w:val="28"/>
                    </w:rPr>
                  </w:pPr>
                  <w:r>
                    <w:rPr>
                      <w:sz w:val="28"/>
                    </w:rPr>
                    <w:t>2</w:t>
                  </w:r>
                  <w:r w:rsidR="00A373F4">
                    <w:rPr>
                      <w:sz w:val="28"/>
                    </w:rPr>
                    <w:t xml:space="preserve"> </w:t>
                  </w:r>
                  <w:r>
                    <w:rPr>
                      <w:sz w:val="28"/>
                    </w:rPr>
                    <w:t>012,9</w:t>
                  </w:r>
                </w:p>
              </w:tc>
              <w:tc>
                <w:tcPr>
                  <w:tcW w:w="1532" w:type="dxa"/>
                  <w:shd w:val="clear" w:color="auto" w:fill="auto"/>
                </w:tcPr>
                <w:p w:rsidR="003844CC" w:rsidRPr="005B7006" w:rsidRDefault="003844CC" w:rsidP="00317A1D">
                  <w:pPr>
                    <w:jc w:val="center"/>
                    <w:rPr>
                      <w:sz w:val="28"/>
                    </w:rPr>
                  </w:pPr>
                  <w:r>
                    <w:rPr>
                      <w:sz w:val="28"/>
                    </w:rPr>
                    <w:t>1</w:t>
                  </w:r>
                  <w:r w:rsidR="00A373F4">
                    <w:rPr>
                      <w:sz w:val="28"/>
                    </w:rPr>
                    <w:t xml:space="preserve"> </w:t>
                  </w:r>
                  <w:r>
                    <w:rPr>
                      <w:sz w:val="28"/>
                    </w:rPr>
                    <w:t>137,1</w:t>
                  </w:r>
                </w:p>
              </w:tc>
              <w:tc>
                <w:tcPr>
                  <w:tcW w:w="1855" w:type="dxa"/>
                  <w:gridSpan w:val="3"/>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522,1</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2015</w:t>
                  </w:r>
                </w:p>
              </w:tc>
              <w:tc>
                <w:tcPr>
                  <w:tcW w:w="1196" w:type="dxa"/>
                  <w:shd w:val="clear" w:color="auto" w:fill="auto"/>
                </w:tcPr>
                <w:p w:rsidR="003844CC" w:rsidRPr="005B7006" w:rsidRDefault="003844CC" w:rsidP="00317A1D">
                  <w:pPr>
                    <w:jc w:val="center"/>
                    <w:rPr>
                      <w:sz w:val="28"/>
                    </w:rPr>
                  </w:pPr>
                  <w:r>
                    <w:rPr>
                      <w:sz w:val="28"/>
                    </w:rPr>
                    <w:t>6</w:t>
                  </w:r>
                  <w:r w:rsidR="00A373F4">
                    <w:rPr>
                      <w:sz w:val="28"/>
                    </w:rPr>
                    <w:t xml:space="preserve"> </w:t>
                  </w:r>
                  <w:r>
                    <w:rPr>
                      <w:sz w:val="28"/>
                    </w:rPr>
                    <w:t>065,1</w:t>
                  </w:r>
                </w:p>
              </w:tc>
              <w:tc>
                <w:tcPr>
                  <w:tcW w:w="1516" w:type="dxa"/>
                  <w:shd w:val="clear" w:color="auto" w:fill="auto"/>
                </w:tcPr>
                <w:p w:rsidR="003844CC" w:rsidRPr="005B7006" w:rsidRDefault="003844CC" w:rsidP="00317A1D">
                  <w:pPr>
                    <w:jc w:val="center"/>
                    <w:rPr>
                      <w:sz w:val="28"/>
                    </w:rPr>
                  </w:pPr>
                  <w:r>
                    <w:rPr>
                      <w:sz w:val="28"/>
                    </w:rPr>
                    <w:t>564,2</w:t>
                  </w:r>
                </w:p>
              </w:tc>
              <w:tc>
                <w:tcPr>
                  <w:tcW w:w="1551" w:type="dxa"/>
                  <w:gridSpan w:val="2"/>
                  <w:shd w:val="clear" w:color="auto" w:fill="auto"/>
                </w:tcPr>
                <w:p w:rsidR="003844CC" w:rsidRPr="005B7006" w:rsidRDefault="003844CC" w:rsidP="00317A1D">
                  <w:pPr>
                    <w:jc w:val="center"/>
                    <w:rPr>
                      <w:sz w:val="28"/>
                    </w:rPr>
                  </w:pPr>
                  <w:r>
                    <w:rPr>
                      <w:sz w:val="28"/>
                    </w:rPr>
                    <w:t>2</w:t>
                  </w:r>
                  <w:r w:rsidR="00A373F4">
                    <w:rPr>
                      <w:sz w:val="28"/>
                    </w:rPr>
                    <w:t xml:space="preserve"> </w:t>
                  </w:r>
                  <w:r>
                    <w:rPr>
                      <w:sz w:val="28"/>
                    </w:rPr>
                    <w:t>288,6</w:t>
                  </w:r>
                </w:p>
              </w:tc>
              <w:tc>
                <w:tcPr>
                  <w:tcW w:w="1803" w:type="dxa"/>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212,3</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2016</w:t>
                  </w:r>
                </w:p>
              </w:tc>
              <w:tc>
                <w:tcPr>
                  <w:tcW w:w="1196" w:type="dxa"/>
                  <w:shd w:val="clear" w:color="auto" w:fill="auto"/>
                </w:tcPr>
                <w:p w:rsidR="003844CC" w:rsidRPr="007C47C0" w:rsidRDefault="003844CC" w:rsidP="00317A1D">
                  <w:pPr>
                    <w:jc w:val="center"/>
                    <w:rPr>
                      <w:sz w:val="28"/>
                      <w:szCs w:val="28"/>
                    </w:rPr>
                  </w:pPr>
                  <w:r>
                    <w:rPr>
                      <w:sz w:val="28"/>
                      <w:szCs w:val="28"/>
                    </w:rPr>
                    <w:t>12</w:t>
                  </w:r>
                  <w:r w:rsidR="00A373F4">
                    <w:rPr>
                      <w:sz w:val="28"/>
                      <w:szCs w:val="28"/>
                    </w:rPr>
                    <w:t xml:space="preserve"> </w:t>
                  </w:r>
                  <w:r>
                    <w:rPr>
                      <w:sz w:val="28"/>
                      <w:szCs w:val="28"/>
                    </w:rPr>
                    <w:t>007,8</w:t>
                  </w:r>
                </w:p>
              </w:tc>
              <w:tc>
                <w:tcPr>
                  <w:tcW w:w="1516" w:type="dxa"/>
                  <w:shd w:val="clear" w:color="auto" w:fill="auto"/>
                </w:tcPr>
                <w:p w:rsidR="003844CC" w:rsidRPr="005B7006" w:rsidRDefault="003844CC" w:rsidP="00317A1D">
                  <w:pPr>
                    <w:jc w:val="center"/>
                    <w:rPr>
                      <w:sz w:val="28"/>
                    </w:rPr>
                  </w:pPr>
                  <w:r>
                    <w:rPr>
                      <w:sz w:val="28"/>
                    </w:rPr>
                    <w:t>2</w:t>
                  </w:r>
                  <w:r w:rsidR="00A373F4">
                    <w:rPr>
                      <w:sz w:val="28"/>
                    </w:rPr>
                    <w:t xml:space="preserve"> </w:t>
                  </w:r>
                  <w:r>
                    <w:rPr>
                      <w:sz w:val="28"/>
                    </w:rPr>
                    <w:t>995,7</w:t>
                  </w:r>
                </w:p>
              </w:tc>
              <w:tc>
                <w:tcPr>
                  <w:tcW w:w="1551" w:type="dxa"/>
                  <w:gridSpan w:val="2"/>
                  <w:shd w:val="clear" w:color="auto" w:fill="auto"/>
                </w:tcPr>
                <w:p w:rsidR="003844CC" w:rsidRPr="005B7006" w:rsidRDefault="003844CC" w:rsidP="00317A1D">
                  <w:pPr>
                    <w:jc w:val="center"/>
                    <w:rPr>
                      <w:sz w:val="28"/>
                    </w:rPr>
                  </w:pPr>
                  <w:r>
                    <w:rPr>
                      <w:sz w:val="28"/>
                    </w:rPr>
                    <w:t>4</w:t>
                  </w:r>
                  <w:r w:rsidR="00A373F4">
                    <w:rPr>
                      <w:sz w:val="28"/>
                    </w:rPr>
                    <w:t xml:space="preserve"> </w:t>
                  </w:r>
                  <w:r>
                    <w:rPr>
                      <w:sz w:val="28"/>
                    </w:rPr>
                    <w:t>782,4</w:t>
                  </w:r>
                </w:p>
              </w:tc>
              <w:tc>
                <w:tcPr>
                  <w:tcW w:w="1803" w:type="dxa"/>
                  <w:shd w:val="clear" w:color="auto" w:fill="auto"/>
                </w:tcPr>
                <w:p w:rsidR="003844CC" w:rsidRPr="005B7006" w:rsidRDefault="003844CC" w:rsidP="00317A1D">
                  <w:pPr>
                    <w:jc w:val="center"/>
                    <w:rPr>
                      <w:sz w:val="28"/>
                    </w:rPr>
                  </w:pPr>
                  <w:r>
                    <w:rPr>
                      <w:sz w:val="28"/>
                    </w:rPr>
                    <w:t>4</w:t>
                  </w:r>
                  <w:r w:rsidR="00A373F4">
                    <w:rPr>
                      <w:sz w:val="28"/>
                    </w:rPr>
                    <w:t xml:space="preserve"> </w:t>
                  </w:r>
                  <w:r>
                    <w:rPr>
                      <w:sz w:val="28"/>
                    </w:rPr>
                    <w:t>229,7</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2017</w:t>
                  </w:r>
                </w:p>
              </w:tc>
              <w:tc>
                <w:tcPr>
                  <w:tcW w:w="1196" w:type="dxa"/>
                  <w:shd w:val="clear" w:color="auto" w:fill="auto"/>
                </w:tcPr>
                <w:p w:rsidR="003844CC" w:rsidRPr="005B7006" w:rsidRDefault="003844CC" w:rsidP="00317A1D">
                  <w:pPr>
                    <w:jc w:val="center"/>
                    <w:rPr>
                      <w:sz w:val="28"/>
                    </w:rPr>
                  </w:pPr>
                  <w:r>
                    <w:rPr>
                      <w:sz w:val="28"/>
                    </w:rPr>
                    <w:t>9</w:t>
                  </w:r>
                  <w:r w:rsidR="00A373F4">
                    <w:rPr>
                      <w:sz w:val="28"/>
                    </w:rPr>
                    <w:t xml:space="preserve"> </w:t>
                  </w:r>
                  <w:r>
                    <w:rPr>
                      <w:sz w:val="28"/>
                    </w:rPr>
                    <w:t>675,3</w:t>
                  </w:r>
                </w:p>
              </w:tc>
              <w:tc>
                <w:tcPr>
                  <w:tcW w:w="1516" w:type="dxa"/>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344,0</w:t>
                  </w:r>
                </w:p>
              </w:tc>
              <w:tc>
                <w:tcPr>
                  <w:tcW w:w="1551" w:type="dxa"/>
                  <w:gridSpan w:val="2"/>
                  <w:shd w:val="clear" w:color="auto" w:fill="auto"/>
                </w:tcPr>
                <w:p w:rsidR="003844CC" w:rsidRPr="00295C47" w:rsidRDefault="003844CC" w:rsidP="00317A1D">
                  <w:pPr>
                    <w:jc w:val="center"/>
                    <w:rPr>
                      <w:sz w:val="28"/>
                      <w:szCs w:val="28"/>
                    </w:rPr>
                  </w:pPr>
                  <w:r w:rsidRPr="00295C47">
                    <w:rPr>
                      <w:sz w:val="28"/>
                      <w:szCs w:val="28"/>
                    </w:rPr>
                    <w:t>3</w:t>
                  </w:r>
                  <w:r w:rsidR="00A373F4">
                    <w:rPr>
                      <w:sz w:val="28"/>
                      <w:szCs w:val="28"/>
                    </w:rPr>
                    <w:t xml:space="preserve"> </w:t>
                  </w:r>
                  <w:r w:rsidRPr="00295C47">
                    <w:rPr>
                      <w:sz w:val="28"/>
                      <w:szCs w:val="28"/>
                    </w:rPr>
                    <w:t>658,6</w:t>
                  </w:r>
                </w:p>
              </w:tc>
              <w:tc>
                <w:tcPr>
                  <w:tcW w:w="1803" w:type="dxa"/>
                  <w:shd w:val="clear" w:color="auto" w:fill="auto"/>
                </w:tcPr>
                <w:p w:rsidR="003844CC" w:rsidRPr="005B7006" w:rsidRDefault="003844CC" w:rsidP="00317A1D">
                  <w:pPr>
                    <w:jc w:val="center"/>
                    <w:rPr>
                      <w:sz w:val="28"/>
                    </w:rPr>
                  </w:pPr>
                  <w:r>
                    <w:rPr>
                      <w:sz w:val="28"/>
                    </w:rPr>
                    <w:t>2</w:t>
                  </w:r>
                  <w:r w:rsidR="00A373F4">
                    <w:rPr>
                      <w:sz w:val="28"/>
                    </w:rPr>
                    <w:t xml:space="preserve"> </w:t>
                  </w:r>
                  <w:r>
                    <w:rPr>
                      <w:sz w:val="28"/>
                    </w:rPr>
                    <w:t>672,7</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2018</w:t>
                  </w:r>
                </w:p>
              </w:tc>
              <w:tc>
                <w:tcPr>
                  <w:tcW w:w="1196" w:type="dxa"/>
                  <w:shd w:val="clear" w:color="auto" w:fill="auto"/>
                </w:tcPr>
                <w:p w:rsidR="003844CC" w:rsidRPr="005B7006" w:rsidRDefault="003844CC" w:rsidP="00317A1D">
                  <w:pPr>
                    <w:jc w:val="center"/>
                    <w:rPr>
                      <w:sz w:val="28"/>
                    </w:rPr>
                  </w:pPr>
                  <w:r>
                    <w:rPr>
                      <w:sz w:val="28"/>
                    </w:rPr>
                    <w:t>12</w:t>
                  </w:r>
                  <w:r w:rsidR="00A373F4">
                    <w:rPr>
                      <w:sz w:val="28"/>
                    </w:rPr>
                    <w:t xml:space="preserve"> </w:t>
                  </w:r>
                  <w:r>
                    <w:rPr>
                      <w:sz w:val="28"/>
                    </w:rPr>
                    <w:t>463,9</w:t>
                  </w:r>
                </w:p>
              </w:tc>
              <w:tc>
                <w:tcPr>
                  <w:tcW w:w="1516" w:type="dxa"/>
                  <w:shd w:val="clear" w:color="auto" w:fill="auto"/>
                </w:tcPr>
                <w:p w:rsidR="003844CC" w:rsidRPr="005B7006" w:rsidRDefault="003844CC" w:rsidP="00317A1D">
                  <w:pPr>
                    <w:jc w:val="center"/>
                    <w:rPr>
                      <w:sz w:val="28"/>
                    </w:rPr>
                  </w:pPr>
                  <w:r>
                    <w:rPr>
                      <w:sz w:val="28"/>
                    </w:rPr>
                    <w:t>5</w:t>
                  </w:r>
                  <w:r w:rsidR="00A373F4">
                    <w:rPr>
                      <w:sz w:val="28"/>
                    </w:rPr>
                    <w:t xml:space="preserve"> </w:t>
                  </w:r>
                  <w:r>
                    <w:rPr>
                      <w:sz w:val="28"/>
                    </w:rPr>
                    <w:t>325,9</w:t>
                  </w:r>
                </w:p>
              </w:tc>
              <w:tc>
                <w:tcPr>
                  <w:tcW w:w="1551" w:type="dxa"/>
                  <w:gridSpan w:val="2"/>
                  <w:shd w:val="clear" w:color="auto" w:fill="auto"/>
                </w:tcPr>
                <w:p w:rsidR="003844CC" w:rsidRDefault="003844CC" w:rsidP="00317A1D">
                  <w:pPr>
                    <w:jc w:val="center"/>
                  </w:pPr>
                  <w:r>
                    <w:rPr>
                      <w:sz w:val="28"/>
                    </w:rPr>
                    <w:t>3</w:t>
                  </w:r>
                  <w:r w:rsidR="00A373F4">
                    <w:rPr>
                      <w:sz w:val="28"/>
                    </w:rPr>
                    <w:t xml:space="preserve"> </w:t>
                  </w:r>
                  <w:r>
                    <w:rPr>
                      <w:sz w:val="28"/>
                    </w:rPr>
                    <w:t>884,3</w:t>
                  </w:r>
                </w:p>
              </w:tc>
              <w:tc>
                <w:tcPr>
                  <w:tcW w:w="1803" w:type="dxa"/>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253,7</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2019</w:t>
                  </w:r>
                </w:p>
              </w:tc>
              <w:tc>
                <w:tcPr>
                  <w:tcW w:w="1196" w:type="dxa"/>
                  <w:shd w:val="clear" w:color="auto" w:fill="auto"/>
                </w:tcPr>
                <w:p w:rsidR="003844CC" w:rsidRPr="005B7006" w:rsidRDefault="003844CC" w:rsidP="00317A1D">
                  <w:pPr>
                    <w:jc w:val="center"/>
                    <w:rPr>
                      <w:sz w:val="28"/>
                    </w:rPr>
                  </w:pPr>
                  <w:r>
                    <w:rPr>
                      <w:sz w:val="28"/>
                    </w:rPr>
                    <w:t>11</w:t>
                  </w:r>
                  <w:r w:rsidR="00A373F4">
                    <w:rPr>
                      <w:sz w:val="28"/>
                    </w:rPr>
                    <w:t xml:space="preserve"> </w:t>
                  </w:r>
                  <w:r>
                    <w:rPr>
                      <w:sz w:val="28"/>
                    </w:rPr>
                    <w:t>618,9</w:t>
                  </w:r>
                </w:p>
              </w:tc>
              <w:tc>
                <w:tcPr>
                  <w:tcW w:w="1516" w:type="dxa"/>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181,2</w:t>
                  </w:r>
                </w:p>
              </w:tc>
              <w:tc>
                <w:tcPr>
                  <w:tcW w:w="1551" w:type="dxa"/>
                  <w:gridSpan w:val="2"/>
                  <w:shd w:val="clear" w:color="auto" w:fill="auto"/>
                </w:tcPr>
                <w:p w:rsidR="003844CC" w:rsidRDefault="003844CC" w:rsidP="00317A1D">
                  <w:pPr>
                    <w:jc w:val="center"/>
                  </w:pPr>
                  <w:r>
                    <w:rPr>
                      <w:sz w:val="28"/>
                    </w:rPr>
                    <w:t>3</w:t>
                  </w:r>
                  <w:r w:rsidR="00A373F4">
                    <w:rPr>
                      <w:sz w:val="28"/>
                    </w:rPr>
                    <w:t xml:space="preserve"> </w:t>
                  </w:r>
                  <w:r>
                    <w:rPr>
                      <w:sz w:val="28"/>
                    </w:rPr>
                    <w:t>709,6</w:t>
                  </w:r>
                </w:p>
              </w:tc>
              <w:tc>
                <w:tcPr>
                  <w:tcW w:w="1803" w:type="dxa"/>
                  <w:shd w:val="clear" w:color="auto" w:fill="auto"/>
                </w:tcPr>
                <w:p w:rsidR="003844CC" w:rsidRPr="005B7006" w:rsidRDefault="003844CC" w:rsidP="00317A1D">
                  <w:pPr>
                    <w:jc w:val="center"/>
                    <w:rPr>
                      <w:sz w:val="28"/>
                    </w:rPr>
                  </w:pPr>
                  <w:r>
                    <w:rPr>
                      <w:sz w:val="28"/>
                    </w:rPr>
                    <w:t>4</w:t>
                  </w:r>
                  <w:r w:rsidR="00A373F4">
                    <w:rPr>
                      <w:sz w:val="28"/>
                    </w:rPr>
                    <w:t xml:space="preserve"> </w:t>
                  </w:r>
                  <w:r>
                    <w:rPr>
                      <w:sz w:val="28"/>
                    </w:rPr>
                    <w:t>728,1</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Pr>
                      <w:sz w:val="28"/>
                    </w:rPr>
                    <w:t>2020</w:t>
                  </w:r>
                </w:p>
              </w:tc>
              <w:tc>
                <w:tcPr>
                  <w:tcW w:w="1196" w:type="dxa"/>
                  <w:shd w:val="clear" w:color="auto" w:fill="auto"/>
                </w:tcPr>
                <w:p w:rsidR="003844CC" w:rsidRDefault="00CA7981" w:rsidP="00317A1D">
                  <w:pPr>
                    <w:jc w:val="center"/>
                    <w:rPr>
                      <w:sz w:val="28"/>
                    </w:rPr>
                  </w:pPr>
                  <w:r>
                    <w:rPr>
                      <w:sz w:val="28"/>
                    </w:rPr>
                    <w:t>8</w:t>
                  </w:r>
                  <w:r w:rsidR="00A373F4">
                    <w:rPr>
                      <w:sz w:val="28"/>
                    </w:rPr>
                    <w:t xml:space="preserve"> </w:t>
                  </w:r>
                  <w:r>
                    <w:rPr>
                      <w:sz w:val="28"/>
                    </w:rPr>
                    <w:t>661,7</w:t>
                  </w:r>
                </w:p>
              </w:tc>
              <w:tc>
                <w:tcPr>
                  <w:tcW w:w="1516" w:type="dxa"/>
                  <w:shd w:val="clear" w:color="auto" w:fill="auto"/>
                </w:tcPr>
                <w:p w:rsidR="003844CC" w:rsidRDefault="00CA7981" w:rsidP="00317A1D">
                  <w:pPr>
                    <w:jc w:val="center"/>
                    <w:rPr>
                      <w:sz w:val="28"/>
                    </w:rPr>
                  </w:pPr>
                  <w:r>
                    <w:rPr>
                      <w:sz w:val="28"/>
                    </w:rPr>
                    <w:t>1</w:t>
                  </w:r>
                  <w:r w:rsidR="00A373F4">
                    <w:rPr>
                      <w:sz w:val="28"/>
                    </w:rPr>
                    <w:t xml:space="preserve"> </w:t>
                  </w:r>
                  <w:r>
                    <w:rPr>
                      <w:sz w:val="28"/>
                    </w:rPr>
                    <w:t>704,1</w:t>
                  </w:r>
                </w:p>
              </w:tc>
              <w:tc>
                <w:tcPr>
                  <w:tcW w:w="1551" w:type="dxa"/>
                  <w:gridSpan w:val="2"/>
                  <w:shd w:val="clear" w:color="auto" w:fill="auto"/>
                </w:tcPr>
                <w:p w:rsidR="003844CC" w:rsidRDefault="003844CC" w:rsidP="00317A1D">
                  <w:pPr>
                    <w:jc w:val="center"/>
                    <w:rPr>
                      <w:sz w:val="28"/>
                    </w:rPr>
                  </w:pPr>
                  <w:r>
                    <w:rPr>
                      <w:sz w:val="28"/>
                    </w:rPr>
                    <w:t>4</w:t>
                  </w:r>
                  <w:r w:rsidR="00A373F4">
                    <w:rPr>
                      <w:sz w:val="28"/>
                    </w:rPr>
                    <w:t xml:space="preserve"> </w:t>
                  </w:r>
                  <w:r>
                    <w:rPr>
                      <w:sz w:val="28"/>
                    </w:rPr>
                    <w:t>725,4</w:t>
                  </w:r>
                </w:p>
              </w:tc>
              <w:tc>
                <w:tcPr>
                  <w:tcW w:w="1803" w:type="dxa"/>
                  <w:shd w:val="clear" w:color="auto" w:fill="auto"/>
                </w:tcPr>
                <w:p w:rsidR="003844CC" w:rsidRDefault="00CA7981" w:rsidP="00317A1D">
                  <w:pPr>
                    <w:jc w:val="center"/>
                    <w:rPr>
                      <w:sz w:val="28"/>
                    </w:rPr>
                  </w:pPr>
                  <w:r>
                    <w:rPr>
                      <w:sz w:val="28"/>
                    </w:rPr>
                    <w:t>2</w:t>
                  </w:r>
                  <w:r w:rsidR="00A373F4">
                    <w:rPr>
                      <w:sz w:val="28"/>
                    </w:rPr>
                    <w:t xml:space="preserve"> </w:t>
                  </w:r>
                  <w:r>
                    <w:rPr>
                      <w:sz w:val="28"/>
                    </w:rPr>
                    <w:t>232,2</w:t>
                  </w:r>
                </w:p>
              </w:tc>
            </w:tr>
            <w:tr w:rsidR="003844CC" w:rsidRPr="00E64459" w:rsidTr="0031134E">
              <w:trPr>
                <w:gridAfter w:val="1"/>
                <w:wAfter w:w="33" w:type="dxa"/>
              </w:trPr>
              <w:tc>
                <w:tcPr>
                  <w:tcW w:w="900" w:type="dxa"/>
                  <w:shd w:val="clear" w:color="auto" w:fill="auto"/>
                </w:tcPr>
                <w:p w:rsidR="003844CC" w:rsidRDefault="003844CC" w:rsidP="00317A1D">
                  <w:pPr>
                    <w:shd w:val="clear" w:color="auto" w:fill="FFFFFF"/>
                    <w:ind w:left="101" w:right="23"/>
                    <w:jc w:val="center"/>
                    <w:rPr>
                      <w:sz w:val="28"/>
                    </w:rPr>
                  </w:pPr>
                  <w:r>
                    <w:rPr>
                      <w:sz w:val="28"/>
                    </w:rPr>
                    <w:t>2021</w:t>
                  </w:r>
                </w:p>
              </w:tc>
              <w:tc>
                <w:tcPr>
                  <w:tcW w:w="1196" w:type="dxa"/>
                  <w:shd w:val="clear" w:color="auto" w:fill="auto"/>
                </w:tcPr>
                <w:p w:rsidR="003844CC" w:rsidRDefault="00CA7981" w:rsidP="00317A1D">
                  <w:pPr>
                    <w:jc w:val="center"/>
                    <w:rPr>
                      <w:sz w:val="28"/>
                    </w:rPr>
                  </w:pPr>
                  <w:r>
                    <w:rPr>
                      <w:sz w:val="28"/>
                    </w:rPr>
                    <w:t>9</w:t>
                  </w:r>
                  <w:r w:rsidR="00A373F4">
                    <w:rPr>
                      <w:sz w:val="28"/>
                    </w:rPr>
                    <w:t xml:space="preserve"> </w:t>
                  </w:r>
                  <w:r>
                    <w:rPr>
                      <w:sz w:val="28"/>
                    </w:rPr>
                    <w:t>772,8</w:t>
                  </w:r>
                </w:p>
              </w:tc>
              <w:tc>
                <w:tcPr>
                  <w:tcW w:w="1516" w:type="dxa"/>
                  <w:shd w:val="clear" w:color="auto" w:fill="auto"/>
                </w:tcPr>
                <w:p w:rsidR="003844CC" w:rsidRDefault="00CA7981" w:rsidP="00317A1D">
                  <w:pPr>
                    <w:jc w:val="center"/>
                    <w:rPr>
                      <w:sz w:val="28"/>
                    </w:rPr>
                  </w:pPr>
                  <w:r>
                    <w:rPr>
                      <w:sz w:val="28"/>
                    </w:rPr>
                    <w:t>1</w:t>
                  </w:r>
                  <w:r w:rsidR="00A373F4">
                    <w:rPr>
                      <w:sz w:val="28"/>
                    </w:rPr>
                    <w:t xml:space="preserve"> </w:t>
                  </w:r>
                  <w:r>
                    <w:rPr>
                      <w:sz w:val="28"/>
                    </w:rPr>
                    <w:t>688,4</w:t>
                  </w:r>
                </w:p>
              </w:tc>
              <w:tc>
                <w:tcPr>
                  <w:tcW w:w="1551" w:type="dxa"/>
                  <w:gridSpan w:val="2"/>
                  <w:shd w:val="clear" w:color="auto" w:fill="auto"/>
                </w:tcPr>
                <w:p w:rsidR="003844CC" w:rsidRDefault="003844CC" w:rsidP="00317A1D">
                  <w:pPr>
                    <w:jc w:val="center"/>
                    <w:rPr>
                      <w:sz w:val="28"/>
                    </w:rPr>
                  </w:pPr>
                  <w:r>
                    <w:rPr>
                      <w:sz w:val="28"/>
                    </w:rPr>
                    <w:t>5</w:t>
                  </w:r>
                  <w:r w:rsidR="00A373F4">
                    <w:rPr>
                      <w:sz w:val="28"/>
                    </w:rPr>
                    <w:t xml:space="preserve"> </w:t>
                  </w:r>
                  <w:r>
                    <w:rPr>
                      <w:sz w:val="28"/>
                    </w:rPr>
                    <w:t>087,0</w:t>
                  </w:r>
                </w:p>
              </w:tc>
              <w:tc>
                <w:tcPr>
                  <w:tcW w:w="1803" w:type="dxa"/>
                  <w:shd w:val="clear" w:color="auto" w:fill="auto"/>
                </w:tcPr>
                <w:p w:rsidR="003844CC" w:rsidRDefault="00CA7981" w:rsidP="00317A1D">
                  <w:pPr>
                    <w:jc w:val="center"/>
                    <w:rPr>
                      <w:sz w:val="28"/>
                    </w:rPr>
                  </w:pPr>
                  <w:r>
                    <w:rPr>
                      <w:sz w:val="28"/>
                    </w:rPr>
                    <w:t>2</w:t>
                  </w:r>
                  <w:r w:rsidR="00A373F4">
                    <w:rPr>
                      <w:sz w:val="28"/>
                    </w:rPr>
                    <w:t xml:space="preserve"> </w:t>
                  </w:r>
                  <w:r>
                    <w:rPr>
                      <w:sz w:val="28"/>
                    </w:rPr>
                    <w:t>997,4</w:t>
                  </w:r>
                </w:p>
              </w:tc>
            </w:tr>
            <w:tr w:rsidR="003844CC" w:rsidRPr="00E64459" w:rsidTr="0031134E">
              <w:trPr>
                <w:gridAfter w:val="1"/>
                <w:wAfter w:w="33" w:type="dxa"/>
              </w:trPr>
              <w:tc>
                <w:tcPr>
                  <w:tcW w:w="900" w:type="dxa"/>
                  <w:shd w:val="clear" w:color="auto" w:fill="auto"/>
                </w:tcPr>
                <w:p w:rsidR="003844CC" w:rsidRDefault="003844CC" w:rsidP="00317A1D">
                  <w:pPr>
                    <w:shd w:val="clear" w:color="auto" w:fill="FFFFFF"/>
                    <w:ind w:left="101" w:right="23"/>
                    <w:jc w:val="center"/>
                    <w:rPr>
                      <w:sz w:val="28"/>
                    </w:rPr>
                  </w:pPr>
                  <w:r>
                    <w:rPr>
                      <w:sz w:val="28"/>
                    </w:rPr>
                    <w:t>2022</w:t>
                  </w:r>
                </w:p>
              </w:tc>
              <w:tc>
                <w:tcPr>
                  <w:tcW w:w="1196" w:type="dxa"/>
                  <w:shd w:val="clear" w:color="auto" w:fill="auto"/>
                </w:tcPr>
                <w:p w:rsidR="003844CC" w:rsidRDefault="00A373F4" w:rsidP="00317A1D">
                  <w:pPr>
                    <w:jc w:val="center"/>
                    <w:rPr>
                      <w:sz w:val="28"/>
                    </w:rPr>
                  </w:pPr>
                  <w:r>
                    <w:rPr>
                      <w:sz w:val="28"/>
                    </w:rPr>
                    <w:t>15 906,9</w:t>
                  </w:r>
                </w:p>
              </w:tc>
              <w:tc>
                <w:tcPr>
                  <w:tcW w:w="1516" w:type="dxa"/>
                  <w:shd w:val="clear" w:color="auto" w:fill="auto"/>
                </w:tcPr>
                <w:p w:rsidR="003844CC" w:rsidRDefault="00A373F4" w:rsidP="00317A1D">
                  <w:pPr>
                    <w:jc w:val="center"/>
                    <w:rPr>
                      <w:sz w:val="28"/>
                    </w:rPr>
                  </w:pPr>
                  <w:r>
                    <w:rPr>
                      <w:sz w:val="28"/>
                    </w:rPr>
                    <w:t>6 742,3</w:t>
                  </w:r>
                </w:p>
              </w:tc>
              <w:tc>
                <w:tcPr>
                  <w:tcW w:w="1551" w:type="dxa"/>
                  <w:gridSpan w:val="2"/>
                  <w:shd w:val="clear" w:color="auto" w:fill="auto"/>
                </w:tcPr>
                <w:p w:rsidR="003844CC" w:rsidRDefault="00A373F4" w:rsidP="00317A1D">
                  <w:pPr>
                    <w:jc w:val="center"/>
                    <w:rPr>
                      <w:sz w:val="28"/>
                    </w:rPr>
                  </w:pPr>
                  <w:r>
                    <w:rPr>
                      <w:spacing w:val="-6"/>
                      <w:sz w:val="28"/>
                      <w:szCs w:val="28"/>
                    </w:rPr>
                    <w:t>6  018,6</w:t>
                  </w:r>
                </w:p>
              </w:tc>
              <w:tc>
                <w:tcPr>
                  <w:tcW w:w="1803" w:type="dxa"/>
                  <w:shd w:val="clear" w:color="auto" w:fill="auto"/>
                </w:tcPr>
                <w:p w:rsidR="003844CC" w:rsidRDefault="00A373F4" w:rsidP="00317A1D">
                  <w:pPr>
                    <w:jc w:val="center"/>
                    <w:rPr>
                      <w:sz w:val="28"/>
                    </w:rPr>
                  </w:pPr>
                  <w:r>
                    <w:rPr>
                      <w:sz w:val="28"/>
                    </w:rPr>
                    <w:t>3 146,0</w:t>
                  </w:r>
                </w:p>
              </w:tc>
            </w:tr>
            <w:tr w:rsidR="003844CC" w:rsidRPr="00E64459" w:rsidTr="0031134E">
              <w:trPr>
                <w:gridAfter w:val="1"/>
                <w:wAfter w:w="33" w:type="dxa"/>
              </w:trPr>
              <w:tc>
                <w:tcPr>
                  <w:tcW w:w="900" w:type="dxa"/>
                  <w:shd w:val="clear" w:color="auto" w:fill="auto"/>
                </w:tcPr>
                <w:p w:rsidR="003844CC" w:rsidRDefault="003844CC" w:rsidP="00317A1D">
                  <w:pPr>
                    <w:shd w:val="clear" w:color="auto" w:fill="FFFFFF"/>
                    <w:ind w:left="101" w:right="23"/>
                    <w:jc w:val="center"/>
                    <w:rPr>
                      <w:sz w:val="28"/>
                    </w:rPr>
                  </w:pPr>
                  <w:r>
                    <w:rPr>
                      <w:sz w:val="28"/>
                    </w:rPr>
                    <w:t>2023</w:t>
                  </w:r>
                </w:p>
              </w:tc>
              <w:tc>
                <w:tcPr>
                  <w:tcW w:w="1196" w:type="dxa"/>
                  <w:shd w:val="clear" w:color="auto" w:fill="auto"/>
                </w:tcPr>
                <w:p w:rsidR="003844CC" w:rsidRDefault="0031134E" w:rsidP="00317A1D">
                  <w:pPr>
                    <w:jc w:val="center"/>
                    <w:rPr>
                      <w:sz w:val="28"/>
                    </w:rPr>
                  </w:pPr>
                  <w:r>
                    <w:rPr>
                      <w:sz w:val="28"/>
                    </w:rPr>
                    <w:t>12 430,7</w:t>
                  </w:r>
                </w:p>
              </w:tc>
              <w:tc>
                <w:tcPr>
                  <w:tcW w:w="1516" w:type="dxa"/>
                  <w:shd w:val="clear" w:color="auto" w:fill="auto"/>
                </w:tcPr>
                <w:p w:rsidR="003844CC" w:rsidRDefault="00A373F4" w:rsidP="0031134E">
                  <w:pPr>
                    <w:jc w:val="center"/>
                    <w:rPr>
                      <w:sz w:val="28"/>
                    </w:rPr>
                  </w:pPr>
                  <w:r>
                    <w:rPr>
                      <w:color w:val="000000"/>
                      <w:sz w:val="28"/>
                      <w:szCs w:val="28"/>
                    </w:rPr>
                    <w:t>3</w:t>
                  </w:r>
                  <w:r w:rsidR="0031134E">
                    <w:rPr>
                      <w:color w:val="000000"/>
                      <w:sz w:val="28"/>
                      <w:szCs w:val="28"/>
                    </w:rPr>
                    <w:t> 927,6</w:t>
                  </w:r>
                </w:p>
              </w:tc>
              <w:tc>
                <w:tcPr>
                  <w:tcW w:w="1551" w:type="dxa"/>
                  <w:gridSpan w:val="2"/>
                  <w:shd w:val="clear" w:color="auto" w:fill="auto"/>
                </w:tcPr>
                <w:p w:rsidR="003844CC" w:rsidRDefault="0031134E" w:rsidP="00317A1D">
                  <w:pPr>
                    <w:jc w:val="center"/>
                    <w:rPr>
                      <w:sz w:val="28"/>
                    </w:rPr>
                  </w:pPr>
                  <w:r>
                    <w:rPr>
                      <w:color w:val="000000"/>
                      <w:sz w:val="28"/>
                      <w:szCs w:val="28"/>
                    </w:rPr>
                    <w:t>4 665,2</w:t>
                  </w:r>
                </w:p>
              </w:tc>
              <w:tc>
                <w:tcPr>
                  <w:tcW w:w="1803" w:type="dxa"/>
                  <w:shd w:val="clear" w:color="auto" w:fill="auto"/>
                </w:tcPr>
                <w:p w:rsidR="003844CC" w:rsidRDefault="0031134E" w:rsidP="00317A1D">
                  <w:pPr>
                    <w:jc w:val="center"/>
                    <w:rPr>
                      <w:sz w:val="28"/>
                    </w:rPr>
                  </w:pPr>
                  <w:r>
                    <w:rPr>
                      <w:sz w:val="28"/>
                    </w:rPr>
                    <w:t>3 837,9</w:t>
                  </w:r>
                </w:p>
              </w:tc>
            </w:tr>
            <w:tr w:rsidR="003844CC" w:rsidRPr="00E64459" w:rsidTr="0031134E">
              <w:trPr>
                <w:gridAfter w:val="1"/>
                <w:wAfter w:w="33" w:type="dxa"/>
              </w:trPr>
              <w:tc>
                <w:tcPr>
                  <w:tcW w:w="900" w:type="dxa"/>
                  <w:shd w:val="clear" w:color="auto" w:fill="auto"/>
                </w:tcPr>
                <w:p w:rsidR="003844CC" w:rsidRDefault="003844CC" w:rsidP="00317A1D">
                  <w:pPr>
                    <w:shd w:val="clear" w:color="auto" w:fill="FFFFFF"/>
                    <w:ind w:left="101" w:right="23"/>
                    <w:jc w:val="center"/>
                    <w:rPr>
                      <w:sz w:val="28"/>
                    </w:rPr>
                  </w:pPr>
                  <w:r>
                    <w:rPr>
                      <w:sz w:val="28"/>
                    </w:rPr>
                    <w:t>2024</w:t>
                  </w:r>
                </w:p>
              </w:tc>
              <w:tc>
                <w:tcPr>
                  <w:tcW w:w="1196" w:type="dxa"/>
                  <w:shd w:val="clear" w:color="auto" w:fill="auto"/>
                </w:tcPr>
                <w:p w:rsidR="003844CC" w:rsidRDefault="0031134E" w:rsidP="00317A1D">
                  <w:pPr>
                    <w:jc w:val="center"/>
                    <w:rPr>
                      <w:sz w:val="28"/>
                    </w:rPr>
                  </w:pPr>
                  <w:r>
                    <w:rPr>
                      <w:color w:val="000000"/>
                      <w:sz w:val="28"/>
                      <w:szCs w:val="28"/>
                    </w:rPr>
                    <w:t>49 788,9</w:t>
                  </w:r>
                </w:p>
              </w:tc>
              <w:tc>
                <w:tcPr>
                  <w:tcW w:w="1516" w:type="dxa"/>
                  <w:shd w:val="clear" w:color="auto" w:fill="auto"/>
                </w:tcPr>
                <w:p w:rsidR="003844CC" w:rsidRDefault="0031134E" w:rsidP="00317A1D">
                  <w:pPr>
                    <w:jc w:val="center"/>
                    <w:rPr>
                      <w:sz w:val="28"/>
                    </w:rPr>
                  </w:pPr>
                  <w:r>
                    <w:rPr>
                      <w:color w:val="000000"/>
                      <w:sz w:val="28"/>
                      <w:szCs w:val="28"/>
                    </w:rPr>
                    <w:t>42 625,7</w:t>
                  </w:r>
                  <w:r w:rsidR="003844CC" w:rsidRPr="00FC5D3A">
                    <w:rPr>
                      <w:color w:val="000000"/>
                      <w:sz w:val="28"/>
                      <w:szCs w:val="28"/>
                    </w:rPr>
                    <w:t> </w:t>
                  </w:r>
                </w:p>
              </w:tc>
              <w:tc>
                <w:tcPr>
                  <w:tcW w:w="1551" w:type="dxa"/>
                  <w:gridSpan w:val="2"/>
                  <w:shd w:val="clear" w:color="auto" w:fill="auto"/>
                </w:tcPr>
                <w:p w:rsidR="003844CC" w:rsidRDefault="0031134E" w:rsidP="00317A1D">
                  <w:pPr>
                    <w:jc w:val="center"/>
                    <w:rPr>
                      <w:sz w:val="28"/>
                    </w:rPr>
                  </w:pPr>
                  <w:r>
                    <w:rPr>
                      <w:color w:val="000000"/>
                      <w:sz w:val="28"/>
                      <w:szCs w:val="28"/>
                    </w:rPr>
                    <w:t>4 393,2</w:t>
                  </w:r>
                  <w:r w:rsidR="003844CC" w:rsidRPr="00FC5D3A">
                    <w:rPr>
                      <w:color w:val="000000"/>
                      <w:sz w:val="28"/>
                      <w:szCs w:val="28"/>
                    </w:rPr>
                    <w:t> </w:t>
                  </w:r>
                </w:p>
              </w:tc>
              <w:tc>
                <w:tcPr>
                  <w:tcW w:w="1803" w:type="dxa"/>
                  <w:shd w:val="clear" w:color="auto" w:fill="auto"/>
                </w:tcPr>
                <w:p w:rsidR="003844CC" w:rsidRDefault="00AC1D37" w:rsidP="0031134E">
                  <w:pPr>
                    <w:jc w:val="center"/>
                    <w:rPr>
                      <w:sz w:val="28"/>
                    </w:rPr>
                  </w:pPr>
                  <w:r>
                    <w:rPr>
                      <w:sz w:val="28"/>
                    </w:rPr>
                    <w:t>2</w:t>
                  </w:r>
                  <w:r w:rsidR="0031134E">
                    <w:rPr>
                      <w:sz w:val="28"/>
                    </w:rPr>
                    <w:t> 770,0</w:t>
                  </w:r>
                </w:p>
              </w:tc>
            </w:tr>
            <w:tr w:rsidR="0031134E" w:rsidRPr="00E64459" w:rsidTr="0031134E">
              <w:trPr>
                <w:gridAfter w:val="1"/>
                <w:wAfter w:w="33" w:type="dxa"/>
              </w:trPr>
              <w:tc>
                <w:tcPr>
                  <w:tcW w:w="900" w:type="dxa"/>
                  <w:shd w:val="clear" w:color="auto" w:fill="auto"/>
                </w:tcPr>
                <w:p w:rsidR="0031134E" w:rsidRDefault="0031134E" w:rsidP="004A316A">
                  <w:pPr>
                    <w:shd w:val="clear" w:color="auto" w:fill="FFFFFF"/>
                    <w:ind w:left="101" w:right="23"/>
                    <w:jc w:val="center"/>
                    <w:rPr>
                      <w:sz w:val="28"/>
                    </w:rPr>
                  </w:pPr>
                  <w:r>
                    <w:rPr>
                      <w:sz w:val="28"/>
                    </w:rPr>
                    <w:t>2025</w:t>
                  </w:r>
                </w:p>
              </w:tc>
              <w:tc>
                <w:tcPr>
                  <w:tcW w:w="1196" w:type="dxa"/>
                  <w:shd w:val="clear" w:color="auto" w:fill="auto"/>
                </w:tcPr>
                <w:p w:rsidR="0031134E" w:rsidRDefault="0031134E" w:rsidP="004A316A">
                  <w:pPr>
                    <w:jc w:val="center"/>
                    <w:rPr>
                      <w:color w:val="000000"/>
                      <w:sz w:val="28"/>
                      <w:szCs w:val="28"/>
                    </w:rPr>
                  </w:pPr>
                  <w:r>
                    <w:rPr>
                      <w:color w:val="000000"/>
                      <w:sz w:val="28"/>
                      <w:szCs w:val="28"/>
                    </w:rPr>
                    <w:t>6 059,3</w:t>
                  </w:r>
                </w:p>
              </w:tc>
              <w:tc>
                <w:tcPr>
                  <w:tcW w:w="1516" w:type="dxa"/>
                  <w:shd w:val="clear" w:color="auto" w:fill="auto"/>
                </w:tcPr>
                <w:p w:rsidR="0031134E" w:rsidRDefault="0031134E" w:rsidP="004A316A">
                  <w:pPr>
                    <w:jc w:val="center"/>
                    <w:rPr>
                      <w:color w:val="000000"/>
                      <w:sz w:val="28"/>
                      <w:szCs w:val="28"/>
                    </w:rPr>
                  </w:pPr>
                  <w:r>
                    <w:rPr>
                      <w:color w:val="000000"/>
                      <w:sz w:val="28"/>
                      <w:szCs w:val="28"/>
                    </w:rPr>
                    <w:t>1 515,2</w:t>
                  </w:r>
                </w:p>
              </w:tc>
              <w:tc>
                <w:tcPr>
                  <w:tcW w:w="1551" w:type="dxa"/>
                  <w:gridSpan w:val="2"/>
                  <w:shd w:val="clear" w:color="auto" w:fill="auto"/>
                </w:tcPr>
                <w:p w:rsidR="0031134E" w:rsidRDefault="0031134E" w:rsidP="0031134E">
                  <w:pPr>
                    <w:jc w:val="center"/>
                    <w:rPr>
                      <w:color w:val="000000"/>
                      <w:sz w:val="28"/>
                      <w:szCs w:val="28"/>
                    </w:rPr>
                  </w:pPr>
                  <w:r>
                    <w:rPr>
                      <w:color w:val="000000"/>
                      <w:sz w:val="28"/>
                      <w:szCs w:val="28"/>
                    </w:rPr>
                    <w:t>1 874,1</w:t>
                  </w:r>
                </w:p>
              </w:tc>
              <w:tc>
                <w:tcPr>
                  <w:tcW w:w="1803" w:type="dxa"/>
                  <w:shd w:val="clear" w:color="auto" w:fill="auto"/>
                </w:tcPr>
                <w:p w:rsidR="0031134E" w:rsidRDefault="0031134E" w:rsidP="0031134E">
                  <w:pPr>
                    <w:jc w:val="center"/>
                    <w:rPr>
                      <w:sz w:val="28"/>
                    </w:rPr>
                  </w:pPr>
                  <w:r>
                    <w:rPr>
                      <w:sz w:val="28"/>
                    </w:rPr>
                    <w:t>2 670,0</w:t>
                  </w:r>
                </w:p>
              </w:tc>
            </w:tr>
            <w:tr w:rsidR="0031134E" w:rsidRPr="00E64459" w:rsidTr="0031134E">
              <w:trPr>
                <w:gridAfter w:val="1"/>
                <w:wAfter w:w="33" w:type="dxa"/>
              </w:trPr>
              <w:tc>
                <w:tcPr>
                  <w:tcW w:w="900" w:type="dxa"/>
                  <w:shd w:val="clear" w:color="auto" w:fill="auto"/>
                </w:tcPr>
                <w:p w:rsidR="0031134E" w:rsidRDefault="0031134E" w:rsidP="00317A1D">
                  <w:pPr>
                    <w:shd w:val="clear" w:color="auto" w:fill="FFFFFF"/>
                    <w:ind w:left="101" w:right="23"/>
                    <w:jc w:val="center"/>
                    <w:rPr>
                      <w:sz w:val="28"/>
                    </w:rPr>
                  </w:pPr>
                  <w:r>
                    <w:rPr>
                      <w:sz w:val="28"/>
                    </w:rPr>
                    <w:t>2026</w:t>
                  </w:r>
                </w:p>
              </w:tc>
              <w:tc>
                <w:tcPr>
                  <w:tcW w:w="1196" w:type="dxa"/>
                  <w:shd w:val="clear" w:color="auto" w:fill="auto"/>
                </w:tcPr>
                <w:p w:rsidR="0031134E" w:rsidRDefault="0031134E" w:rsidP="00317A1D">
                  <w:pPr>
                    <w:jc w:val="center"/>
                    <w:rPr>
                      <w:color w:val="000000"/>
                      <w:sz w:val="28"/>
                      <w:szCs w:val="28"/>
                    </w:rPr>
                  </w:pPr>
                  <w:r>
                    <w:rPr>
                      <w:color w:val="000000"/>
                      <w:sz w:val="28"/>
                      <w:szCs w:val="28"/>
                    </w:rPr>
                    <w:t>5 332,9</w:t>
                  </w:r>
                </w:p>
              </w:tc>
              <w:tc>
                <w:tcPr>
                  <w:tcW w:w="1516" w:type="dxa"/>
                  <w:shd w:val="clear" w:color="auto" w:fill="auto"/>
                </w:tcPr>
                <w:p w:rsidR="0031134E" w:rsidRDefault="0031134E" w:rsidP="00317A1D">
                  <w:pPr>
                    <w:jc w:val="center"/>
                    <w:rPr>
                      <w:color w:val="000000"/>
                      <w:sz w:val="28"/>
                      <w:szCs w:val="28"/>
                    </w:rPr>
                  </w:pPr>
                  <w:r>
                    <w:rPr>
                      <w:color w:val="000000"/>
                      <w:sz w:val="28"/>
                      <w:szCs w:val="28"/>
                    </w:rPr>
                    <w:t>539,3</w:t>
                  </w:r>
                </w:p>
              </w:tc>
              <w:tc>
                <w:tcPr>
                  <w:tcW w:w="1551" w:type="dxa"/>
                  <w:gridSpan w:val="2"/>
                  <w:shd w:val="clear" w:color="auto" w:fill="auto"/>
                </w:tcPr>
                <w:p w:rsidR="0031134E" w:rsidRDefault="0031134E" w:rsidP="0031134E">
                  <w:pPr>
                    <w:jc w:val="center"/>
                    <w:rPr>
                      <w:color w:val="000000"/>
                      <w:sz w:val="28"/>
                      <w:szCs w:val="28"/>
                    </w:rPr>
                  </w:pPr>
                  <w:r>
                    <w:rPr>
                      <w:color w:val="000000"/>
                      <w:sz w:val="28"/>
                      <w:szCs w:val="28"/>
                    </w:rPr>
                    <w:t>1 914,6</w:t>
                  </w:r>
                </w:p>
              </w:tc>
              <w:tc>
                <w:tcPr>
                  <w:tcW w:w="1803" w:type="dxa"/>
                  <w:shd w:val="clear" w:color="auto" w:fill="auto"/>
                </w:tcPr>
                <w:p w:rsidR="0031134E" w:rsidRDefault="0031134E" w:rsidP="0031134E">
                  <w:pPr>
                    <w:jc w:val="center"/>
                    <w:rPr>
                      <w:sz w:val="28"/>
                    </w:rPr>
                  </w:pPr>
                  <w:r>
                    <w:rPr>
                      <w:sz w:val="28"/>
                    </w:rPr>
                    <w:t>2 879,0</w:t>
                  </w:r>
                </w:p>
              </w:tc>
            </w:tr>
          </w:tbl>
          <w:p w:rsidR="00B97344" w:rsidRPr="006F1FFD" w:rsidRDefault="00B97344" w:rsidP="00354844"/>
        </w:tc>
      </w:tr>
      <w:tr w:rsidR="00B97344" w:rsidRPr="005379BE" w:rsidTr="00354844">
        <w:tc>
          <w:tcPr>
            <w:tcW w:w="3936" w:type="dxa"/>
          </w:tcPr>
          <w:p w:rsidR="00B97344" w:rsidRPr="00FA3A4D" w:rsidRDefault="00B97344" w:rsidP="00354844">
            <w:pPr>
              <w:jc w:val="both"/>
              <w:rPr>
                <w:sz w:val="28"/>
                <w:szCs w:val="28"/>
              </w:rPr>
            </w:pPr>
            <w:r w:rsidRPr="00FA3A4D">
              <w:rPr>
                <w:sz w:val="28"/>
                <w:szCs w:val="28"/>
              </w:rPr>
              <w:lastRenderedPageBreak/>
              <w:t>Ожидаемые конечные результаты реализации подпрограммы</w:t>
            </w:r>
          </w:p>
        </w:tc>
        <w:tc>
          <w:tcPr>
            <w:tcW w:w="5679" w:type="dxa"/>
          </w:tcPr>
          <w:p w:rsidR="00B97344" w:rsidRPr="00FA3A4D" w:rsidRDefault="00B97344" w:rsidP="00354844">
            <w:pPr>
              <w:pStyle w:val="af2"/>
              <w:widowControl w:val="0"/>
              <w:numPr>
                <w:ilvl w:val="0"/>
                <w:numId w:val="1"/>
              </w:numPr>
              <w:spacing w:after="0" w:line="240" w:lineRule="auto"/>
              <w:ind w:left="34" w:hanging="34"/>
              <w:jc w:val="both"/>
              <w:rPr>
                <w:rFonts w:ascii="Times New Roman" w:hAnsi="Times New Roman"/>
                <w:sz w:val="28"/>
                <w:szCs w:val="28"/>
              </w:rPr>
            </w:pPr>
            <w:r w:rsidRPr="00FA3A4D">
              <w:rPr>
                <w:rFonts w:ascii="Times New Roman" w:hAnsi="Times New Roman"/>
                <w:sz w:val="28"/>
                <w:szCs w:val="28"/>
              </w:rPr>
              <w:t xml:space="preserve">Достижение уровня исполнения мероприятий муниципальной программы, по которым исполнены расходные обязательства в соответствии с планом реализации муниципальной программы - </w:t>
            </w:r>
            <w:r>
              <w:rPr>
                <w:rFonts w:ascii="Times New Roman" w:hAnsi="Times New Roman"/>
                <w:sz w:val="28"/>
                <w:szCs w:val="28"/>
              </w:rPr>
              <w:t>100</w:t>
            </w:r>
            <w:r w:rsidRPr="00FA3A4D">
              <w:rPr>
                <w:rFonts w:ascii="Times New Roman" w:hAnsi="Times New Roman"/>
                <w:sz w:val="28"/>
                <w:szCs w:val="28"/>
              </w:rPr>
              <w:t>%.</w:t>
            </w:r>
          </w:p>
          <w:p w:rsidR="00B97344" w:rsidRPr="00FA3A4D" w:rsidRDefault="00B97344" w:rsidP="00354844">
            <w:pPr>
              <w:ind w:right="-1"/>
              <w:jc w:val="both"/>
              <w:rPr>
                <w:sz w:val="28"/>
                <w:szCs w:val="28"/>
              </w:rPr>
            </w:pPr>
            <w:r>
              <w:rPr>
                <w:sz w:val="28"/>
                <w:szCs w:val="28"/>
              </w:rPr>
              <w:t xml:space="preserve">2. </w:t>
            </w:r>
            <w:r w:rsidRPr="00FA3A4D">
              <w:rPr>
                <w:sz w:val="28"/>
                <w:szCs w:val="28"/>
              </w:rPr>
              <w:t>Создание условий для достижения целей муниципальной программы и входящ</w:t>
            </w:r>
            <w:r>
              <w:rPr>
                <w:sz w:val="28"/>
                <w:szCs w:val="28"/>
              </w:rPr>
              <w:t>ей</w:t>
            </w:r>
            <w:r w:rsidRPr="00FA3A4D">
              <w:rPr>
                <w:sz w:val="28"/>
                <w:szCs w:val="28"/>
              </w:rPr>
              <w:t xml:space="preserve"> в нее подпрограмм</w:t>
            </w:r>
            <w:r>
              <w:rPr>
                <w:sz w:val="28"/>
                <w:szCs w:val="28"/>
              </w:rPr>
              <w:t>ы</w:t>
            </w:r>
            <w:r w:rsidRPr="00FA3A4D">
              <w:rPr>
                <w:sz w:val="28"/>
                <w:szCs w:val="28"/>
              </w:rPr>
              <w:t>.</w:t>
            </w:r>
          </w:p>
        </w:tc>
      </w:tr>
    </w:tbl>
    <w:p w:rsidR="00B97344" w:rsidRDefault="00B97344" w:rsidP="00B97344">
      <w:pPr>
        <w:autoSpaceDE w:val="0"/>
        <w:autoSpaceDN w:val="0"/>
        <w:adjustRightInd w:val="0"/>
        <w:ind w:firstLine="709"/>
        <w:jc w:val="center"/>
      </w:pPr>
    </w:p>
    <w:p w:rsidR="00B97344" w:rsidRDefault="00B97344" w:rsidP="00B97344">
      <w:pPr>
        <w:autoSpaceDE w:val="0"/>
        <w:autoSpaceDN w:val="0"/>
        <w:adjustRightInd w:val="0"/>
        <w:ind w:firstLine="709"/>
        <w:jc w:val="center"/>
      </w:pPr>
    </w:p>
    <w:p w:rsidR="00B97344" w:rsidRPr="006309B4" w:rsidRDefault="00B97344" w:rsidP="00B97344">
      <w:pPr>
        <w:autoSpaceDE w:val="0"/>
        <w:autoSpaceDN w:val="0"/>
        <w:adjustRightInd w:val="0"/>
        <w:ind w:firstLine="709"/>
        <w:jc w:val="center"/>
        <w:rPr>
          <w:sz w:val="28"/>
          <w:szCs w:val="28"/>
        </w:rPr>
      </w:pPr>
      <w:r w:rsidRPr="00381AF2">
        <w:rPr>
          <w:sz w:val="28"/>
          <w:szCs w:val="28"/>
        </w:rPr>
        <w:t xml:space="preserve"> </w:t>
      </w:r>
      <w:r w:rsidRPr="006309B4">
        <w:rPr>
          <w:sz w:val="28"/>
          <w:szCs w:val="28"/>
        </w:rPr>
        <w:t>«Характеристика сферы реализации подпрограммы»</w:t>
      </w:r>
    </w:p>
    <w:p w:rsidR="00B97344" w:rsidRPr="00381AF2" w:rsidRDefault="00B97344" w:rsidP="00B97344">
      <w:pPr>
        <w:autoSpaceDE w:val="0"/>
        <w:autoSpaceDN w:val="0"/>
        <w:adjustRightInd w:val="0"/>
        <w:ind w:firstLine="709"/>
        <w:jc w:val="center"/>
        <w:rPr>
          <w:sz w:val="28"/>
          <w:szCs w:val="28"/>
        </w:rPr>
      </w:pPr>
    </w:p>
    <w:p w:rsidR="00B97344" w:rsidRPr="00381AF2" w:rsidRDefault="00B97344" w:rsidP="00B97344">
      <w:pPr>
        <w:autoSpaceDE w:val="0"/>
        <w:autoSpaceDN w:val="0"/>
        <w:adjustRightInd w:val="0"/>
        <w:ind w:firstLine="709"/>
        <w:jc w:val="both"/>
        <w:rPr>
          <w:sz w:val="28"/>
          <w:szCs w:val="28"/>
        </w:rPr>
      </w:pPr>
      <w:r w:rsidRPr="00381AF2">
        <w:rPr>
          <w:color w:val="000000"/>
          <w:sz w:val="28"/>
          <w:szCs w:val="28"/>
        </w:rPr>
        <w:t xml:space="preserve">        </w:t>
      </w:r>
      <w:r w:rsidRPr="00381AF2">
        <w:rPr>
          <w:sz w:val="28"/>
          <w:szCs w:val="28"/>
        </w:rPr>
        <w:t>Основная цель современной бюджетной политики - повышение эффективности расходования бюджетных сре</w:t>
      </w:r>
      <w:proofErr w:type="gramStart"/>
      <w:r w:rsidRPr="00381AF2">
        <w:rPr>
          <w:sz w:val="28"/>
          <w:szCs w:val="28"/>
        </w:rPr>
        <w:t>дств в п</w:t>
      </w:r>
      <w:proofErr w:type="gramEnd"/>
      <w:r w:rsidRPr="00381AF2">
        <w:rPr>
          <w:sz w:val="28"/>
          <w:szCs w:val="28"/>
        </w:rPr>
        <w:t xml:space="preserve">олной мере относится к обеспечению реализации подпрограммы муниципальной программы </w:t>
      </w:r>
      <w:r w:rsidRPr="00381AF2">
        <w:rPr>
          <w:color w:val="000000"/>
          <w:sz w:val="28"/>
          <w:szCs w:val="28"/>
        </w:rPr>
        <w:t xml:space="preserve">«Развитие  местного самоуправления </w:t>
      </w:r>
      <w:r>
        <w:rPr>
          <w:color w:val="000000"/>
          <w:sz w:val="28"/>
          <w:szCs w:val="28"/>
        </w:rPr>
        <w:t xml:space="preserve"> </w:t>
      </w:r>
      <w:proofErr w:type="spellStart"/>
      <w:r>
        <w:rPr>
          <w:color w:val="000000"/>
          <w:sz w:val="28"/>
          <w:szCs w:val="28"/>
        </w:rPr>
        <w:t>Песковского</w:t>
      </w:r>
      <w:proofErr w:type="spellEnd"/>
      <w:r>
        <w:rPr>
          <w:color w:val="000000"/>
          <w:sz w:val="28"/>
          <w:szCs w:val="28"/>
        </w:rPr>
        <w:t xml:space="preserve"> сельского поселения</w:t>
      </w:r>
      <w:r w:rsidRPr="00381AF2">
        <w:rPr>
          <w:color w:val="000000"/>
          <w:sz w:val="28"/>
          <w:szCs w:val="28"/>
        </w:rPr>
        <w:t>».</w:t>
      </w:r>
    </w:p>
    <w:p w:rsidR="00B97344" w:rsidRPr="00381AF2" w:rsidRDefault="00B97344" w:rsidP="00B97344">
      <w:pPr>
        <w:autoSpaceDE w:val="0"/>
        <w:autoSpaceDN w:val="0"/>
        <w:adjustRightInd w:val="0"/>
        <w:ind w:firstLine="709"/>
        <w:jc w:val="both"/>
        <w:rPr>
          <w:sz w:val="28"/>
          <w:szCs w:val="28"/>
        </w:rPr>
      </w:pPr>
      <w:r w:rsidRPr="00381AF2">
        <w:rPr>
          <w:sz w:val="28"/>
          <w:szCs w:val="28"/>
        </w:rPr>
        <w:t>Программное планирование расходов  бюджета</w:t>
      </w:r>
      <w:r>
        <w:rPr>
          <w:sz w:val="28"/>
          <w:szCs w:val="28"/>
        </w:rPr>
        <w:t xml:space="preserve"> сельского поселения</w:t>
      </w:r>
      <w:r w:rsidRPr="00381AF2">
        <w:rPr>
          <w:sz w:val="28"/>
          <w:szCs w:val="28"/>
        </w:rPr>
        <w:t>, ориентированное на результат позволит значительно повысить эффективность расходования бюджетных средств.</w:t>
      </w:r>
    </w:p>
    <w:p w:rsidR="00B97344" w:rsidRPr="00381AF2" w:rsidRDefault="00B97344" w:rsidP="00B97344">
      <w:pPr>
        <w:autoSpaceDE w:val="0"/>
        <w:autoSpaceDN w:val="0"/>
        <w:adjustRightInd w:val="0"/>
        <w:ind w:firstLine="709"/>
        <w:jc w:val="both"/>
        <w:rPr>
          <w:sz w:val="28"/>
          <w:szCs w:val="28"/>
        </w:rPr>
      </w:pPr>
      <w:r w:rsidRPr="00381AF2">
        <w:rPr>
          <w:sz w:val="28"/>
          <w:szCs w:val="28"/>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выполнения как отдельных мероприятий, так и муниципальной программы в целом, существенно повышающие их эффективность.</w:t>
      </w:r>
    </w:p>
    <w:p w:rsidR="00B97344" w:rsidRPr="00381AF2" w:rsidRDefault="00B97344" w:rsidP="00B97344">
      <w:pPr>
        <w:autoSpaceDE w:val="0"/>
        <w:autoSpaceDN w:val="0"/>
        <w:adjustRightInd w:val="0"/>
        <w:ind w:firstLine="540"/>
        <w:jc w:val="both"/>
        <w:rPr>
          <w:sz w:val="28"/>
          <w:szCs w:val="28"/>
        </w:rPr>
      </w:pPr>
      <w:proofErr w:type="gramStart"/>
      <w:r w:rsidRPr="00381AF2">
        <w:rPr>
          <w:sz w:val="28"/>
          <w:szCs w:val="28"/>
        </w:rPr>
        <w:t xml:space="preserve">Мероприятия подпрограммы дают возможность комплексно осуществлять организационное, правовое, аналитическое, научно-методическое и информационное сопровождение направлений, реализуемых в сфере социально-экономического развития </w:t>
      </w:r>
      <w:proofErr w:type="spellStart"/>
      <w:r>
        <w:rPr>
          <w:sz w:val="28"/>
          <w:szCs w:val="28"/>
        </w:rPr>
        <w:t>Песковского</w:t>
      </w:r>
      <w:proofErr w:type="spellEnd"/>
      <w:r>
        <w:rPr>
          <w:sz w:val="28"/>
          <w:szCs w:val="28"/>
        </w:rPr>
        <w:t xml:space="preserve"> сельского поселения</w:t>
      </w:r>
      <w:r w:rsidRPr="00381AF2">
        <w:rPr>
          <w:sz w:val="28"/>
          <w:szCs w:val="28"/>
        </w:rPr>
        <w:t xml:space="preserve">, что позволяет </w:t>
      </w:r>
      <w:r w:rsidRPr="00381AF2">
        <w:rPr>
          <w:sz w:val="28"/>
          <w:szCs w:val="28"/>
        </w:rPr>
        <w:lastRenderedPageBreak/>
        <w:t>минимизировать риск дублирования управленческих усилий, увеличения количества однонаправленных мероприятий, показателей и отчетности по ним, тем самым повысить эффективность реализации муниципальной программы, и выработать общие эффективные подходы к решению проблем.</w:t>
      </w:r>
      <w:proofErr w:type="gramEnd"/>
    </w:p>
    <w:p w:rsidR="00B97344" w:rsidRPr="00381AF2" w:rsidRDefault="00B97344" w:rsidP="00B97344">
      <w:pPr>
        <w:autoSpaceDE w:val="0"/>
        <w:autoSpaceDN w:val="0"/>
        <w:adjustRightInd w:val="0"/>
        <w:ind w:firstLine="540"/>
        <w:jc w:val="both"/>
        <w:rPr>
          <w:sz w:val="28"/>
          <w:szCs w:val="28"/>
        </w:rPr>
      </w:pPr>
      <w:r w:rsidRPr="00381AF2">
        <w:rPr>
          <w:sz w:val="28"/>
          <w:szCs w:val="28"/>
        </w:rPr>
        <w:t>Залогом успешного достижения целей и решения задач муниципальной программы является обеспечение своевременного принятия нормативных правовых актов и подготовки методических рекомендаций, необходимых для реализации мероприятий муниципальной программы, проведение мониторинга и контроля реализации муниципальной программы.</w:t>
      </w:r>
    </w:p>
    <w:p w:rsidR="00B97344" w:rsidRPr="00381AF2" w:rsidRDefault="00B97344" w:rsidP="00B97344">
      <w:pPr>
        <w:autoSpaceDE w:val="0"/>
        <w:autoSpaceDN w:val="0"/>
        <w:adjustRightInd w:val="0"/>
        <w:ind w:firstLine="540"/>
        <w:jc w:val="both"/>
        <w:rPr>
          <w:sz w:val="28"/>
          <w:szCs w:val="28"/>
        </w:rPr>
      </w:pPr>
      <w:r w:rsidRPr="00381AF2">
        <w:rPr>
          <w:sz w:val="28"/>
          <w:szCs w:val="28"/>
        </w:rPr>
        <w:t xml:space="preserve">В рамках подпрограммы планируется осуществлять финансовое обеспечение деятельности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shd w:val="clear" w:color="auto" w:fill="FFFFFF"/>
        <w:jc w:val="both"/>
        <w:rPr>
          <w:sz w:val="28"/>
          <w:szCs w:val="28"/>
        </w:rPr>
      </w:pPr>
      <w:r w:rsidRPr="00381AF2">
        <w:rPr>
          <w:sz w:val="28"/>
          <w:szCs w:val="28"/>
        </w:rPr>
        <w:t xml:space="preserve">        В рамках подпрограммы будут созданы условия для перехода </w:t>
      </w:r>
      <w:proofErr w:type="gramStart"/>
      <w:r w:rsidRPr="00381AF2">
        <w:rPr>
          <w:sz w:val="28"/>
          <w:szCs w:val="28"/>
        </w:rPr>
        <w:t>на</w:t>
      </w:r>
      <w:proofErr w:type="gramEnd"/>
      <w:r w:rsidRPr="00381AF2">
        <w:rPr>
          <w:sz w:val="28"/>
          <w:szCs w:val="28"/>
        </w:rPr>
        <w:t xml:space="preserve"> более </w:t>
      </w:r>
    </w:p>
    <w:p w:rsidR="00B97344" w:rsidRPr="00381AF2" w:rsidRDefault="00B97344" w:rsidP="00B97344">
      <w:pPr>
        <w:shd w:val="clear" w:color="auto" w:fill="FFFFFF"/>
        <w:jc w:val="both"/>
        <w:rPr>
          <w:color w:val="000000"/>
          <w:sz w:val="28"/>
          <w:szCs w:val="28"/>
        </w:rPr>
      </w:pPr>
      <w:r w:rsidRPr="00381AF2">
        <w:rPr>
          <w:sz w:val="28"/>
          <w:szCs w:val="28"/>
        </w:rPr>
        <w:t xml:space="preserve">качественный уровень управления бюджетными средствами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shd w:val="clear" w:color="auto" w:fill="FFFFFF"/>
        <w:jc w:val="both"/>
        <w:rPr>
          <w:rFonts w:ascii="Arial" w:hAnsi="Arial" w:cs="Arial"/>
          <w:color w:val="000000"/>
          <w:sz w:val="28"/>
          <w:szCs w:val="28"/>
        </w:rPr>
      </w:pPr>
    </w:p>
    <w:p w:rsidR="00B97344" w:rsidRPr="00381AF2" w:rsidRDefault="00B97344" w:rsidP="00B97344">
      <w:pPr>
        <w:shd w:val="clear" w:color="auto" w:fill="FFFFFF"/>
        <w:jc w:val="both"/>
        <w:rPr>
          <w:rFonts w:ascii="Arial" w:hAnsi="Arial" w:cs="Arial"/>
          <w:color w:val="000000"/>
          <w:sz w:val="28"/>
          <w:szCs w:val="28"/>
        </w:rPr>
      </w:pPr>
    </w:p>
    <w:p w:rsidR="00B97344" w:rsidRPr="00AF7A34" w:rsidRDefault="00B97344" w:rsidP="00B97344">
      <w:pPr>
        <w:autoSpaceDE w:val="0"/>
        <w:autoSpaceDN w:val="0"/>
        <w:adjustRightInd w:val="0"/>
        <w:ind w:firstLine="709"/>
        <w:jc w:val="center"/>
        <w:rPr>
          <w:sz w:val="28"/>
          <w:szCs w:val="28"/>
        </w:rPr>
      </w:pPr>
      <w:r>
        <w:rPr>
          <w:sz w:val="28"/>
          <w:szCs w:val="28"/>
        </w:rPr>
        <w:t>«</w:t>
      </w:r>
      <w:r w:rsidRPr="00AF7A34">
        <w:rPr>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sz w:val="28"/>
          <w:szCs w:val="28"/>
        </w:rPr>
        <w:t>».</w:t>
      </w:r>
      <w:r>
        <w:rPr>
          <w:sz w:val="28"/>
          <w:szCs w:val="28"/>
        </w:rPr>
        <w:br/>
      </w:r>
    </w:p>
    <w:p w:rsidR="00B97344" w:rsidRPr="00AF7A34" w:rsidRDefault="00B97344" w:rsidP="00B97344">
      <w:pPr>
        <w:autoSpaceDE w:val="0"/>
        <w:autoSpaceDN w:val="0"/>
        <w:adjustRightInd w:val="0"/>
        <w:ind w:firstLine="709"/>
        <w:jc w:val="both"/>
        <w:rPr>
          <w:sz w:val="28"/>
          <w:szCs w:val="28"/>
        </w:rPr>
      </w:pPr>
      <w:r w:rsidRPr="00AF7A34">
        <w:rPr>
          <w:sz w:val="28"/>
          <w:szCs w:val="28"/>
        </w:rPr>
        <w:t>Основными приоритетами муниципальной политики в сфере реализации подпрограммы являются:</w:t>
      </w:r>
    </w:p>
    <w:p w:rsidR="00B97344" w:rsidRPr="00AF7A34" w:rsidRDefault="00B97344" w:rsidP="00B97344">
      <w:pPr>
        <w:autoSpaceDE w:val="0"/>
        <w:autoSpaceDN w:val="0"/>
        <w:adjustRightInd w:val="0"/>
        <w:ind w:firstLine="709"/>
        <w:jc w:val="both"/>
        <w:rPr>
          <w:sz w:val="28"/>
          <w:szCs w:val="28"/>
        </w:rPr>
      </w:pPr>
      <w:r w:rsidRPr="00AF7A34">
        <w:rPr>
          <w:sz w:val="28"/>
          <w:szCs w:val="28"/>
        </w:rPr>
        <w:t>- эффективность и результативность деятельности органов местного самоуправления, муниципальных служащих и работников муниципальных учреждений;</w:t>
      </w:r>
    </w:p>
    <w:p w:rsidR="00B97344" w:rsidRPr="00AF7A34" w:rsidRDefault="00B97344" w:rsidP="00B97344">
      <w:pPr>
        <w:autoSpaceDE w:val="0"/>
        <w:autoSpaceDN w:val="0"/>
        <w:adjustRightInd w:val="0"/>
        <w:ind w:firstLine="709"/>
        <w:jc w:val="both"/>
        <w:rPr>
          <w:sz w:val="28"/>
          <w:szCs w:val="28"/>
        </w:rPr>
      </w:pPr>
      <w:r w:rsidRPr="00AF7A34">
        <w:rPr>
          <w:sz w:val="28"/>
          <w:szCs w:val="28"/>
        </w:rPr>
        <w:t>- расширение сферы применения и повышение качества программных методов бюджетного планирования;</w:t>
      </w:r>
    </w:p>
    <w:p w:rsidR="00B97344" w:rsidRPr="00AF7A34" w:rsidRDefault="00B97344" w:rsidP="00B97344">
      <w:pPr>
        <w:autoSpaceDE w:val="0"/>
        <w:autoSpaceDN w:val="0"/>
        <w:adjustRightInd w:val="0"/>
        <w:ind w:firstLine="709"/>
        <w:jc w:val="both"/>
        <w:rPr>
          <w:sz w:val="28"/>
          <w:szCs w:val="28"/>
        </w:rPr>
      </w:pPr>
      <w:r w:rsidRPr="00AF7A34">
        <w:rPr>
          <w:sz w:val="28"/>
          <w:szCs w:val="28"/>
        </w:rPr>
        <w:t xml:space="preserve">- повышение эффективности расходования средств бюджета </w:t>
      </w:r>
      <w:proofErr w:type="spellStart"/>
      <w:r>
        <w:rPr>
          <w:sz w:val="28"/>
          <w:szCs w:val="28"/>
        </w:rPr>
        <w:t>Песковского</w:t>
      </w:r>
      <w:proofErr w:type="spellEnd"/>
      <w:r>
        <w:rPr>
          <w:sz w:val="28"/>
          <w:szCs w:val="28"/>
        </w:rPr>
        <w:t xml:space="preserve"> сельского поселения</w:t>
      </w:r>
      <w:r w:rsidRPr="00AF7A34">
        <w:rPr>
          <w:sz w:val="28"/>
          <w:szCs w:val="28"/>
        </w:rPr>
        <w:t>.</w:t>
      </w:r>
    </w:p>
    <w:p w:rsidR="00B97344" w:rsidRPr="00AF7A34" w:rsidRDefault="00B97344" w:rsidP="00B97344">
      <w:pPr>
        <w:autoSpaceDE w:val="0"/>
        <w:autoSpaceDN w:val="0"/>
        <w:adjustRightInd w:val="0"/>
        <w:ind w:firstLine="709"/>
        <w:jc w:val="both"/>
        <w:rPr>
          <w:sz w:val="28"/>
          <w:szCs w:val="28"/>
        </w:rPr>
      </w:pPr>
    </w:p>
    <w:p w:rsidR="00B97344" w:rsidRPr="00AF7A34" w:rsidRDefault="00B97344" w:rsidP="00B97344">
      <w:pPr>
        <w:autoSpaceDE w:val="0"/>
        <w:autoSpaceDN w:val="0"/>
        <w:adjustRightInd w:val="0"/>
        <w:ind w:firstLine="709"/>
        <w:jc w:val="both"/>
        <w:rPr>
          <w:sz w:val="28"/>
          <w:szCs w:val="28"/>
        </w:rPr>
      </w:pPr>
      <w:r w:rsidRPr="00AF7A34">
        <w:rPr>
          <w:sz w:val="28"/>
          <w:szCs w:val="28"/>
        </w:rPr>
        <w:t>Целью подпрограммы является обеспечение эффективной системы расходования бюджетных средств и управления муниципальной программой.</w:t>
      </w:r>
    </w:p>
    <w:p w:rsidR="00B97344" w:rsidRPr="00AF7A34" w:rsidRDefault="00B97344" w:rsidP="00B97344">
      <w:pPr>
        <w:autoSpaceDE w:val="0"/>
        <w:autoSpaceDN w:val="0"/>
        <w:adjustRightInd w:val="0"/>
        <w:ind w:firstLine="709"/>
        <w:jc w:val="both"/>
        <w:rPr>
          <w:sz w:val="28"/>
          <w:szCs w:val="28"/>
        </w:rPr>
      </w:pPr>
      <w:r w:rsidRPr="00AF7A34">
        <w:rPr>
          <w:sz w:val="28"/>
          <w:szCs w:val="28"/>
        </w:rPr>
        <w:t>Задачами подпрограммы являются:</w:t>
      </w:r>
    </w:p>
    <w:p w:rsidR="00B97344" w:rsidRPr="00AF7A34" w:rsidRDefault="00B97344" w:rsidP="00B97344">
      <w:pPr>
        <w:pStyle w:val="ConsPlusCell"/>
        <w:numPr>
          <w:ilvl w:val="0"/>
          <w:numId w:val="9"/>
        </w:numPr>
        <w:ind w:left="0" w:firstLine="709"/>
        <w:jc w:val="both"/>
        <w:rPr>
          <w:rFonts w:ascii="Times New Roman" w:hAnsi="Times New Roman" w:cs="Times New Roman"/>
          <w:sz w:val="28"/>
          <w:szCs w:val="28"/>
        </w:rPr>
      </w:pPr>
      <w:r w:rsidRPr="00AF7A34">
        <w:rPr>
          <w:rFonts w:ascii="Times New Roman" w:hAnsi="Times New Roman" w:cs="Times New Roman"/>
          <w:sz w:val="28"/>
          <w:szCs w:val="28"/>
        </w:rPr>
        <w:t xml:space="preserve">организация эффективной деятельности органов местного самоуправления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w:t>
      </w:r>
      <w:r w:rsidRPr="00AF7A34">
        <w:rPr>
          <w:rFonts w:ascii="Times New Roman" w:hAnsi="Times New Roman" w:cs="Times New Roman"/>
          <w:sz w:val="28"/>
          <w:szCs w:val="28"/>
        </w:rPr>
        <w:t>;</w:t>
      </w:r>
    </w:p>
    <w:p w:rsidR="00B97344" w:rsidRPr="00AF7A34" w:rsidRDefault="00B97344" w:rsidP="00B97344">
      <w:pPr>
        <w:pStyle w:val="ConsPlusCell"/>
        <w:numPr>
          <w:ilvl w:val="0"/>
          <w:numId w:val="9"/>
        </w:numPr>
        <w:ind w:left="0" w:firstLine="709"/>
        <w:jc w:val="both"/>
        <w:rPr>
          <w:rFonts w:ascii="Times New Roman" w:hAnsi="Times New Roman" w:cs="Times New Roman"/>
          <w:sz w:val="28"/>
          <w:szCs w:val="28"/>
        </w:rPr>
      </w:pPr>
      <w:r w:rsidRPr="00AF7A34">
        <w:rPr>
          <w:rFonts w:ascii="Times New Roman" w:hAnsi="Times New Roman" w:cs="Times New Roman"/>
          <w:sz w:val="28"/>
          <w:szCs w:val="28"/>
        </w:rPr>
        <w:t>мониторинг хода реализации муниципальной программы, анализ процессов и результатов с целью своевременности принятия управленческих решений</w:t>
      </w:r>
      <w:r>
        <w:rPr>
          <w:rFonts w:ascii="Times New Roman" w:hAnsi="Times New Roman" w:cs="Times New Roman"/>
          <w:sz w:val="28"/>
          <w:szCs w:val="28"/>
        </w:rPr>
        <w:t>.</w:t>
      </w:r>
    </w:p>
    <w:p w:rsidR="00B97344" w:rsidRPr="00AF7A34" w:rsidRDefault="00B97344" w:rsidP="00B97344">
      <w:pPr>
        <w:pStyle w:val="ConsPlusNormal"/>
        <w:ind w:firstLine="709"/>
        <w:jc w:val="both"/>
        <w:rPr>
          <w:rFonts w:ascii="Times New Roman" w:hAnsi="Times New Roman" w:cs="Times New Roman"/>
          <w:sz w:val="28"/>
          <w:szCs w:val="28"/>
        </w:rPr>
      </w:pPr>
      <w:r w:rsidRPr="00AF7A34">
        <w:rPr>
          <w:rFonts w:ascii="Times New Roman" w:hAnsi="Times New Roman" w:cs="Times New Roman"/>
          <w:sz w:val="28"/>
          <w:szCs w:val="28"/>
        </w:rPr>
        <w:t>В подпрограмме используются показатели, позволяющие оценить непосредственно реализацию основных мероприятий и подпрограммы в целом.</w:t>
      </w:r>
    </w:p>
    <w:p w:rsidR="00B97344" w:rsidRPr="00C439E3" w:rsidRDefault="00B97344" w:rsidP="00B97344">
      <w:pPr>
        <w:pStyle w:val="ConsPlusNormal"/>
        <w:ind w:firstLine="709"/>
        <w:jc w:val="both"/>
        <w:rPr>
          <w:rFonts w:ascii="Times New Roman" w:hAnsi="Times New Roman" w:cs="Times New Roman"/>
          <w:color w:val="000000"/>
          <w:sz w:val="28"/>
          <w:szCs w:val="28"/>
        </w:rPr>
      </w:pPr>
      <w:r w:rsidRPr="00AF7A34">
        <w:rPr>
          <w:rFonts w:ascii="Times New Roman" w:hAnsi="Times New Roman" w:cs="Times New Roman"/>
          <w:sz w:val="28"/>
          <w:szCs w:val="28"/>
        </w:rPr>
        <w:t xml:space="preserve">Сведения о показателях (индикаторах) подпрограммы и ее основных мероприятий приводятся на период реализации муниципальной программы в приложении № 1 к муниципальной программе. </w:t>
      </w:r>
    </w:p>
    <w:p w:rsidR="00B97344" w:rsidRPr="00C439E3" w:rsidRDefault="00B97344" w:rsidP="00B97344">
      <w:pPr>
        <w:autoSpaceDE w:val="0"/>
        <w:autoSpaceDN w:val="0"/>
        <w:adjustRightInd w:val="0"/>
        <w:ind w:firstLine="540"/>
        <w:jc w:val="both"/>
        <w:rPr>
          <w:sz w:val="28"/>
          <w:szCs w:val="28"/>
        </w:rPr>
      </w:pPr>
      <w:r w:rsidRPr="00C439E3">
        <w:rPr>
          <w:sz w:val="28"/>
          <w:szCs w:val="28"/>
        </w:rPr>
        <w:t xml:space="preserve">В результате исполнения подпрограммы </w:t>
      </w:r>
      <w:r w:rsidRPr="00C439E3">
        <w:rPr>
          <w:color w:val="000000"/>
          <w:sz w:val="28"/>
          <w:szCs w:val="28"/>
        </w:rPr>
        <w:t xml:space="preserve">«Обеспечение реализации муниципальной программы» </w:t>
      </w:r>
      <w:r w:rsidRPr="00C439E3">
        <w:rPr>
          <w:sz w:val="28"/>
          <w:szCs w:val="28"/>
        </w:rPr>
        <w:t>планируется достижение следующих результатов:</w:t>
      </w:r>
    </w:p>
    <w:p w:rsidR="00B97344" w:rsidRPr="00C439E3" w:rsidRDefault="00B97344" w:rsidP="00B97344">
      <w:pPr>
        <w:pStyle w:val="af2"/>
        <w:widowControl w:val="0"/>
        <w:spacing w:after="0" w:line="240" w:lineRule="auto"/>
        <w:ind w:left="0" w:firstLine="426"/>
        <w:jc w:val="both"/>
        <w:rPr>
          <w:rFonts w:ascii="Times New Roman" w:hAnsi="Times New Roman"/>
          <w:sz w:val="28"/>
          <w:szCs w:val="28"/>
        </w:rPr>
      </w:pPr>
      <w:r w:rsidRPr="00C439E3">
        <w:rPr>
          <w:rFonts w:ascii="Times New Roman" w:hAnsi="Times New Roman"/>
          <w:sz w:val="28"/>
          <w:szCs w:val="28"/>
        </w:rPr>
        <w:t xml:space="preserve"> - доля мероприятий муниципальной программы, по которым исполнены </w:t>
      </w:r>
      <w:r w:rsidRPr="00C439E3">
        <w:rPr>
          <w:rFonts w:ascii="Times New Roman" w:hAnsi="Times New Roman"/>
          <w:sz w:val="28"/>
          <w:szCs w:val="28"/>
        </w:rPr>
        <w:lastRenderedPageBreak/>
        <w:t xml:space="preserve">расходные обязательства в соответствии с планом реализации муниципальной программы </w:t>
      </w:r>
      <w:r>
        <w:rPr>
          <w:rFonts w:ascii="Times New Roman" w:hAnsi="Times New Roman"/>
          <w:sz w:val="28"/>
          <w:szCs w:val="28"/>
        </w:rPr>
        <w:t xml:space="preserve">100 </w:t>
      </w:r>
      <w:r w:rsidRPr="00C439E3">
        <w:rPr>
          <w:rFonts w:ascii="Times New Roman" w:hAnsi="Times New Roman"/>
          <w:sz w:val="28"/>
          <w:szCs w:val="28"/>
        </w:rPr>
        <w:t>%;</w:t>
      </w:r>
    </w:p>
    <w:p w:rsidR="00B97344" w:rsidRDefault="00B97344" w:rsidP="00B97344">
      <w:pPr>
        <w:pStyle w:val="af2"/>
        <w:widowControl w:val="0"/>
        <w:autoSpaceDE w:val="0"/>
        <w:autoSpaceDN w:val="0"/>
        <w:adjustRightInd w:val="0"/>
        <w:spacing w:after="0" w:line="240" w:lineRule="auto"/>
        <w:ind w:left="0" w:firstLine="360"/>
        <w:jc w:val="both"/>
        <w:rPr>
          <w:rFonts w:ascii="Times New Roman" w:hAnsi="Times New Roman"/>
          <w:sz w:val="28"/>
          <w:szCs w:val="28"/>
        </w:rPr>
      </w:pPr>
      <w:r w:rsidRPr="00C439E3">
        <w:rPr>
          <w:rFonts w:ascii="Times New Roman" w:hAnsi="Times New Roman"/>
          <w:sz w:val="28"/>
          <w:szCs w:val="28"/>
        </w:rPr>
        <w:t xml:space="preserve"> - создание условий для достижения целей муниципальной программы и входящих в нее подпрограмм.</w:t>
      </w:r>
    </w:p>
    <w:p w:rsidR="00B97344" w:rsidRPr="00C439E3" w:rsidRDefault="00B97344" w:rsidP="00B97344">
      <w:pPr>
        <w:pStyle w:val="ConsPlusNormal"/>
        <w:widowControl/>
        <w:suppressAutoHyphens/>
        <w:jc w:val="center"/>
        <w:outlineLvl w:val="2"/>
        <w:rPr>
          <w:rFonts w:ascii="Times New Roman" w:hAnsi="Times New Roman" w:cs="Times New Roman"/>
          <w:sz w:val="28"/>
          <w:szCs w:val="28"/>
        </w:rPr>
      </w:pPr>
    </w:p>
    <w:p w:rsidR="00B97344" w:rsidRPr="00C439E3" w:rsidRDefault="00B97344" w:rsidP="00B97344">
      <w:pPr>
        <w:pStyle w:val="ConsPlusNonformat"/>
        <w:widowControl/>
        <w:suppressAutoHyphens/>
        <w:ind w:firstLine="720"/>
        <w:jc w:val="both"/>
        <w:rPr>
          <w:rFonts w:ascii="Times New Roman" w:hAnsi="Times New Roman" w:cs="Times New Roman"/>
          <w:sz w:val="28"/>
          <w:szCs w:val="28"/>
        </w:rPr>
      </w:pPr>
      <w:r w:rsidRPr="00C439E3">
        <w:rPr>
          <w:rFonts w:ascii="Times New Roman" w:hAnsi="Times New Roman" w:cs="Times New Roman"/>
          <w:sz w:val="28"/>
          <w:szCs w:val="28"/>
        </w:rPr>
        <w:t>Общий срок реализации под</w:t>
      </w:r>
      <w:r>
        <w:rPr>
          <w:rFonts w:ascii="Times New Roman" w:hAnsi="Times New Roman" w:cs="Times New Roman"/>
          <w:sz w:val="28"/>
          <w:szCs w:val="28"/>
        </w:rPr>
        <w:t xml:space="preserve">программы рассчитан </w:t>
      </w:r>
      <w:r w:rsidR="006E100E">
        <w:rPr>
          <w:rFonts w:ascii="Times New Roman" w:hAnsi="Times New Roman" w:cs="Times New Roman"/>
          <w:sz w:val="28"/>
          <w:szCs w:val="28"/>
        </w:rPr>
        <w:t xml:space="preserve">на </w:t>
      </w:r>
      <w:r>
        <w:rPr>
          <w:rFonts w:ascii="Times New Roman" w:hAnsi="Times New Roman" w:cs="Times New Roman"/>
          <w:sz w:val="28"/>
          <w:szCs w:val="28"/>
        </w:rPr>
        <w:t>201</w:t>
      </w:r>
      <w:r w:rsidR="006E100E">
        <w:rPr>
          <w:rFonts w:ascii="Times New Roman" w:hAnsi="Times New Roman" w:cs="Times New Roman"/>
          <w:sz w:val="28"/>
          <w:szCs w:val="28"/>
        </w:rPr>
        <w:t>4</w:t>
      </w:r>
      <w:r w:rsidR="00FD7151">
        <w:rPr>
          <w:rFonts w:ascii="Times New Roman" w:hAnsi="Times New Roman" w:cs="Times New Roman"/>
          <w:sz w:val="28"/>
          <w:szCs w:val="28"/>
        </w:rPr>
        <w:t>-2027</w:t>
      </w:r>
      <w:r w:rsidR="00F75C8D">
        <w:rPr>
          <w:rFonts w:ascii="Times New Roman" w:hAnsi="Times New Roman" w:cs="Times New Roman"/>
          <w:sz w:val="28"/>
          <w:szCs w:val="28"/>
        </w:rPr>
        <w:t xml:space="preserve"> годы</w:t>
      </w:r>
      <w:r w:rsidRPr="00C439E3">
        <w:rPr>
          <w:rFonts w:ascii="Times New Roman" w:hAnsi="Times New Roman" w:cs="Times New Roman"/>
          <w:sz w:val="28"/>
          <w:szCs w:val="28"/>
        </w:rPr>
        <w:t xml:space="preserve"> (в один этап).</w:t>
      </w:r>
    </w:p>
    <w:p w:rsidR="00B97344" w:rsidRPr="005379BE" w:rsidRDefault="00B97344" w:rsidP="00B97344">
      <w:pPr>
        <w:pStyle w:val="ConsPlusNonformat"/>
        <w:widowControl/>
        <w:suppressAutoHyphens/>
        <w:ind w:firstLine="720"/>
        <w:jc w:val="both"/>
        <w:rPr>
          <w:rFonts w:ascii="Times New Roman" w:hAnsi="Times New Roman" w:cs="Times New Roman"/>
          <w:sz w:val="22"/>
          <w:szCs w:val="22"/>
        </w:rPr>
      </w:pPr>
    </w:p>
    <w:p w:rsidR="00B97344" w:rsidRDefault="00B97344" w:rsidP="00B97344">
      <w:pPr>
        <w:pStyle w:val="ConsPlusNonformat"/>
        <w:widowControl/>
        <w:suppressAutoHyphens/>
        <w:ind w:firstLine="720"/>
        <w:jc w:val="center"/>
        <w:rPr>
          <w:rFonts w:ascii="Times New Roman" w:hAnsi="Times New Roman" w:cs="Times New Roman"/>
          <w:sz w:val="28"/>
          <w:szCs w:val="28"/>
        </w:rPr>
      </w:pPr>
      <w:r w:rsidRPr="00C439E3">
        <w:rPr>
          <w:rFonts w:ascii="Times New Roman" w:hAnsi="Times New Roman" w:cs="Times New Roman"/>
          <w:sz w:val="28"/>
          <w:szCs w:val="28"/>
        </w:rPr>
        <w:t xml:space="preserve"> </w:t>
      </w:r>
      <w:r>
        <w:rPr>
          <w:rFonts w:ascii="Times New Roman" w:hAnsi="Times New Roman" w:cs="Times New Roman"/>
          <w:sz w:val="28"/>
          <w:szCs w:val="28"/>
        </w:rPr>
        <w:t>«</w:t>
      </w:r>
      <w:r w:rsidRPr="00C439E3">
        <w:rPr>
          <w:rFonts w:ascii="Times New Roman" w:hAnsi="Times New Roman" w:cs="Times New Roman"/>
          <w:sz w:val="28"/>
          <w:szCs w:val="28"/>
        </w:rPr>
        <w:t>Характеристика  мероприятий подпрограммы</w:t>
      </w:r>
      <w:r>
        <w:rPr>
          <w:rFonts w:ascii="Times New Roman" w:hAnsi="Times New Roman" w:cs="Times New Roman"/>
          <w:sz w:val="28"/>
          <w:szCs w:val="28"/>
        </w:rPr>
        <w:t>».</w:t>
      </w:r>
    </w:p>
    <w:p w:rsidR="00B97344" w:rsidRPr="00C439E3" w:rsidRDefault="00B97344" w:rsidP="00B97344">
      <w:pPr>
        <w:pStyle w:val="ConsPlusNonformat"/>
        <w:widowControl/>
        <w:suppressAutoHyphens/>
        <w:ind w:firstLine="720"/>
        <w:jc w:val="center"/>
        <w:rPr>
          <w:rFonts w:ascii="Times New Roman" w:hAnsi="Times New Roman" w:cs="Times New Roman"/>
          <w:sz w:val="28"/>
          <w:szCs w:val="28"/>
        </w:rPr>
      </w:pPr>
    </w:p>
    <w:p w:rsidR="00B97344" w:rsidRDefault="00B97344" w:rsidP="00B97344">
      <w:pPr>
        <w:pStyle w:val="af2"/>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C439E3">
        <w:rPr>
          <w:rFonts w:ascii="Times New Roman" w:hAnsi="Times New Roman"/>
          <w:sz w:val="28"/>
          <w:szCs w:val="28"/>
        </w:rPr>
        <w:t xml:space="preserve">Подпрограммой предусмотрено осуществление </w:t>
      </w:r>
      <w:r>
        <w:rPr>
          <w:rFonts w:ascii="Times New Roman" w:hAnsi="Times New Roman"/>
          <w:sz w:val="28"/>
          <w:szCs w:val="28"/>
        </w:rPr>
        <w:t>следующих</w:t>
      </w:r>
      <w:r w:rsidRPr="00C439E3">
        <w:rPr>
          <w:rFonts w:ascii="Times New Roman" w:hAnsi="Times New Roman"/>
          <w:sz w:val="28"/>
          <w:szCs w:val="28"/>
        </w:rPr>
        <w:t xml:space="preserve"> мероприятий:</w:t>
      </w:r>
    </w:p>
    <w:p w:rsidR="00B97344" w:rsidRPr="00721C5B" w:rsidRDefault="00B97344" w:rsidP="00B97344">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1</w:t>
      </w:r>
      <w:r>
        <w:rPr>
          <w:rFonts w:ascii="Times New Roman" w:hAnsi="Times New Roman" w:cs="Times New Roman"/>
          <w:sz w:val="28"/>
          <w:szCs w:val="28"/>
        </w:rPr>
        <w:t>. О</w:t>
      </w:r>
      <w:r w:rsidRPr="00721C5B">
        <w:rPr>
          <w:rFonts w:ascii="Times New Roman" w:hAnsi="Times New Roman" w:cs="Times New Roman"/>
          <w:sz w:val="28"/>
          <w:szCs w:val="28"/>
        </w:rPr>
        <w:t xml:space="preserve">беспечение деятельности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Песковского</w:t>
      </w:r>
      <w:proofErr w:type="spellEnd"/>
      <w:r w:rsidRPr="00721C5B">
        <w:rPr>
          <w:rFonts w:ascii="Times New Roman" w:hAnsi="Times New Roman" w:cs="Times New Roman"/>
          <w:sz w:val="28"/>
          <w:szCs w:val="28"/>
        </w:rPr>
        <w:t xml:space="preserve">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2</w:t>
      </w:r>
      <w:r>
        <w:rPr>
          <w:rFonts w:ascii="Times New Roman" w:hAnsi="Times New Roman" w:cs="Times New Roman"/>
          <w:sz w:val="28"/>
          <w:szCs w:val="28"/>
        </w:rPr>
        <w:t>.</w:t>
      </w:r>
      <w:r w:rsidRPr="00721C5B">
        <w:rPr>
          <w:rFonts w:ascii="Times New Roman" w:hAnsi="Times New Roman" w:cs="Times New Roman"/>
          <w:sz w:val="28"/>
          <w:szCs w:val="28"/>
        </w:rPr>
        <w:t xml:space="preserve"> Обеспечение деятельности главы местного самоуправления;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Pr="00721C5B">
        <w:rPr>
          <w:rFonts w:ascii="Times New Roman" w:hAnsi="Times New Roman" w:cs="Times New Roman"/>
          <w:sz w:val="28"/>
          <w:szCs w:val="28"/>
        </w:rPr>
        <w:t xml:space="preserve"> Осуществление первичного воинского учета на территори</w:t>
      </w:r>
      <w:r>
        <w:rPr>
          <w:rFonts w:ascii="Times New Roman" w:hAnsi="Times New Roman" w:cs="Times New Roman"/>
          <w:sz w:val="28"/>
          <w:szCs w:val="28"/>
        </w:rPr>
        <w:t>и сельского поселения</w:t>
      </w:r>
      <w:r w:rsidRPr="00721C5B">
        <w:rPr>
          <w:rFonts w:ascii="Times New Roman" w:hAnsi="Times New Roman" w:cs="Times New Roman"/>
          <w:sz w:val="28"/>
          <w:szCs w:val="28"/>
        </w:rPr>
        <w:t>;</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Pr="00721C5B">
        <w:rPr>
          <w:rFonts w:ascii="Times New Roman" w:hAnsi="Times New Roman" w:cs="Times New Roman"/>
          <w:sz w:val="28"/>
          <w:szCs w:val="28"/>
        </w:rPr>
        <w:t xml:space="preserve"> Защита населения от чрезвычайных ситуаций и пожаров, обеспечение людей на водных объектах, охране их жизни и здоровья;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w:t>
      </w:r>
      <w:r w:rsidRPr="00721C5B">
        <w:rPr>
          <w:rFonts w:ascii="Times New Roman" w:hAnsi="Times New Roman" w:cs="Times New Roman"/>
          <w:sz w:val="28"/>
          <w:szCs w:val="28"/>
        </w:rPr>
        <w:t>Развитие сети автомобильных дорог общего пользования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w:t>
      </w:r>
      <w:r w:rsidRPr="00721C5B">
        <w:rPr>
          <w:rFonts w:ascii="Times New Roman" w:hAnsi="Times New Roman" w:cs="Times New Roman"/>
          <w:sz w:val="28"/>
          <w:szCs w:val="28"/>
        </w:rPr>
        <w:t>Развитие и содержание сети уличного освещения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w:t>
      </w:r>
      <w:r w:rsidRPr="00721C5B">
        <w:rPr>
          <w:rFonts w:ascii="Times New Roman" w:hAnsi="Times New Roman" w:cs="Times New Roman"/>
          <w:sz w:val="28"/>
          <w:szCs w:val="28"/>
        </w:rPr>
        <w:t xml:space="preserve"> Организация и содержание мест захоронения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w:t>
      </w:r>
      <w:r w:rsidRPr="00721C5B">
        <w:rPr>
          <w:rFonts w:ascii="Times New Roman" w:hAnsi="Times New Roman" w:cs="Times New Roman"/>
          <w:sz w:val="28"/>
          <w:szCs w:val="28"/>
        </w:rPr>
        <w:t xml:space="preserve"> Благоустройство территорий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Pr="00721C5B">
        <w:rPr>
          <w:rFonts w:ascii="Times New Roman" w:hAnsi="Times New Roman" w:cs="Times New Roman"/>
          <w:sz w:val="28"/>
          <w:szCs w:val="28"/>
        </w:rPr>
        <w:t xml:space="preserve"> Комплектование книжных фондов библиотек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w:t>
      </w:r>
      <w:r w:rsidRPr="00721C5B">
        <w:rPr>
          <w:rFonts w:ascii="Times New Roman" w:hAnsi="Times New Roman" w:cs="Times New Roman"/>
          <w:sz w:val="28"/>
          <w:szCs w:val="28"/>
        </w:rPr>
        <w:t xml:space="preserve"> Обеспечение деятельности (оказание услуг) сельского дома культуры;</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r w:rsidRPr="00721C5B">
        <w:rPr>
          <w:rFonts w:ascii="Times New Roman" w:hAnsi="Times New Roman" w:cs="Times New Roman"/>
          <w:sz w:val="28"/>
          <w:szCs w:val="28"/>
        </w:rPr>
        <w:t xml:space="preserve"> Обеспечение деятельности библиотек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w:t>
      </w:r>
      <w:r w:rsidRPr="00721C5B">
        <w:rPr>
          <w:rFonts w:ascii="Times New Roman" w:hAnsi="Times New Roman" w:cs="Times New Roman"/>
          <w:sz w:val="28"/>
          <w:szCs w:val="28"/>
        </w:rPr>
        <w:t xml:space="preserve"> </w:t>
      </w:r>
      <w:r>
        <w:rPr>
          <w:rFonts w:ascii="Times New Roman" w:hAnsi="Times New Roman" w:cs="Times New Roman"/>
          <w:sz w:val="28"/>
          <w:szCs w:val="28"/>
        </w:rPr>
        <w:t>Выплата пенсий за выслугу лет</w:t>
      </w:r>
      <w:r w:rsidR="00FD7151">
        <w:rPr>
          <w:rFonts w:ascii="Times New Roman" w:hAnsi="Times New Roman" w:cs="Times New Roman"/>
          <w:sz w:val="28"/>
          <w:szCs w:val="28"/>
        </w:rPr>
        <w:t xml:space="preserve"> </w:t>
      </w:r>
      <w:r>
        <w:rPr>
          <w:rFonts w:ascii="Times New Roman" w:hAnsi="Times New Roman" w:cs="Times New Roman"/>
          <w:sz w:val="28"/>
          <w:szCs w:val="28"/>
        </w:rPr>
        <w:t>(доплат к пенсии) муниципальных служащих</w:t>
      </w:r>
      <w:r w:rsidRPr="00721C5B">
        <w:rPr>
          <w:rFonts w:ascii="Times New Roman" w:hAnsi="Times New Roman" w:cs="Times New Roman"/>
          <w:sz w:val="28"/>
          <w:szCs w:val="28"/>
        </w:rPr>
        <w:t>;</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w:t>
      </w:r>
      <w:r w:rsidRPr="00721C5B">
        <w:rPr>
          <w:rFonts w:ascii="Times New Roman" w:hAnsi="Times New Roman" w:cs="Times New Roman"/>
          <w:sz w:val="28"/>
          <w:szCs w:val="28"/>
        </w:rPr>
        <w:t xml:space="preserve"> Социальная помощь отдельным категориям граждан сельского поселения;</w:t>
      </w:r>
    </w:p>
    <w:p w:rsidR="00B97344" w:rsidRDefault="00B97344" w:rsidP="00B97344">
      <w:pPr>
        <w:pStyle w:val="ConsPlusNormal"/>
        <w:ind w:firstLine="0"/>
        <w:jc w:val="both"/>
        <w:rPr>
          <w:rFonts w:ascii="Times New Roman" w:hAnsi="Times New Roman" w:cs="Times New Roman"/>
        </w:rPr>
      </w:pPr>
      <w:r>
        <w:rPr>
          <w:rFonts w:ascii="Times New Roman" w:hAnsi="Times New Roman" w:cs="Times New Roman"/>
          <w:sz w:val="28"/>
          <w:szCs w:val="28"/>
        </w:rPr>
        <w:t>14.</w:t>
      </w:r>
      <w:r w:rsidRPr="00084F2A">
        <w:rPr>
          <w:rFonts w:ascii="Times New Roman" w:hAnsi="Times New Roman" w:cs="Times New Roman"/>
          <w:sz w:val="28"/>
          <w:szCs w:val="28"/>
        </w:rPr>
        <w:t xml:space="preserve"> Физическая культура и спорт в сельском поселении</w:t>
      </w:r>
      <w:r w:rsidRPr="00084F2A">
        <w:rPr>
          <w:rFonts w:ascii="Times New Roman" w:hAnsi="Times New Roman" w:cs="Times New Roman"/>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15. </w:t>
      </w:r>
      <w:r w:rsidRPr="00813657">
        <w:rPr>
          <w:rFonts w:ascii="Times New Roman" w:hAnsi="Times New Roman" w:cs="Times New Roman"/>
          <w:sz w:val="28"/>
          <w:szCs w:val="28"/>
        </w:rPr>
        <w:t>Проведение выборов главы местного самоуправления</w:t>
      </w:r>
      <w:r w:rsidR="008C59AA">
        <w:rPr>
          <w:rFonts w:ascii="Times New Roman" w:hAnsi="Times New Roman" w:cs="Times New Roman"/>
          <w:sz w:val="28"/>
          <w:szCs w:val="28"/>
        </w:rPr>
        <w:t xml:space="preserve"> и депутатов </w:t>
      </w:r>
      <w:proofErr w:type="spellStart"/>
      <w:r w:rsidR="008C59AA">
        <w:rPr>
          <w:rFonts w:ascii="Times New Roman" w:hAnsi="Times New Roman" w:cs="Times New Roman"/>
          <w:sz w:val="28"/>
          <w:szCs w:val="28"/>
        </w:rPr>
        <w:t>Песковского</w:t>
      </w:r>
      <w:proofErr w:type="spellEnd"/>
      <w:r w:rsidR="008C59A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16. </w:t>
      </w:r>
      <w:r w:rsidRPr="00813657">
        <w:rPr>
          <w:rFonts w:ascii="Times New Roman" w:hAnsi="Times New Roman" w:cs="Times New Roman"/>
          <w:sz w:val="28"/>
          <w:szCs w:val="28"/>
        </w:rPr>
        <w:t>Мероприятия по национальной безопасности и  правоохранительной деятельности за счет Резервного Фонда области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17. </w:t>
      </w:r>
      <w:r w:rsidRPr="00813657">
        <w:rPr>
          <w:rFonts w:ascii="Times New Roman" w:hAnsi="Times New Roman" w:cs="Times New Roman"/>
          <w:sz w:val="28"/>
          <w:szCs w:val="28"/>
        </w:rPr>
        <w:t>Мероприятия по благоустройству парков, скверов, бульваров, зон отдыха, садов и благоустройство пляжей за счет местного бюджета и субсидий областного бюджета</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18. </w:t>
      </w:r>
      <w:r w:rsidRPr="00813657">
        <w:rPr>
          <w:rFonts w:ascii="Times New Roman" w:hAnsi="Times New Roman" w:cs="Times New Roman"/>
          <w:sz w:val="28"/>
          <w:szCs w:val="2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w:t>
      </w:r>
      <w:r w:rsidR="00AC1D37">
        <w:rPr>
          <w:rFonts w:ascii="Times New Roman" w:hAnsi="Times New Roman" w:cs="Times New Roman"/>
          <w:sz w:val="28"/>
          <w:szCs w:val="28"/>
        </w:rPr>
        <w:t>жетном секторе</w:t>
      </w:r>
      <w:r w:rsidRPr="00813657">
        <w:rPr>
          <w:rFonts w:ascii="Times New Roman" w:hAnsi="Times New Roman" w:cs="Times New Roman"/>
          <w:sz w:val="28"/>
          <w:szCs w:val="28"/>
        </w:rPr>
        <w:t>» государственной  программы  ВО «Эффективность и развитие энергетики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19. </w:t>
      </w:r>
      <w:r w:rsidRPr="00813657">
        <w:rPr>
          <w:rFonts w:ascii="Times New Roman" w:hAnsi="Times New Roman" w:cs="Times New Roman"/>
          <w:sz w:val="28"/>
          <w:szCs w:val="28"/>
        </w:rPr>
        <w:t>Мероприятия по расходованию областных денежных средств, выделенных по распоряжению в соответствии с письмом депутата ВО</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20. </w:t>
      </w:r>
      <w:r w:rsidRPr="00813657">
        <w:rPr>
          <w:rFonts w:ascii="Times New Roman" w:hAnsi="Times New Roman" w:cs="Times New Roman"/>
          <w:sz w:val="28"/>
          <w:szCs w:val="28"/>
        </w:rPr>
        <w:t>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местного бюджета и  областных денежных средств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lastRenderedPageBreak/>
        <w:t xml:space="preserve">21. </w:t>
      </w:r>
      <w:r w:rsidRPr="00813657">
        <w:rPr>
          <w:rFonts w:ascii="Times New Roman" w:hAnsi="Times New Roman" w:cs="Times New Roman"/>
          <w:sz w:val="28"/>
          <w:szCs w:val="28"/>
        </w:rPr>
        <w:t>Мероприятия по реализации программы по работе с молодежью в рамках ДОЦП «Молодежь 2012-2016 годы» за счет местного бюджета и областных денежных средств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22. </w:t>
      </w:r>
      <w:r w:rsidRPr="00813657">
        <w:rPr>
          <w:rFonts w:ascii="Times New Roman" w:hAnsi="Times New Roman" w:cs="Times New Roman"/>
          <w:sz w:val="28"/>
          <w:szCs w:val="28"/>
        </w:rPr>
        <w:t xml:space="preserve">Мероприятия по </w:t>
      </w:r>
      <w:proofErr w:type="spellStart"/>
      <w:r w:rsidRPr="00813657">
        <w:rPr>
          <w:rFonts w:ascii="Times New Roman" w:hAnsi="Times New Roman" w:cs="Times New Roman"/>
          <w:sz w:val="28"/>
          <w:szCs w:val="28"/>
        </w:rPr>
        <w:t>софинансированию</w:t>
      </w:r>
      <w:proofErr w:type="spellEnd"/>
      <w:r w:rsidRPr="00813657">
        <w:rPr>
          <w:rFonts w:ascii="Times New Roman" w:hAnsi="Times New Roman" w:cs="Times New Roman"/>
          <w:sz w:val="28"/>
          <w:szCs w:val="28"/>
        </w:rPr>
        <w:t xml:space="preserve">  воинских захоронений, находящихся на территории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23.</w:t>
      </w:r>
      <w:r w:rsidRPr="000619CF">
        <w:rPr>
          <w:rFonts w:ascii="Times New Roman" w:hAnsi="Times New Roman" w:cs="Times New Roman"/>
          <w:sz w:val="28"/>
          <w:szCs w:val="28"/>
        </w:rPr>
        <w:t xml:space="preserve"> Мероприятия в  рамках </w:t>
      </w:r>
      <w:proofErr w:type="spellStart"/>
      <w:r w:rsidRPr="000619CF">
        <w:rPr>
          <w:rFonts w:ascii="Times New Roman" w:hAnsi="Times New Roman" w:cs="Times New Roman"/>
          <w:sz w:val="28"/>
          <w:szCs w:val="28"/>
        </w:rPr>
        <w:t>гос</w:t>
      </w:r>
      <w:proofErr w:type="gramStart"/>
      <w:r w:rsidRPr="000619CF">
        <w:rPr>
          <w:rFonts w:ascii="Times New Roman" w:hAnsi="Times New Roman" w:cs="Times New Roman"/>
          <w:sz w:val="28"/>
          <w:szCs w:val="28"/>
        </w:rPr>
        <w:t>.п</w:t>
      </w:r>
      <w:proofErr w:type="gramEnd"/>
      <w:r w:rsidRPr="000619CF">
        <w:rPr>
          <w:rFonts w:ascii="Times New Roman" w:hAnsi="Times New Roman" w:cs="Times New Roman"/>
          <w:sz w:val="28"/>
          <w:szCs w:val="28"/>
        </w:rPr>
        <w:t>рограммы</w:t>
      </w:r>
      <w:proofErr w:type="spellEnd"/>
      <w:r w:rsidRPr="000619CF">
        <w:rPr>
          <w:rFonts w:ascii="Times New Roman" w:hAnsi="Times New Roman" w:cs="Times New Roman"/>
          <w:sz w:val="28"/>
          <w:szCs w:val="28"/>
        </w:rPr>
        <w:t xml:space="preserve"> ВО «Содействие развитию муниципальных образований и местного самоуправления» по достижению наилучших показателей деятельности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24.</w:t>
      </w:r>
      <w:r w:rsidRPr="000619CF">
        <w:rPr>
          <w:rFonts w:ascii="Times New Roman" w:hAnsi="Times New Roman" w:cs="Times New Roman"/>
          <w:sz w:val="28"/>
          <w:szCs w:val="28"/>
        </w:rPr>
        <w:t xml:space="preserve"> Энергосбережение и повышение энергетической эффективности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25.Устройство тротуаров в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ески.</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26.</w:t>
      </w:r>
      <w:r w:rsidRPr="00CD73B7">
        <w:rPr>
          <w:rFonts w:ascii="Times New Roman" w:hAnsi="Times New Roman" w:cs="Times New Roman"/>
          <w:sz w:val="24"/>
          <w:szCs w:val="24"/>
        </w:rPr>
        <w:t xml:space="preserve"> </w:t>
      </w:r>
      <w:r w:rsidRPr="00CD73B7">
        <w:rPr>
          <w:rFonts w:ascii="Times New Roman" w:hAnsi="Times New Roman" w:cs="Times New Roman"/>
          <w:sz w:val="28"/>
          <w:szCs w:val="28"/>
        </w:rPr>
        <w:t>Территориальное планирование (уточнение границ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27. </w:t>
      </w:r>
      <w:r w:rsidRPr="004766FF">
        <w:rPr>
          <w:rFonts w:ascii="Times New Roman" w:hAnsi="Times New Roman" w:cs="Times New Roman"/>
          <w:sz w:val="28"/>
          <w:szCs w:val="28"/>
        </w:rPr>
        <w:t>Ремонт и благоустройство  военно-мемориальных объектов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28.</w:t>
      </w:r>
      <w:r w:rsidRPr="00BB3463">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BB3463">
        <w:rPr>
          <w:rFonts w:ascii="Times New Roman" w:hAnsi="Times New Roman" w:cs="Times New Roman"/>
          <w:sz w:val="28"/>
          <w:szCs w:val="28"/>
        </w:rPr>
        <w:t>офинансирование</w:t>
      </w:r>
      <w:proofErr w:type="spellEnd"/>
      <w:r w:rsidRPr="00BB3463">
        <w:rPr>
          <w:rFonts w:ascii="Times New Roman" w:hAnsi="Times New Roman" w:cs="Times New Roman"/>
          <w:sz w:val="28"/>
          <w:szCs w:val="28"/>
        </w:rPr>
        <w:t xml:space="preserve"> расходных обязательств в части передачи полномочий району</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29. Мероприятия по осуществлению земельного контроля на территории сельского поселения.</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30. Расходы по обслуживанию муниципального долга.</w:t>
      </w:r>
    </w:p>
    <w:p w:rsidR="00B97344" w:rsidRDefault="00B97344" w:rsidP="00B97344">
      <w:pPr>
        <w:pStyle w:val="ConsPlusNonformat"/>
        <w:suppressAutoHyphens/>
        <w:rPr>
          <w:rFonts w:ascii="Times New Roman" w:hAnsi="Times New Roman" w:cs="Times New Roman"/>
          <w:sz w:val="28"/>
          <w:szCs w:val="28"/>
        </w:rPr>
      </w:pPr>
    </w:p>
    <w:p w:rsidR="00B97344" w:rsidRDefault="00B97344" w:rsidP="00B97344">
      <w:pPr>
        <w:pStyle w:val="ConsPlusNormal"/>
        <w:ind w:firstLine="0"/>
        <w:jc w:val="both"/>
        <w:rPr>
          <w:rFonts w:ascii="Times New Roman" w:hAnsi="Times New Roman" w:cs="Times New Roman"/>
          <w:sz w:val="28"/>
          <w:szCs w:val="28"/>
        </w:rPr>
      </w:pPr>
      <w:r w:rsidRPr="00974923">
        <w:rPr>
          <w:rFonts w:ascii="Times New Roman" w:hAnsi="Times New Roman" w:cs="Times New Roman"/>
          <w:sz w:val="28"/>
          <w:szCs w:val="28"/>
        </w:rPr>
        <w:t xml:space="preserve">     В рамках мероприятия 1 «Обеспечение деятельности администрации </w:t>
      </w:r>
      <w:proofErr w:type="spellStart"/>
      <w:r>
        <w:rPr>
          <w:rFonts w:ascii="Times New Roman" w:hAnsi="Times New Roman" w:cs="Times New Roman"/>
          <w:sz w:val="28"/>
          <w:szCs w:val="28"/>
        </w:rPr>
        <w:t>Песковского</w:t>
      </w:r>
      <w:proofErr w:type="spellEnd"/>
      <w:r w:rsidRPr="00974923">
        <w:rPr>
          <w:rFonts w:ascii="Times New Roman" w:hAnsi="Times New Roman" w:cs="Times New Roman"/>
          <w:sz w:val="28"/>
          <w:szCs w:val="28"/>
        </w:rPr>
        <w:t xml:space="preserve"> сельского поселения» планируется включение расходов на содержание администрации </w:t>
      </w:r>
      <w:proofErr w:type="spellStart"/>
      <w:r>
        <w:rPr>
          <w:rFonts w:ascii="Times New Roman" w:hAnsi="Times New Roman" w:cs="Times New Roman"/>
          <w:sz w:val="28"/>
          <w:szCs w:val="28"/>
        </w:rPr>
        <w:t>Песковского</w:t>
      </w:r>
      <w:proofErr w:type="spellEnd"/>
      <w:r w:rsidRPr="00974923">
        <w:rPr>
          <w:rFonts w:ascii="Times New Roman" w:hAnsi="Times New Roman" w:cs="Times New Roman"/>
          <w:sz w:val="28"/>
          <w:szCs w:val="28"/>
        </w:rPr>
        <w:t xml:space="preserve"> сельского поселения, которое осуществляется за счет средств областного</w:t>
      </w:r>
      <w:r>
        <w:rPr>
          <w:rFonts w:ascii="Times New Roman" w:hAnsi="Times New Roman" w:cs="Times New Roman"/>
          <w:sz w:val="28"/>
          <w:szCs w:val="28"/>
        </w:rPr>
        <w:t>, районного бюджетов</w:t>
      </w:r>
      <w:r w:rsidRPr="00974923">
        <w:rPr>
          <w:rFonts w:ascii="Times New Roman" w:hAnsi="Times New Roman" w:cs="Times New Roman"/>
          <w:sz w:val="28"/>
          <w:szCs w:val="28"/>
        </w:rPr>
        <w:t xml:space="preserve"> и бюджета сельского поселения</w:t>
      </w:r>
      <w:proofErr w:type="gramStart"/>
      <w:r w:rsidRPr="00974923">
        <w:rPr>
          <w:rFonts w:ascii="Times New Roman" w:hAnsi="Times New Roman" w:cs="Times New Roman"/>
          <w:sz w:val="28"/>
          <w:szCs w:val="28"/>
        </w:rPr>
        <w:t xml:space="preserve"> :</w:t>
      </w:r>
      <w:proofErr w:type="gramEnd"/>
    </w:p>
    <w:p w:rsidR="00B97344" w:rsidRPr="00974923" w:rsidRDefault="00B97344" w:rsidP="00B97344">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974923">
        <w:rPr>
          <w:rFonts w:ascii="Times New Roman" w:hAnsi="Times New Roman" w:cs="Times New Roman"/>
          <w:sz w:val="28"/>
          <w:szCs w:val="28"/>
        </w:rPr>
        <w:t xml:space="preserve">- на оплату труда работников </w:t>
      </w:r>
      <w:r w:rsidRPr="00974923">
        <w:rPr>
          <w:rFonts w:ascii="Times New Roman" w:hAnsi="Times New Roman" w:cs="Times New Roman"/>
          <w:color w:val="000000"/>
          <w:sz w:val="28"/>
          <w:szCs w:val="28"/>
        </w:rPr>
        <w:t xml:space="preserve"> органов местного самоуправления;</w:t>
      </w:r>
    </w:p>
    <w:p w:rsidR="00B97344" w:rsidRPr="00873292" w:rsidRDefault="00B97344" w:rsidP="00B97344">
      <w:pPr>
        <w:ind w:firstLine="709"/>
        <w:rPr>
          <w:color w:val="000000"/>
          <w:sz w:val="28"/>
          <w:szCs w:val="28"/>
        </w:rPr>
      </w:pPr>
      <w:r w:rsidRPr="00873292">
        <w:rPr>
          <w:color w:val="000000"/>
          <w:sz w:val="28"/>
          <w:szCs w:val="28"/>
        </w:rPr>
        <w:t>- на фонд оплаты труда и страховые взносы;</w:t>
      </w:r>
    </w:p>
    <w:p w:rsidR="00B97344" w:rsidRPr="00873292" w:rsidRDefault="00B97344" w:rsidP="00B97344">
      <w:pPr>
        <w:ind w:firstLine="709"/>
        <w:jc w:val="both"/>
        <w:rPr>
          <w:color w:val="000000"/>
          <w:sz w:val="28"/>
          <w:szCs w:val="28"/>
        </w:rPr>
      </w:pPr>
      <w:r w:rsidRPr="00873292">
        <w:rPr>
          <w:color w:val="000000"/>
          <w:sz w:val="28"/>
          <w:szCs w:val="28"/>
        </w:rPr>
        <w:t>- на закупку товаров, работ, услуг в сфере информационно-коммуникационных</w:t>
      </w:r>
      <w:r>
        <w:rPr>
          <w:color w:val="000000"/>
          <w:sz w:val="28"/>
          <w:szCs w:val="28"/>
        </w:rPr>
        <w:t xml:space="preserve"> технологий;</w:t>
      </w:r>
      <w:r w:rsidRPr="00873292">
        <w:rPr>
          <w:color w:val="000000"/>
          <w:sz w:val="28"/>
          <w:szCs w:val="28"/>
        </w:rPr>
        <w:t xml:space="preserve"> </w:t>
      </w:r>
      <w:r>
        <w:rPr>
          <w:color w:val="000000"/>
          <w:sz w:val="28"/>
          <w:szCs w:val="28"/>
        </w:rPr>
        <w:t xml:space="preserve">    </w:t>
      </w:r>
    </w:p>
    <w:p w:rsidR="00B97344" w:rsidRPr="00873292" w:rsidRDefault="00B97344" w:rsidP="00B97344">
      <w:pPr>
        <w:ind w:firstLine="709"/>
        <w:jc w:val="both"/>
        <w:rPr>
          <w:color w:val="000000"/>
          <w:sz w:val="28"/>
          <w:szCs w:val="28"/>
        </w:rPr>
      </w:pPr>
      <w:r w:rsidRPr="00873292">
        <w:rPr>
          <w:color w:val="000000"/>
          <w:sz w:val="28"/>
          <w:szCs w:val="28"/>
        </w:rPr>
        <w:t>- на закупку товаров, работ и услуг для муниципальных нужд;</w:t>
      </w:r>
    </w:p>
    <w:p w:rsidR="00B97344" w:rsidRPr="00873292" w:rsidRDefault="00B97344" w:rsidP="00B97344">
      <w:pPr>
        <w:ind w:firstLine="709"/>
        <w:jc w:val="both"/>
        <w:rPr>
          <w:color w:val="000000"/>
          <w:sz w:val="28"/>
          <w:szCs w:val="28"/>
        </w:rPr>
      </w:pPr>
      <w:r w:rsidRPr="00873292">
        <w:rPr>
          <w:color w:val="000000"/>
          <w:sz w:val="28"/>
          <w:szCs w:val="28"/>
        </w:rPr>
        <w:t>- на уплату прочих налогов, сборов и иных платежей.</w:t>
      </w:r>
    </w:p>
    <w:p w:rsidR="00B97344" w:rsidRPr="00873292" w:rsidRDefault="00B97344" w:rsidP="00B97344">
      <w:pPr>
        <w:ind w:firstLine="709"/>
        <w:jc w:val="both"/>
        <w:rPr>
          <w:color w:val="000000"/>
          <w:sz w:val="28"/>
          <w:szCs w:val="28"/>
        </w:rPr>
      </w:pPr>
      <w:r w:rsidRPr="00873292">
        <w:rPr>
          <w:color w:val="000000"/>
          <w:sz w:val="28"/>
          <w:szCs w:val="28"/>
        </w:rPr>
        <w:t>Финансовое обеспечение деятельности органов местного самоуправления осуществляется  на основании бюджетной сметы.</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6E100E">
        <w:rPr>
          <w:color w:val="000000"/>
          <w:sz w:val="28"/>
          <w:szCs w:val="28"/>
        </w:rPr>
        <w:t>2014</w:t>
      </w:r>
      <w:r w:rsidR="00FD7151">
        <w:rPr>
          <w:color w:val="000000"/>
          <w:sz w:val="28"/>
          <w:szCs w:val="28"/>
        </w:rPr>
        <w:t>-2027</w:t>
      </w:r>
      <w:r w:rsidR="00F75C8D">
        <w:rPr>
          <w:color w:val="000000"/>
          <w:sz w:val="28"/>
          <w:szCs w:val="28"/>
        </w:rPr>
        <w:t xml:space="preserve"> годы</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73292">
        <w:rPr>
          <w:rFonts w:ascii="Times New Roman" w:hAnsi="Times New Roman" w:cs="Times New Roman"/>
          <w:sz w:val="28"/>
          <w:szCs w:val="28"/>
        </w:rPr>
        <w:t>В рамках</w:t>
      </w:r>
      <w:r>
        <w:rPr>
          <w:rFonts w:ascii="Times New Roman" w:hAnsi="Times New Roman" w:cs="Times New Roman"/>
          <w:sz w:val="28"/>
          <w:szCs w:val="28"/>
        </w:rPr>
        <w:t xml:space="preserve"> мероприятия 2 «О</w:t>
      </w:r>
      <w:r w:rsidRPr="00721C5B">
        <w:rPr>
          <w:rFonts w:ascii="Times New Roman" w:hAnsi="Times New Roman" w:cs="Times New Roman"/>
          <w:sz w:val="28"/>
          <w:szCs w:val="28"/>
        </w:rPr>
        <w:t xml:space="preserve">беспечение деятельности </w:t>
      </w:r>
      <w:r>
        <w:rPr>
          <w:rFonts w:ascii="Times New Roman" w:hAnsi="Times New Roman" w:cs="Times New Roman"/>
          <w:sz w:val="28"/>
          <w:szCs w:val="28"/>
        </w:rPr>
        <w:t xml:space="preserve">главы местного самоуправления» планируется включение расходов на содержание главы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 которое осуществляется за счет средств  бюджета сельского поселения</w:t>
      </w:r>
      <w:proofErr w:type="gramStart"/>
      <w:r>
        <w:rPr>
          <w:rFonts w:ascii="Times New Roman" w:hAnsi="Times New Roman" w:cs="Times New Roman"/>
          <w:sz w:val="28"/>
          <w:szCs w:val="28"/>
        </w:rPr>
        <w:t xml:space="preserve"> :</w:t>
      </w:r>
      <w:proofErr w:type="gramEnd"/>
    </w:p>
    <w:p w:rsidR="00B97344" w:rsidRPr="00873292" w:rsidRDefault="00B97344" w:rsidP="00B97344">
      <w:pPr>
        <w:autoSpaceDE w:val="0"/>
        <w:autoSpaceDN w:val="0"/>
        <w:adjustRightInd w:val="0"/>
        <w:ind w:firstLine="709"/>
        <w:rPr>
          <w:color w:val="000000"/>
          <w:sz w:val="28"/>
          <w:szCs w:val="28"/>
        </w:rPr>
      </w:pPr>
      <w:r w:rsidRPr="00873292">
        <w:rPr>
          <w:sz w:val="28"/>
          <w:szCs w:val="28"/>
        </w:rPr>
        <w:t>-</w:t>
      </w:r>
      <w:r>
        <w:rPr>
          <w:sz w:val="28"/>
          <w:szCs w:val="28"/>
        </w:rPr>
        <w:t xml:space="preserve"> </w:t>
      </w:r>
      <w:r w:rsidRPr="00873292">
        <w:rPr>
          <w:sz w:val="28"/>
          <w:szCs w:val="28"/>
        </w:rPr>
        <w:t xml:space="preserve">на оплату труда </w:t>
      </w:r>
      <w:r>
        <w:rPr>
          <w:sz w:val="28"/>
          <w:szCs w:val="28"/>
        </w:rPr>
        <w:t>главы</w:t>
      </w:r>
      <w:r w:rsidRPr="00873292">
        <w:rPr>
          <w:color w:val="000000"/>
          <w:sz w:val="28"/>
          <w:szCs w:val="28"/>
        </w:rPr>
        <w:t xml:space="preserve"> местного самоуправления;</w:t>
      </w:r>
    </w:p>
    <w:p w:rsidR="00B97344" w:rsidRPr="00873292" w:rsidRDefault="00B97344" w:rsidP="00B97344">
      <w:pPr>
        <w:ind w:firstLine="709"/>
        <w:rPr>
          <w:color w:val="000000"/>
          <w:sz w:val="28"/>
          <w:szCs w:val="28"/>
        </w:rPr>
      </w:pPr>
      <w:r w:rsidRPr="00873292">
        <w:rPr>
          <w:color w:val="000000"/>
          <w:sz w:val="28"/>
          <w:szCs w:val="28"/>
        </w:rPr>
        <w:t>- на фонд оплаты труда и страховые взносы;</w:t>
      </w:r>
    </w:p>
    <w:p w:rsidR="00B97344" w:rsidRPr="00873292" w:rsidRDefault="00B97344" w:rsidP="00B97344">
      <w:pPr>
        <w:ind w:firstLine="709"/>
        <w:jc w:val="both"/>
        <w:rPr>
          <w:color w:val="000000"/>
          <w:sz w:val="28"/>
          <w:szCs w:val="28"/>
        </w:rPr>
      </w:pPr>
      <w:r w:rsidRPr="00873292">
        <w:rPr>
          <w:color w:val="000000"/>
          <w:sz w:val="28"/>
          <w:szCs w:val="28"/>
        </w:rPr>
        <w:t xml:space="preserve">Финансовое обеспечение деятельности </w:t>
      </w:r>
      <w:r>
        <w:rPr>
          <w:color w:val="000000"/>
          <w:sz w:val="28"/>
          <w:szCs w:val="28"/>
        </w:rPr>
        <w:t>главы</w:t>
      </w:r>
      <w:r w:rsidRPr="00873292">
        <w:rPr>
          <w:color w:val="000000"/>
          <w:sz w:val="28"/>
          <w:szCs w:val="28"/>
        </w:rPr>
        <w:t xml:space="preserve"> местного самоуправления осуществляется  на основании бюджетной сметы.</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lastRenderedPageBreak/>
        <w:t>Срок ре</w:t>
      </w:r>
      <w:r>
        <w:rPr>
          <w:color w:val="000000"/>
          <w:sz w:val="28"/>
          <w:szCs w:val="28"/>
        </w:rPr>
        <w:t xml:space="preserve">ализации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В рамках мероприятия 3 «</w:t>
      </w:r>
      <w:r w:rsidRPr="002229C0">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w:t>
      </w:r>
      <w:r>
        <w:rPr>
          <w:rFonts w:ascii="Times New Roman" w:hAnsi="Times New Roman" w:cs="Times New Roman"/>
          <w:sz w:val="28"/>
          <w:szCs w:val="28"/>
        </w:rPr>
        <w:t>».</w:t>
      </w:r>
    </w:p>
    <w:p w:rsidR="00B97344" w:rsidRPr="002229C0"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 данному мероприятию предусматриваются расходы бюджета сельского поселения, связанные с осуществлением полномочий по первичному учету на территориях, где отсутствуют военные комиссариаты, осуществляемые за счет субвенций из областного бюджета на осуществление полномочий по первичному воинскому учету на территориях, где отсутствуют военные комиссариаты.</w:t>
      </w:r>
    </w:p>
    <w:p w:rsidR="00B97344" w:rsidRPr="00873292" w:rsidRDefault="00B97344" w:rsidP="00B97344">
      <w:pPr>
        <w:jc w:val="both"/>
        <w:rPr>
          <w:color w:val="000000"/>
          <w:sz w:val="28"/>
          <w:szCs w:val="28"/>
        </w:rPr>
      </w:pPr>
      <w:r>
        <w:rPr>
          <w:sz w:val="28"/>
          <w:szCs w:val="28"/>
        </w:rPr>
        <w:t xml:space="preserve">Финансовое обеспечение осуществляется  на основании бюджетной сметы. </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В рамках мероприятия 4</w:t>
      </w:r>
      <w:r w:rsidRPr="0031186F">
        <w:rPr>
          <w:rFonts w:ascii="Times New Roman" w:hAnsi="Times New Roman" w:cs="Times New Roman"/>
          <w:color w:val="000000"/>
          <w:sz w:val="28"/>
          <w:szCs w:val="28"/>
        </w:rPr>
        <w:t xml:space="preserve"> «</w:t>
      </w:r>
      <w:r w:rsidRPr="0031186F">
        <w:rPr>
          <w:rFonts w:ascii="Times New Roman" w:hAnsi="Times New Roman" w:cs="Times New Roman"/>
          <w:sz w:val="28"/>
          <w:szCs w:val="28"/>
        </w:rPr>
        <w:t>Защита населения от чрезвычайных ситуаций и пожаров, обеспечение людей на водных объектах, охране их жизни и здоровья</w:t>
      </w:r>
      <w:r>
        <w:rPr>
          <w:rFonts w:ascii="Times New Roman" w:hAnsi="Times New Roman" w:cs="Times New Roman"/>
          <w:sz w:val="28"/>
          <w:szCs w:val="28"/>
        </w:rPr>
        <w:t>».</w:t>
      </w:r>
    </w:p>
    <w:p w:rsidR="00B97344" w:rsidRPr="003C7545" w:rsidRDefault="00B97344" w:rsidP="00B97344">
      <w:pPr>
        <w:jc w:val="both"/>
        <w:rPr>
          <w:sz w:val="28"/>
          <w:szCs w:val="28"/>
        </w:rPr>
      </w:pPr>
      <w:r w:rsidRPr="003C7545">
        <w:rPr>
          <w:sz w:val="28"/>
          <w:szCs w:val="28"/>
        </w:rPr>
        <w:t xml:space="preserve">По данному </w:t>
      </w:r>
      <w:r>
        <w:rPr>
          <w:sz w:val="28"/>
          <w:szCs w:val="28"/>
        </w:rPr>
        <w:t>мероприятию предусматриваются</w:t>
      </w:r>
      <w:r w:rsidRPr="003C7545">
        <w:rPr>
          <w:sz w:val="28"/>
          <w:szCs w:val="28"/>
        </w:rPr>
        <w:t xml:space="preserve"> расходы  бюджета сельского поселения на  защит</w:t>
      </w:r>
      <w:r>
        <w:rPr>
          <w:sz w:val="28"/>
          <w:szCs w:val="28"/>
        </w:rPr>
        <w:t>у</w:t>
      </w:r>
      <w:r w:rsidRPr="003C7545">
        <w:rPr>
          <w:sz w:val="28"/>
          <w:szCs w:val="28"/>
        </w:rPr>
        <w:t xml:space="preserve"> населения от чрезвычайных ситуаций и пожаров, </w:t>
      </w:r>
      <w:r>
        <w:rPr>
          <w:sz w:val="28"/>
          <w:szCs w:val="28"/>
        </w:rPr>
        <w:t>на</w:t>
      </w:r>
      <w:r w:rsidRPr="003C7545">
        <w:rPr>
          <w:sz w:val="28"/>
          <w:szCs w:val="28"/>
        </w:rPr>
        <w:t xml:space="preserve"> обеспечени</w:t>
      </w:r>
      <w:r>
        <w:rPr>
          <w:sz w:val="28"/>
          <w:szCs w:val="28"/>
        </w:rPr>
        <w:t>е</w:t>
      </w:r>
      <w:r w:rsidRPr="003C7545">
        <w:rPr>
          <w:sz w:val="28"/>
          <w:szCs w:val="28"/>
        </w:rPr>
        <w:t xml:space="preserve"> развития систем связи, оповещения, накопления и обработки информации, обеспечение безопасности людей на водных объектах, охране их жизни и здоровья, обеспечение первичных мер пожарной безопасности в границах населенных пунктов поселения.</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D956FF">
        <w:rPr>
          <w:color w:val="000000"/>
          <w:sz w:val="28"/>
          <w:szCs w:val="28"/>
        </w:rPr>
        <w:t>Срок ре</w:t>
      </w:r>
      <w:r w:rsidR="009A0DE6">
        <w:rPr>
          <w:color w:val="000000"/>
          <w:sz w:val="28"/>
          <w:szCs w:val="28"/>
        </w:rPr>
        <w:t xml:space="preserve">ализации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5 «</w:t>
      </w:r>
      <w:r w:rsidRPr="00721C5B">
        <w:rPr>
          <w:sz w:val="28"/>
          <w:szCs w:val="28"/>
        </w:rPr>
        <w:t>Развитие сети автомобильных дорог общего пользования сельского поселения</w:t>
      </w:r>
      <w:r>
        <w:rPr>
          <w:sz w:val="28"/>
          <w:szCs w:val="28"/>
        </w:rPr>
        <w:t>».</w:t>
      </w:r>
    </w:p>
    <w:p w:rsidR="00B97344" w:rsidRDefault="00B97344" w:rsidP="00B97344">
      <w:pPr>
        <w:ind w:firstLine="709"/>
        <w:jc w:val="both"/>
        <w:rPr>
          <w:sz w:val="28"/>
          <w:szCs w:val="28"/>
        </w:rPr>
      </w:pPr>
      <w:r>
        <w:rPr>
          <w:sz w:val="28"/>
          <w:szCs w:val="28"/>
        </w:rPr>
        <w:t>По данному мероприятию предусматривается сохранение и совершенствование сети автомобильных дорог местного значения, своевременное и качественное проведение дорожных работ для повышения уровня безопасности дорожного движения,</w:t>
      </w:r>
      <w:r w:rsidRPr="00356531">
        <w:rPr>
          <w:sz w:val="28"/>
          <w:szCs w:val="28"/>
        </w:rPr>
        <w:t xml:space="preserve"> </w:t>
      </w:r>
      <w:r>
        <w:rPr>
          <w:sz w:val="28"/>
          <w:szCs w:val="28"/>
        </w:rPr>
        <w:t xml:space="preserve"> текущий и капитальный </w:t>
      </w:r>
      <w:r w:rsidRPr="003C7545">
        <w:rPr>
          <w:sz w:val="28"/>
          <w:szCs w:val="28"/>
        </w:rPr>
        <w:t xml:space="preserve">ремонт </w:t>
      </w:r>
      <w:r>
        <w:rPr>
          <w:sz w:val="28"/>
          <w:szCs w:val="28"/>
        </w:rPr>
        <w:t xml:space="preserve"> дорог </w:t>
      </w:r>
      <w:r w:rsidRPr="003C7545">
        <w:rPr>
          <w:sz w:val="28"/>
          <w:szCs w:val="28"/>
        </w:rPr>
        <w:t>общего пользования в границ</w:t>
      </w:r>
      <w:r>
        <w:rPr>
          <w:sz w:val="28"/>
          <w:szCs w:val="28"/>
        </w:rPr>
        <w:t>ах населенных пунктов поселения</w:t>
      </w:r>
      <w:r w:rsidRPr="003C7545">
        <w:rPr>
          <w:sz w:val="28"/>
          <w:szCs w:val="28"/>
        </w:rPr>
        <w:t xml:space="preserve">. </w:t>
      </w:r>
    </w:p>
    <w:p w:rsidR="00B97344" w:rsidRPr="00D956FF" w:rsidRDefault="00B97344" w:rsidP="00B97344">
      <w:pPr>
        <w:ind w:firstLine="709"/>
        <w:jc w:val="both"/>
        <w:rPr>
          <w:color w:val="000000"/>
          <w:sz w:val="28"/>
          <w:szCs w:val="28"/>
        </w:rPr>
      </w:pPr>
      <w:r>
        <w:rPr>
          <w:color w:val="000000"/>
          <w:sz w:val="28"/>
          <w:szCs w:val="28"/>
        </w:rPr>
        <w:t>Задачами мероприятия является:</w:t>
      </w:r>
    </w:p>
    <w:p w:rsidR="00B97344" w:rsidRPr="00D956FF" w:rsidRDefault="00B97344" w:rsidP="00B97344">
      <w:pPr>
        <w:jc w:val="both"/>
        <w:rPr>
          <w:sz w:val="28"/>
          <w:szCs w:val="28"/>
        </w:rPr>
      </w:pPr>
      <w:r w:rsidRPr="00D956FF">
        <w:rPr>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B97344" w:rsidRPr="00D956FF" w:rsidRDefault="00B97344" w:rsidP="00B97344">
      <w:pPr>
        <w:jc w:val="both"/>
        <w:rPr>
          <w:sz w:val="28"/>
          <w:szCs w:val="28"/>
        </w:rPr>
      </w:pPr>
      <w:r w:rsidRPr="00D956FF">
        <w:rPr>
          <w:sz w:val="28"/>
          <w:szCs w:val="28"/>
        </w:rPr>
        <w:t xml:space="preserve">-сохранение протяжённости, соответствующей  нормативным требованиям, </w:t>
      </w:r>
      <w:r w:rsidRPr="00D956FF">
        <w:rPr>
          <w:sz w:val="28"/>
          <w:szCs w:val="28"/>
        </w:rPr>
        <w:lastRenderedPageBreak/>
        <w:t>автомобильных дорог общего пользования местного значения за счёт ремонта автомобильных дорог;</w:t>
      </w:r>
    </w:p>
    <w:p w:rsidR="00B97344" w:rsidRPr="00D956FF" w:rsidRDefault="00B97344" w:rsidP="00B97344">
      <w:pPr>
        <w:jc w:val="both"/>
        <w:rPr>
          <w:sz w:val="28"/>
          <w:szCs w:val="28"/>
        </w:rPr>
      </w:pPr>
      <w:r w:rsidRPr="00D956FF">
        <w:rPr>
          <w:sz w:val="28"/>
          <w:szCs w:val="28"/>
        </w:rPr>
        <w:t>- обеспечение безопасности дорожного движения транспорта;</w:t>
      </w:r>
    </w:p>
    <w:p w:rsidR="00B97344" w:rsidRPr="00D956FF" w:rsidRDefault="00B97344" w:rsidP="00B97344">
      <w:pPr>
        <w:jc w:val="both"/>
        <w:rPr>
          <w:sz w:val="28"/>
          <w:szCs w:val="28"/>
        </w:rPr>
      </w:pPr>
      <w:r w:rsidRPr="00D956FF">
        <w:rPr>
          <w:sz w:val="28"/>
          <w:szCs w:val="28"/>
        </w:rPr>
        <w:t>- снижение доли автомобильных дорог, не соответствующих нормативным требованиям;</w:t>
      </w:r>
    </w:p>
    <w:p w:rsidR="00B97344" w:rsidRPr="00D956FF" w:rsidRDefault="00B97344" w:rsidP="00B97344">
      <w:pPr>
        <w:pStyle w:val="ConsPlusNormal"/>
        <w:suppressAutoHyphens/>
        <w:ind w:firstLine="0"/>
        <w:jc w:val="both"/>
        <w:rPr>
          <w:rFonts w:ascii="Times New Roman" w:hAnsi="Times New Roman" w:cs="Times New Roman"/>
          <w:sz w:val="28"/>
          <w:szCs w:val="28"/>
        </w:rPr>
      </w:pPr>
      <w:r w:rsidRPr="00D956FF">
        <w:rPr>
          <w:rFonts w:ascii="Times New Roman" w:hAnsi="Times New Roman" w:cs="Times New Roman"/>
          <w:sz w:val="28"/>
          <w:szCs w:val="28"/>
        </w:rPr>
        <w:t>- максимальное удовлетворение потребности населения в автомобильных дорогах с высокими потребительскими свойствами.</w:t>
      </w:r>
    </w:p>
    <w:p w:rsidR="00B97344" w:rsidRPr="003C7545" w:rsidRDefault="00B97344" w:rsidP="00B97344">
      <w:pPr>
        <w:ind w:firstLine="709"/>
        <w:jc w:val="both"/>
        <w:rPr>
          <w:sz w:val="28"/>
          <w:szCs w:val="28"/>
        </w:rPr>
      </w:pP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6 «</w:t>
      </w:r>
      <w:r w:rsidRPr="00721C5B">
        <w:rPr>
          <w:sz w:val="28"/>
          <w:szCs w:val="28"/>
        </w:rPr>
        <w:t>Развитие и содержание сети уличного освещения сельского поселения</w:t>
      </w:r>
      <w:r>
        <w:rPr>
          <w:sz w:val="28"/>
          <w:szCs w:val="28"/>
        </w:rPr>
        <w:t>»</w:t>
      </w:r>
    </w:p>
    <w:p w:rsidR="00B97344" w:rsidRDefault="00B97344" w:rsidP="00B97344">
      <w:pPr>
        <w:ind w:firstLine="709"/>
        <w:jc w:val="both"/>
        <w:rPr>
          <w:sz w:val="28"/>
          <w:szCs w:val="28"/>
        </w:rPr>
      </w:pPr>
      <w:r>
        <w:rPr>
          <w:sz w:val="28"/>
          <w:szCs w:val="28"/>
        </w:rPr>
        <w:t xml:space="preserve">По данному мероприятию предусматривается оплата за потребленную электроэнергию, техническое обслуживание сетей, проверка приборов учета, монтажные работы, замена светильников </w:t>
      </w:r>
      <w:proofErr w:type="gramStart"/>
      <w:r>
        <w:rPr>
          <w:sz w:val="28"/>
          <w:szCs w:val="28"/>
        </w:rPr>
        <w:t>на</w:t>
      </w:r>
      <w:proofErr w:type="gramEnd"/>
      <w:r>
        <w:rPr>
          <w:sz w:val="28"/>
          <w:szCs w:val="28"/>
        </w:rPr>
        <w:t xml:space="preserve"> энергосберегающие. Мероприятие направлено на необходимость совершенствования освещения улиц сельского поселения в связи </w:t>
      </w:r>
      <w:proofErr w:type="gramStart"/>
      <w:r>
        <w:rPr>
          <w:sz w:val="28"/>
          <w:szCs w:val="28"/>
        </w:rPr>
        <w:t>с</w:t>
      </w:r>
      <w:proofErr w:type="gramEnd"/>
      <w:r>
        <w:rPr>
          <w:sz w:val="28"/>
          <w:szCs w:val="28"/>
        </w:rPr>
        <w:t xml:space="preserve"> значительным ростом автомобилизации, повышением интенсивности его движения, ростом деловой и </w:t>
      </w:r>
      <w:proofErr w:type="spellStart"/>
      <w:r>
        <w:rPr>
          <w:sz w:val="28"/>
          <w:szCs w:val="28"/>
        </w:rPr>
        <w:t>досуговой</w:t>
      </w:r>
      <w:proofErr w:type="spellEnd"/>
      <w:r>
        <w:rPr>
          <w:sz w:val="28"/>
          <w:szCs w:val="28"/>
        </w:rPr>
        <w:t xml:space="preserve"> активности в вечерние и </w:t>
      </w:r>
    </w:p>
    <w:p w:rsidR="00B97344" w:rsidRPr="00D956FF" w:rsidRDefault="00B97344" w:rsidP="00B97344">
      <w:pPr>
        <w:jc w:val="both"/>
        <w:rPr>
          <w:sz w:val="28"/>
          <w:szCs w:val="28"/>
        </w:rPr>
      </w:pPr>
      <w:r>
        <w:rPr>
          <w:sz w:val="28"/>
          <w:szCs w:val="28"/>
        </w:rPr>
        <w:t>ночные часы.</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ализации  мероприяти</w:t>
      </w:r>
      <w:r w:rsidR="009A0DE6">
        <w:rPr>
          <w:color w:val="000000"/>
          <w:sz w:val="28"/>
          <w:szCs w:val="28"/>
        </w:rPr>
        <w:t xml:space="preserve">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7 «</w:t>
      </w:r>
      <w:r w:rsidRPr="00721C5B">
        <w:rPr>
          <w:sz w:val="28"/>
          <w:szCs w:val="28"/>
        </w:rPr>
        <w:t>Организация и содержание мест захоронения сельского поселения</w:t>
      </w:r>
      <w:r>
        <w:rPr>
          <w:sz w:val="28"/>
          <w:szCs w:val="28"/>
        </w:rPr>
        <w:t>».</w:t>
      </w:r>
    </w:p>
    <w:p w:rsidR="00B97344" w:rsidRDefault="00B97344" w:rsidP="00B97344">
      <w:pPr>
        <w:ind w:firstLine="709"/>
        <w:jc w:val="both"/>
        <w:rPr>
          <w:sz w:val="28"/>
          <w:szCs w:val="28"/>
        </w:rPr>
      </w:pPr>
      <w:r>
        <w:rPr>
          <w:sz w:val="28"/>
          <w:szCs w:val="28"/>
        </w:rPr>
        <w:t>Данное  мероприятие направлено на содержание в надлежащем порядке мест захоронений граждан и обустройство воинских захоронений:</w:t>
      </w:r>
    </w:p>
    <w:p w:rsidR="00B97344" w:rsidRDefault="00B97344" w:rsidP="00B97344">
      <w:pPr>
        <w:ind w:firstLine="709"/>
        <w:jc w:val="both"/>
        <w:rPr>
          <w:sz w:val="28"/>
          <w:szCs w:val="28"/>
        </w:rPr>
      </w:pPr>
      <w:r>
        <w:rPr>
          <w:sz w:val="28"/>
          <w:szCs w:val="28"/>
        </w:rPr>
        <w:t>- уборка мусора, завоз песка;</w:t>
      </w:r>
    </w:p>
    <w:p w:rsidR="00B97344" w:rsidRDefault="00B97344" w:rsidP="00B97344">
      <w:pPr>
        <w:ind w:firstLine="709"/>
        <w:jc w:val="both"/>
        <w:rPr>
          <w:sz w:val="28"/>
          <w:szCs w:val="28"/>
        </w:rPr>
      </w:pPr>
      <w:r>
        <w:rPr>
          <w:sz w:val="28"/>
          <w:szCs w:val="28"/>
        </w:rPr>
        <w:t>- покос сорной растительности;</w:t>
      </w:r>
    </w:p>
    <w:p w:rsidR="00B97344" w:rsidRDefault="00B97344" w:rsidP="00B97344">
      <w:pPr>
        <w:ind w:firstLine="709"/>
        <w:jc w:val="both"/>
        <w:rPr>
          <w:sz w:val="28"/>
          <w:szCs w:val="28"/>
        </w:rPr>
      </w:pPr>
      <w:r>
        <w:rPr>
          <w:sz w:val="28"/>
          <w:szCs w:val="28"/>
        </w:rPr>
        <w:t>- ремонт изгородей и подъездных путей   кладбищ;</w:t>
      </w:r>
    </w:p>
    <w:p w:rsidR="00B97344" w:rsidRDefault="00B97344" w:rsidP="00B97344">
      <w:pPr>
        <w:ind w:firstLine="709"/>
        <w:jc w:val="both"/>
        <w:rPr>
          <w:color w:val="000000"/>
          <w:sz w:val="28"/>
          <w:szCs w:val="28"/>
        </w:rPr>
      </w:pPr>
      <w:r>
        <w:rPr>
          <w:sz w:val="28"/>
          <w:szCs w:val="28"/>
        </w:rPr>
        <w:t>-капитальный ремонт памятников воинских  захоронений.</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8 «</w:t>
      </w:r>
      <w:r w:rsidRPr="00721C5B">
        <w:rPr>
          <w:sz w:val="28"/>
          <w:szCs w:val="28"/>
        </w:rPr>
        <w:t>Благоустройство территорий поселения</w:t>
      </w:r>
      <w:r>
        <w:rPr>
          <w:sz w:val="28"/>
          <w:szCs w:val="28"/>
        </w:rPr>
        <w:t>».</w:t>
      </w:r>
    </w:p>
    <w:p w:rsidR="00B97344" w:rsidRDefault="00B97344" w:rsidP="00B97344">
      <w:pPr>
        <w:ind w:firstLine="709"/>
        <w:jc w:val="both"/>
        <w:rPr>
          <w:sz w:val="28"/>
          <w:szCs w:val="28"/>
        </w:rPr>
      </w:pPr>
      <w:r>
        <w:rPr>
          <w:sz w:val="28"/>
          <w:szCs w:val="28"/>
        </w:rPr>
        <w:t>По данному мероприятию предусматривается:</w:t>
      </w:r>
    </w:p>
    <w:p w:rsidR="00B97344" w:rsidRDefault="00B97344" w:rsidP="00B97344">
      <w:pPr>
        <w:ind w:firstLine="709"/>
        <w:jc w:val="both"/>
        <w:rPr>
          <w:sz w:val="28"/>
          <w:szCs w:val="28"/>
        </w:rPr>
      </w:pPr>
      <w:r>
        <w:rPr>
          <w:sz w:val="28"/>
          <w:szCs w:val="28"/>
        </w:rPr>
        <w:t>- организация благоустройства территории поселения;</w:t>
      </w:r>
    </w:p>
    <w:p w:rsidR="00B97344" w:rsidRDefault="00B97344" w:rsidP="00B97344">
      <w:pPr>
        <w:ind w:firstLine="709"/>
        <w:jc w:val="both"/>
        <w:rPr>
          <w:sz w:val="28"/>
          <w:szCs w:val="28"/>
        </w:rPr>
      </w:pPr>
      <w:r>
        <w:rPr>
          <w:sz w:val="28"/>
          <w:szCs w:val="28"/>
        </w:rPr>
        <w:t>- приведение в качественное состояние элементов благоустройства населенных пунктов поселения;</w:t>
      </w:r>
    </w:p>
    <w:p w:rsidR="00B97344" w:rsidRDefault="00B97344" w:rsidP="00B97344">
      <w:pPr>
        <w:ind w:firstLine="709"/>
        <w:jc w:val="both"/>
        <w:rPr>
          <w:sz w:val="28"/>
          <w:szCs w:val="28"/>
        </w:rPr>
      </w:pPr>
      <w:r>
        <w:rPr>
          <w:sz w:val="28"/>
          <w:szCs w:val="28"/>
        </w:rPr>
        <w:t>- привлечение жителей к участию в решении проблем благоустройства населенных пунктов;</w:t>
      </w:r>
    </w:p>
    <w:p w:rsidR="00B97344" w:rsidRDefault="00B97344" w:rsidP="00B97344">
      <w:pPr>
        <w:ind w:firstLine="709"/>
        <w:jc w:val="both"/>
        <w:rPr>
          <w:sz w:val="28"/>
          <w:szCs w:val="28"/>
        </w:rPr>
      </w:pPr>
      <w:r>
        <w:rPr>
          <w:sz w:val="28"/>
          <w:szCs w:val="28"/>
        </w:rPr>
        <w:t>- улучшение санитарно-эпидемиологического состояния территории;</w:t>
      </w:r>
    </w:p>
    <w:p w:rsidR="00B97344" w:rsidRDefault="00B97344" w:rsidP="00B97344">
      <w:pPr>
        <w:ind w:firstLine="709"/>
        <w:jc w:val="both"/>
        <w:rPr>
          <w:sz w:val="28"/>
          <w:szCs w:val="28"/>
        </w:rPr>
      </w:pPr>
      <w:r>
        <w:rPr>
          <w:sz w:val="28"/>
          <w:szCs w:val="28"/>
        </w:rPr>
        <w:t xml:space="preserve">- организация взаимодействия между предприятиями, организациями и учреждениями при решении вопросов благоустройства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ind w:firstLine="709"/>
        <w:jc w:val="both"/>
        <w:rPr>
          <w:sz w:val="28"/>
          <w:szCs w:val="28"/>
        </w:rPr>
      </w:pPr>
      <w:r>
        <w:rPr>
          <w:sz w:val="28"/>
          <w:szCs w:val="28"/>
        </w:rPr>
        <w:t>- оборудование спортивных, детских площадок и их содержание;</w:t>
      </w:r>
    </w:p>
    <w:p w:rsidR="00B97344" w:rsidRDefault="00B97344" w:rsidP="00B97344">
      <w:pPr>
        <w:ind w:firstLine="709"/>
        <w:jc w:val="both"/>
        <w:rPr>
          <w:sz w:val="28"/>
          <w:szCs w:val="28"/>
        </w:rPr>
      </w:pPr>
      <w:r>
        <w:rPr>
          <w:sz w:val="28"/>
          <w:szCs w:val="28"/>
        </w:rPr>
        <w:t>- озеленение территорий поселения;</w:t>
      </w:r>
    </w:p>
    <w:p w:rsidR="00B97344" w:rsidRDefault="00B97344" w:rsidP="00B97344">
      <w:pPr>
        <w:ind w:firstLine="709"/>
        <w:jc w:val="both"/>
        <w:rPr>
          <w:sz w:val="28"/>
          <w:szCs w:val="28"/>
        </w:rPr>
      </w:pPr>
      <w:r>
        <w:rPr>
          <w:sz w:val="28"/>
          <w:szCs w:val="28"/>
        </w:rPr>
        <w:t>- текущий ремонт памятников;</w:t>
      </w:r>
    </w:p>
    <w:p w:rsidR="00B97344" w:rsidRDefault="00B97344" w:rsidP="00B97344">
      <w:pPr>
        <w:ind w:firstLine="709"/>
        <w:jc w:val="both"/>
        <w:rPr>
          <w:sz w:val="28"/>
          <w:szCs w:val="28"/>
        </w:rPr>
      </w:pPr>
      <w:r>
        <w:rPr>
          <w:sz w:val="28"/>
          <w:szCs w:val="28"/>
        </w:rPr>
        <w:t>- содержание пляжа «Зеленый»;</w:t>
      </w:r>
    </w:p>
    <w:p w:rsidR="00B97344" w:rsidRDefault="00B97344" w:rsidP="00B97344">
      <w:pPr>
        <w:ind w:firstLine="709"/>
        <w:jc w:val="both"/>
        <w:rPr>
          <w:sz w:val="28"/>
          <w:szCs w:val="28"/>
        </w:rPr>
      </w:pPr>
      <w:r>
        <w:rPr>
          <w:sz w:val="28"/>
          <w:szCs w:val="28"/>
        </w:rPr>
        <w:t>- содержание пляжа «Центральный»;</w:t>
      </w:r>
    </w:p>
    <w:p w:rsidR="00B97344" w:rsidRDefault="00B97344" w:rsidP="00B97344">
      <w:pPr>
        <w:ind w:firstLine="709"/>
        <w:jc w:val="both"/>
        <w:rPr>
          <w:color w:val="000000"/>
          <w:sz w:val="28"/>
          <w:szCs w:val="28"/>
        </w:rPr>
      </w:pPr>
      <w:r>
        <w:rPr>
          <w:sz w:val="28"/>
          <w:szCs w:val="28"/>
        </w:rPr>
        <w:t xml:space="preserve">- </w:t>
      </w:r>
      <w:r w:rsidR="006E100E">
        <w:rPr>
          <w:sz w:val="28"/>
          <w:szCs w:val="28"/>
        </w:rPr>
        <w:t>содержание</w:t>
      </w:r>
      <w:r>
        <w:rPr>
          <w:sz w:val="28"/>
          <w:szCs w:val="28"/>
        </w:rPr>
        <w:t xml:space="preserve"> парка «Центральный»</w:t>
      </w:r>
      <w:r w:rsidR="006E100E" w:rsidRPr="006E100E">
        <w:rPr>
          <w:sz w:val="28"/>
          <w:szCs w:val="28"/>
        </w:rPr>
        <w:t xml:space="preserve"> </w:t>
      </w:r>
      <w:r w:rsidR="006E100E">
        <w:rPr>
          <w:sz w:val="28"/>
          <w:szCs w:val="28"/>
        </w:rPr>
        <w:t>и парка «Четыре стихии», обустройство сквера Воинской славы в с</w:t>
      </w:r>
      <w:proofErr w:type="gramStart"/>
      <w:r w:rsidR="006E100E">
        <w:rPr>
          <w:sz w:val="28"/>
          <w:szCs w:val="28"/>
        </w:rPr>
        <w:t>.П</w:t>
      </w:r>
      <w:proofErr w:type="gramEnd"/>
      <w:r w:rsidR="006E100E">
        <w:rPr>
          <w:sz w:val="28"/>
          <w:szCs w:val="28"/>
        </w:rPr>
        <w:t>ески</w:t>
      </w:r>
      <w:r>
        <w:rPr>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w:t>
      </w:r>
    </w:p>
    <w:p w:rsidR="00B97344" w:rsidRDefault="00B97344" w:rsidP="00B97344">
      <w:pPr>
        <w:jc w:val="both"/>
        <w:rPr>
          <w:color w:val="000000"/>
          <w:sz w:val="28"/>
          <w:szCs w:val="28"/>
        </w:rPr>
      </w:pPr>
      <w:r>
        <w:rPr>
          <w:color w:val="000000"/>
          <w:sz w:val="28"/>
          <w:szCs w:val="28"/>
        </w:rPr>
        <w:t>среды жизнедеятельности населения сельского поселения.</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9 «</w:t>
      </w:r>
      <w:r>
        <w:rPr>
          <w:sz w:val="28"/>
          <w:szCs w:val="28"/>
        </w:rPr>
        <w:t>Комплектование книжного фонда</w:t>
      </w:r>
      <w:r w:rsidRPr="00721C5B">
        <w:rPr>
          <w:sz w:val="28"/>
          <w:szCs w:val="28"/>
        </w:rPr>
        <w:t xml:space="preserve"> библиотек</w:t>
      </w:r>
      <w:r>
        <w:rPr>
          <w:sz w:val="28"/>
          <w:szCs w:val="28"/>
        </w:rPr>
        <w:t>и</w:t>
      </w:r>
      <w:r w:rsidRPr="00721C5B">
        <w:rPr>
          <w:sz w:val="28"/>
          <w:szCs w:val="28"/>
        </w:rPr>
        <w:t xml:space="preserve"> сельского поселения</w:t>
      </w:r>
      <w:r>
        <w:rPr>
          <w:sz w:val="28"/>
          <w:szCs w:val="28"/>
        </w:rPr>
        <w:t>».</w:t>
      </w:r>
    </w:p>
    <w:p w:rsidR="00B97344" w:rsidRDefault="00B97344" w:rsidP="00B97344">
      <w:pPr>
        <w:ind w:firstLine="709"/>
        <w:jc w:val="both"/>
        <w:rPr>
          <w:color w:val="000000"/>
          <w:sz w:val="28"/>
          <w:szCs w:val="28"/>
        </w:rPr>
      </w:pPr>
      <w:r>
        <w:rPr>
          <w:sz w:val="28"/>
          <w:szCs w:val="28"/>
        </w:rPr>
        <w:t>По данному мероприятию предусматривается комплектование книжного фонда</w:t>
      </w:r>
      <w:r w:rsidRPr="003C7545">
        <w:rPr>
          <w:sz w:val="28"/>
          <w:szCs w:val="28"/>
        </w:rPr>
        <w:t xml:space="preserve"> библиотек</w:t>
      </w:r>
      <w:r>
        <w:rPr>
          <w:sz w:val="28"/>
          <w:szCs w:val="28"/>
        </w:rPr>
        <w:t>и</w:t>
      </w:r>
      <w:r w:rsidRPr="003C7545">
        <w:rPr>
          <w:sz w:val="28"/>
          <w:szCs w:val="28"/>
        </w:rPr>
        <w:t xml:space="preserve"> сельского поселения, включая приобретение  общероссийских литературн</w:t>
      </w:r>
      <w:proofErr w:type="gramStart"/>
      <w:r w:rsidRPr="003C7545">
        <w:rPr>
          <w:sz w:val="28"/>
          <w:szCs w:val="28"/>
        </w:rPr>
        <w:t>о-</w:t>
      </w:r>
      <w:proofErr w:type="gramEnd"/>
      <w:r w:rsidRPr="003C7545">
        <w:rPr>
          <w:sz w:val="28"/>
          <w:szCs w:val="28"/>
        </w:rPr>
        <w:t xml:space="preserve"> художественных журналов</w:t>
      </w:r>
      <w:r>
        <w:rPr>
          <w:sz w:val="28"/>
          <w:szCs w:val="28"/>
        </w:rPr>
        <w:t>, книг .</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реализац</w:t>
      </w:r>
      <w:r w:rsidR="009A0DE6">
        <w:rPr>
          <w:color w:val="000000"/>
          <w:sz w:val="28"/>
          <w:szCs w:val="28"/>
        </w:rPr>
        <w:t xml:space="preserve">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читателей библиотеки среди населения сельского поселения.</w:t>
      </w:r>
    </w:p>
    <w:p w:rsidR="00B97344" w:rsidRDefault="00B97344" w:rsidP="00B97344">
      <w:pPr>
        <w:ind w:firstLine="709"/>
        <w:jc w:val="both"/>
        <w:rPr>
          <w:color w:val="000000"/>
          <w:sz w:val="28"/>
          <w:szCs w:val="28"/>
        </w:rPr>
      </w:pPr>
    </w:p>
    <w:p w:rsidR="00B97344" w:rsidRPr="00E45642" w:rsidRDefault="00B97344" w:rsidP="00B97344">
      <w:pPr>
        <w:ind w:firstLine="709"/>
        <w:jc w:val="both"/>
        <w:rPr>
          <w:sz w:val="28"/>
          <w:szCs w:val="28"/>
        </w:rPr>
      </w:pPr>
      <w:r w:rsidRPr="00E45642">
        <w:rPr>
          <w:color w:val="000000"/>
          <w:sz w:val="28"/>
          <w:szCs w:val="28"/>
        </w:rPr>
        <w:t>В рамках мероприяти</w:t>
      </w:r>
      <w:r>
        <w:rPr>
          <w:color w:val="000000"/>
          <w:sz w:val="28"/>
          <w:szCs w:val="28"/>
        </w:rPr>
        <w:t>я 10</w:t>
      </w:r>
      <w:r w:rsidRPr="00E45642">
        <w:rPr>
          <w:color w:val="000000"/>
          <w:sz w:val="28"/>
          <w:szCs w:val="28"/>
        </w:rPr>
        <w:t xml:space="preserve"> «</w:t>
      </w:r>
      <w:r w:rsidRPr="00E45642">
        <w:rPr>
          <w:sz w:val="28"/>
          <w:szCs w:val="28"/>
        </w:rPr>
        <w:t>Обеспечение деятельности (оказание услуг) сельского дома культуры</w:t>
      </w:r>
      <w:r>
        <w:rPr>
          <w:sz w:val="28"/>
          <w:szCs w:val="28"/>
        </w:rPr>
        <w:t>».</w:t>
      </w:r>
    </w:p>
    <w:p w:rsidR="00B97344" w:rsidRDefault="00B97344" w:rsidP="00B97344">
      <w:pPr>
        <w:jc w:val="both"/>
        <w:rPr>
          <w:sz w:val="28"/>
          <w:szCs w:val="28"/>
        </w:rPr>
      </w:pPr>
      <w:r>
        <w:rPr>
          <w:sz w:val="28"/>
          <w:szCs w:val="28"/>
        </w:rPr>
        <w:t xml:space="preserve">          По данному  мероприятию предусматривается </w:t>
      </w:r>
      <w:r w:rsidRPr="003C7545">
        <w:rPr>
          <w:sz w:val="28"/>
          <w:szCs w:val="28"/>
        </w:rPr>
        <w:t>обеспечение деятельности сельского дома культуры</w:t>
      </w:r>
      <w:r>
        <w:rPr>
          <w:sz w:val="28"/>
          <w:szCs w:val="28"/>
        </w:rPr>
        <w:t>,</w:t>
      </w:r>
      <w:r w:rsidRPr="003C7545">
        <w:rPr>
          <w:sz w:val="28"/>
          <w:szCs w:val="28"/>
        </w:rPr>
        <w:t xml:space="preserve"> капитальный и текущий ремонт здания сельского дома культуры</w:t>
      </w:r>
      <w:r>
        <w:rPr>
          <w:sz w:val="28"/>
          <w:szCs w:val="28"/>
        </w:rPr>
        <w:t>,</w:t>
      </w:r>
      <w:r w:rsidRPr="003C7545">
        <w:rPr>
          <w:sz w:val="28"/>
          <w:szCs w:val="28"/>
        </w:rPr>
        <w:t xml:space="preserve"> сохранность и обеспечение развития самодеятельного художественного творчества, традиционной народной</w:t>
      </w:r>
      <w:r>
        <w:rPr>
          <w:sz w:val="28"/>
          <w:szCs w:val="28"/>
        </w:rPr>
        <w:t xml:space="preserve"> культуры  в сельском </w:t>
      </w:r>
      <w:r>
        <w:rPr>
          <w:sz w:val="28"/>
          <w:szCs w:val="28"/>
        </w:rPr>
        <w:lastRenderedPageBreak/>
        <w:t>поселении,</w:t>
      </w:r>
      <w:r w:rsidRPr="003C7545">
        <w:rPr>
          <w:sz w:val="28"/>
          <w:szCs w:val="28"/>
        </w:rPr>
        <w:t xml:space="preserve"> киноо</w:t>
      </w:r>
      <w:r>
        <w:rPr>
          <w:sz w:val="28"/>
          <w:szCs w:val="28"/>
        </w:rPr>
        <w:t>бслуживание сельского населения,</w:t>
      </w:r>
      <w:r w:rsidRPr="003C7545">
        <w:rPr>
          <w:sz w:val="28"/>
          <w:szCs w:val="28"/>
        </w:rPr>
        <w:t xml:space="preserve"> приобретение оборудования и музыкальных инструментов</w:t>
      </w:r>
      <w:r>
        <w:rPr>
          <w:sz w:val="28"/>
          <w:szCs w:val="28"/>
        </w:rPr>
        <w:t>,</w:t>
      </w:r>
      <w:r w:rsidRPr="003C7545">
        <w:rPr>
          <w:sz w:val="28"/>
          <w:szCs w:val="28"/>
        </w:rPr>
        <w:t xml:space="preserve"> </w:t>
      </w:r>
      <w:proofErr w:type="spellStart"/>
      <w:r w:rsidRPr="003C7545">
        <w:rPr>
          <w:sz w:val="28"/>
          <w:szCs w:val="28"/>
        </w:rPr>
        <w:t>военно</w:t>
      </w:r>
      <w:proofErr w:type="spellEnd"/>
      <w:r w:rsidRPr="003C7545">
        <w:rPr>
          <w:sz w:val="28"/>
          <w:szCs w:val="28"/>
        </w:rPr>
        <w:t xml:space="preserve"> - патриотическое воспитание молодежи.</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ализации  мероприя</w:t>
      </w:r>
      <w:r w:rsidR="009A0DE6">
        <w:rPr>
          <w:color w:val="000000"/>
          <w:sz w:val="28"/>
          <w:szCs w:val="28"/>
        </w:rPr>
        <w:t xml:space="preserve">тия: </w:t>
      </w:r>
      <w:r w:rsidR="00A372A5">
        <w:rPr>
          <w:color w:val="000000"/>
          <w:sz w:val="28"/>
          <w:szCs w:val="28"/>
        </w:rPr>
        <w:t>2014-202</w:t>
      </w:r>
      <w:r w:rsidR="00FD7151">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и подведомственное учреждение культуры, повысить удельный вес населения, участвующего в </w:t>
      </w:r>
      <w:proofErr w:type="spellStart"/>
      <w:r>
        <w:rPr>
          <w:color w:val="000000"/>
          <w:sz w:val="28"/>
          <w:szCs w:val="28"/>
        </w:rPr>
        <w:t>культурно-досуговых</w:t>
      </w:r>
      <w:proofErr w:type="spellEnd"/>
      <w:r>
        <w:rPr>
          <w:color w:val="000000"/>
          <w:sz w:val="28"/>
          <w:szCs w:val="28"/>
        </w:rPr>
        <w:t xml:space="preserve"> меро</w:t>
      </w:r>
      <w:r w:rsidR="00A372A5">
        <w:rPr>
          <w:color w:val="000000"/>
          <w:sz w:val="28"/>
          <w:szCs w:val="28"/>
        </w:rPr>
        <w:t>приятиях и любительских группах</w:t>
      </w:r>
      <w:r>
        <w:rPr>
          <w:color w:val="000000"/>
          <w:sz w:val="28"/>
          <w:szCs w:val="28"/>
        </w:rPr>
        <w:t>.</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11 «</w:t>
      </w:r>
      <w:r w:rsidRPr="00721C5B">
        <w:rPr>
          <w:sz w:val="28"/>
          <w:szCs w:val="28"/>
        </w:rPr>
        <w:t>Обеспечение деятельности библиотек сельского поселения</w:t>
      </w:r>
      <w:r>
        <w:rPr>
          <w:sz w:val="28"/>
          <w:szCs w:val="28"/>
        </w:rPr>
        <w:t>».</w:t>
      </w:r>
    </w:p>
    <w:p w:rsidR="00B97344" w:rsidRPr="003C7545" w:rsidRDefault="00B97344" w:rsidP="00B97344">
      <w:pPr>
        <w:jc w:val="both"/>
        <w:rPr>
          <w:sz w:val="28"/>
          <w:szCs w:val="28"/>
        </w:rPr>
      </w:pPr>
      <w:r>
        <w:rPr>
          <w:sz w:val="28"/>
          <w:szCs w:val="28"/>
        </w:rPr>
        <w:t xml:space="preserve">По данному мероприятию предусматривается </w:t>
      </w:r>
      <w:r w:rsidRPr="003C7545">
        <w:rPr>
          <w:sz w:val="28"/>
          <w:szCs w:val="28"/>
        </w:rPr>
        <w:t>обеспечение деятельности библиотек сельского поселения</w:t>
      </w:r>
      <w:r>
        <w:rPr>
          <w:sz w:val="28"/>
          <w:szCs w:val="28"/>
        </w:rPr>
        <w:t>,</w:t>
      </w:r>
      <w:r w:rsidRPr="003C7545">
        <w:rPr>
          <w:sz w:val="28"/>
          <w:szCs w:val="28"/>
        </w:rPr>
        <w:t xml:space="preserve"> сохранение библиотечного, информационного обслуживания сельского населения</w:t>
      </w:r>
      <w:r>
        <w:rPr>
          <w:sz w:val="28"/>
          <w:szCs w:val="28"/>
        </w:rPr>
        <w:t>,</w:t>
      </w:r>
      <w:r w:rsidRPr="003C7545">
        <w:rPr>
          <w:sz w:val="28"/>
          <w:szCs w:val="28"/>
        </w:rPr>
        <w:t xml:space="preserve">  сохранение библиотечных фондов.</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повысить удельный вес населения, участвующего в </w:t>
      </w:r>
      <w:proofErr w:type="spellStart"/>
      <w:r>
        <w:rPr>
          <w:color w:val="000000"/>
          <w:sz w:val="28"/>
          <w:szCs w:val="28"/>
        </w:rPr>
        <w:t>культурно-досуговых</w:t>
      </w:r>
      <w:proofErr w:type="spellEnd"/>
      <w:r>
        <w:rPr>
          <w:color w:val="000000"/>
          <w:sz w:val="28"/>
          <w:szCs w:val="28"/>
        </w:rPr>
        <w:t xml:space="preserve"> мероприятиях и любительских группах по интересам.</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12 «</w:t>
      </w:r>
      <w:r>
        <w:rPr>
          <w:sz w:val="28"/>
          <w:szCs w:val="28"/>
        </w:rPr>
        <w:t>Выплата пенсий за выслугу ле</w:t>
      </w:r>
      <w:proofErr w:type="gramStart"/>
      <w:r>
        <w:rPr>
          <w:sz w:val="28"/>
          <w:szCs w:val="28"/>
        </w:rPr>
        <w:t>т(</w:t>
      </w:r>
      <w:proofErr w:type="gramEnd"/>
      <w:r>
        <w:rPr>
          <w:sz w:val="28"/>
          <w:szCs w:val="28"/>
        </w:rPr>
        <w:t>доплат к пенсии) муниципальных служащих».</w:t>
      </w:r>
    </w:p>
    <w:p w:rsidR="00B97344" w:rsidRDefault="00B97344" w:rsidP="00B97344">
      <w:pPr>
        <w:ind w:firstLine="709"/>
        <w:jc w:val="both"/>
        <w:rPr>
          <w:color w:val="000000"/>
          <w:sz w:val="28"/>
          <w:szCs w:val="28"/>
        </w:rPr>
      </w:pPr>
      <w:r>
        <w:rPr>
          <w:sz w:val="28"/>
          <w:szCs w:val="28"/>
        </w:rPr>
        <w:t xml:space="preserve">По данному мероприятию предусматривается выплата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w:t>
      </w:r>
      <w:proofErr w:type="spellStart"/>
      <w:r>
        <w:rPr>
          <w:sz w:val="28"/>
          <w:szCs w:val="28"/>
        </w:rPr>
        <w:t>Песковского</w:t>
      </w:r>
      <w:proofErr w:type="spellEnd"/>
      <w:r>
        <w:rPr>
          <w:sz w:val="28"/>
          <w:szCs w:val="28"/>
        </w:rPr>
        <w:t xml:space="preserve"> сельского поселения до введение в действие Реестра (перечня</w:t>
      </w:r>
      <w:proofErr w:type="gramStart"/>
      <w:r>
        <w:rPr>
          <w:sz w:val="28"/>
          <w:szCs w:val="28"/>
        </w:rPr>
        <w:t>)м</w:t>
      </w:r>
      <w:proofErr w:type="gramEnd"/>
      <w:r>
        <w:rPr>
          <w:sz w:val="28"/>
          <w:szCs w:val="28"/>
        </w:rPr>
        <w:t xml:space="preserve">униципальных должностей. </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Pr="00F05B00" w:rsidRDefault="00B97344" w:rsidP="00B97344">
      <w:pPr>
        <w:ind w:firstLine="709"/>
        <w:jc w:val="both"/>
        <w:rPr>
          <w:sz w:val="28"/>
          <w:szCs w:val="28"/>
        </w:rPr>
      </w:pPr>
      <w:r w:rsidRPr="00F05B00">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F05B00">
        <w:rPr>
          <w:sz w:val="28"/>
          <w:szCs w:val="28"/>
        </w:rPr>
        <w:t xml:space="preserve"> сельского поселения.</w:t>
      </w:r>
    </w:p>
    <w:p w:rsidR="00B97344" w:rsidRDefault="00B97344" w:rsidP="00B97344">
      <w:pPr>
        <w:pStyle w:val="ConsPlusNormal"/>
        <w:ind w:firstLine="0"/>
        <w:jc w:val="both"/>
        <w:rPr>
          <w:rFonts w:ascii="Times New Roman" w:hAnsi="Times New Roman" w:cs="Times New Roman"/>
          <w:sz w:val="28"/>
          <w:szCs w:val="28"/>
        </w:rPr>
      </w:pPr>
    </w:p>
    <w:p w:rsidR="00B97344"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рамках мероприятия 13 «</w:t>
      </w:r>
      <w:r w:rsidRPr="00721C5B">
        <w:rPr>
          <w:rFonts w:ascii="Times New Roman" w:hAnsi="Times New Roman" w:cs="Times New Roman"/>
          <w:sz w:val="28"/>
          <w:szCs w:val="28"/>
        </w:rPr>
        <w:t>Социальная помощь отдельным категориям граждан сельского поселения</w:t>
      </w:r>
      <w:r>
        <w:rPr>
          <w:rFonts w:ascii="Times New Roman" w:hAnsi="Times New Roman" w:cs="Times New Roman"/>
          <w:sz w:val="28"/>
          <w:szCs w:val="28"/>
        </w:rPr>
        <w:t>».</w:t>
      </w:r>
    </w:p>
    <w:p w:rsidR="00B97344" w:rsidRPr="0003381C"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Данным мероприятием предусматривается предоставление наименее защищенным слоям населения дополнительной социальной поддержки за счет средств местного бюджета.</w:t>
      </w:r>
    </w:p>
    <w:p w:rsidR="00B97344" w:rsidRPr="00873292" w:rsidRDefault="00B97344" w:rsidP="00B97344">
      <w:pPr>
        <w:ind w:firstLine="709"/>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F75C8D">
        <w:rPr>
          <w:color w:val="000000"/>
          <w:sz w:val="28"/>
          <w:szCs w:val="28"/>
        </w:rPr>
        <w:t>2014-2</w:t>
      </w:r>
      <w:r w:rsidR="00FD7151">
        <w:rPr>
          <w:color w:val="000000"/>
          <w:sz w:val="28"/>
          <w:szCs w:val="28"/>
        </w:rPr>
        <w:t>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sz w:val="28"/>
          <w:szCs w:val="28"/>
        </w:rPr>
      </w:pPr>
      <w:r w:rsidRPr="00F05B00">
        <w:rPr>
          <w:sz w:val="28"/>
          <w:szCs w:val="28"/>
        </w:rPr>
        <w:lastRenderedPageBreak/>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F05B00">
        <w:rPr>
          <w:sz w:val="28"/>
          <w:szCs w:val="28"/>
        </w:rPr>
        <w:t xml:space="preserve"> сельского поселения.</w:t>
      </w:r>
    </w:p>
    <w:p w:rsidR="00B97344" w:rsidRDefault="00B97344" w:rsidP="00B97344">
      <w:pPr>
        <w:ind w:firstLine="709"/>
        <w:jc w:val="both"/>
        <w:rPr>
          <w:sz w:val="28"/>
          <w:szCs w:val="28"/>
        </w:rPr>
      </w:pPr>
    </w:p>
    <w:p w:rsidR="00B97344" w:rsidRPr="00F05B00" w:rsidRDefault="00B97344" w:rsidP="00B97344">
      <w:pPr>
        <w:jc w:val="both"/>
        <w:rPr>
          <w:sz w:val="28"/>
          <w:szCs w:val="28"/>
        </w:rPr>
      </w:pPr>
      <w:r>
        <w:rPr>
          <w:sz w:val="28"/>
          <w:szCs w:val="28"/>
        </w:rPr>
        <w:t>В рамках мероприятия 14 «Физическая культура и спорт в сельском поселении».</w:t>
      </w:r>
    </w:p>
    <w:p w:rsidR="00B97344" w:rsidRDefault="00B97344" w:rsidP="00B97344">
      <w:pPr>
        <w:rPr>
          <w:sz w:val="28"/>
          <w:szCs w:val="28"/>
        </w:rPr>
      </w:pPr>
      <w:r>
        <w:rPr>
          <w:sz w:val="28"/>
          <w:szCs w:val="28"/>
        </w:rPr>
        <w:t xml:space="preserve">           Данным мероприятием предусматривается:</w:t>
      </w:r>
    </w:p>
    <w:p w:rsidR="00B97344" w:rsidRDefault="00B97344" w:rsidP="00B97344">
      <w:pPr>
        <w:rPr>
          <w:sz w:val="28"/>
          <w:szCs w:val="28"/>
        </w:rPr>
      </w:pPr>
      <w:r>
        <w:rPr>
          <w:sz w:val="28"/>
          <w:szCs w:val="28"/>
        </w:rPr>
        <w:t xml:space="preserve">         - развитие </w:t>
      </w:r>
      <w:r w:rsidRPr="003C7545">
        <w:rPr>
          <w:sz w:val="28"/>
          <w:szCs w:val="28"/>
        </w:rPr>
        <w:t xml:space="preserve"> физической культур</w:t>
      </w:r>
      <w:r>
        <w:rPr>
          <w:sz w:val="28"/>
          <w:szCs w:val="28"/>
        </w:rPr>
        <w:t>ы и спорта в сельском поселении;</w:t>
      </w:r>
    </w:p>
    <w:p w:rsidR="00B97344" w:rsidRDefault="00B97344" w:rsidP="00B97344">
      <w:pPr>
        <w:rPr>
          <w:sz w:val="28"/>
          <w:szCs w:val="28"/>
        </w:rPr>
      </w:pPr>
      <w:r>
        <w:rPr>
          <w:sz w:val="28"/>
          <w:szCs w:val="28"/>
        </w:rPr>
        <w:t xml:space="preserve">          -</w:t>
      </w:r>
      <w:r w:rsidRPr="003C7545">
        <w:rPr>
          <w:sz w:val="28"/>
          <w:szCs w:val="28"/>
        </w:rPr>
        <w:t xml:space="preserve"> пропаганда физической культуры и спорта как важнейшей составляющей здорового </w:t>
      </w:r>
      <w:r w:rsidRPr="00321CD4">
        <w:rPr>
          <w:sz w:val="28"/>
          <w:szCs w:val="28"/>
        </w:rPr>
        <w:t>образа жизни</w:t>
      </w:r>
      <w:r w:rsidRPr="00882380">
        <w:rPr>
          <w:sz w:val="28"/>
          <w:szCs w:val="28"/>
        </w:rPr>
        <w:t>;</w:t>
      </w:r>
      <w:r>
        <w:rPr>
          <w:sz w:val="28"/>
          <w:szCs w:val="28"/>
        </w:rPr>
        <w:t xml:space="preserve"> </w:t>
      </w:r>
    </w:p>
    <w:p w:rsidR="00B97344" w:rsidRPr="00190DCD" w:rsidRDefault="00B97344" w:rsidP="00B97344">
      <w:pPr>
        <w:ind w:firstLine="540"/>
        <w:jc w:val="both"/>
        <w:rPr>
          <w:sz w:val="28"/>
          <w:szCs w:val="28"/>
        </w:rPr>
      </w:pPr>
      <w:r>
        <w:rPr>
          <w:sz w:val="28"/>
          <w:szCs w:val="28"/>
        </w:rPr>
        <w:t xml:space="preserve"> </w:t>
      </w:r>
      <w:r w:rsidRPr="00190DCD">
        <w:rPr>
          <w:sz w:val="28"/>
          <w:szCs w:val="28"/>
        </w:rPr>
        <w:t>- повы</w:t>
      </w:r>
      <w:r>
        <w:rPr>
          <w:sz w:val="28"/>
          <w:szCs w:val="28"/>
        </w:rPr>
        <w:t>шение эффективности</w:t>
      </w:r>
      <w:r w:rsidRPr="00190DCD">
        <w:rPr>
          <w:sz w:val="28"/>
          <w:szCs w:val="28"/>
        </w:rPr>
        <w:t xml:space="preserve"> физкультурно-спортивной работы с </w:t>
      </w:r>
      <w:r>
        <w:rPr>
          <w:sz w:val="28"/>
          <w:szCs w:val="28"/>
        </w:rPr>
        <w:t>детьми, подростками и молодежью;</w:t>
      </w:r>
      <w:r w:rsidRPr="00190DCD">
        <w:rPr>
          <w:sz w:val="28"/>
          <w:szCs w:val="28"/>
        </w:rPr>
        <w:t xml:space="preserve"> </w:t>
      </w:r>
    </w:p>
    <w:p w:rsidR="00B97344" w:rsidRPr="00190DCD" w:rsidRDefault="00B97344" w:rsidP="00B97344">
      <w:pPr>
        <w:ind w:firstLine="540"/>
        <w:jc w:val="both"/>
        <w:rPr>
          <w:sz w:val="28"/>
          <w:szCs w:val="28"/>
        </w:rPr>
      </w:pPr>
      <w:r w:rsidRPr="00190DCD">
        <w:rPr>
          <w:sz w:val="28"/>
          <w:szCs w:val="28"/>
        </w:rPr>
        <w:t>- обеспе</w:t>
      </w:r>
      <w:r>
        <w:rPr>
          <w:sz w:val="28"/>
          <w:szCs w:val="28"/>
        </w:rPr>
        <w:t>чение</w:t>
      </w:r>
      <w:r w:rsidRPr="00190DCD">
        <w:rPr>
          <w:sz w:val="28"/>
          <w:szCs w:val="28"/>
        </w:rPr>
        <w:t xml:space="preserve"> развити</w:t>
      </w:r>
      <w:r>
        <w:rPr>
          <w:sz w:val="28"/>
          <w:szCs w:val="28"/>
        </w:rPr>
        <w:t>я</w:t>
      </w:r>
      <w:r w:rsidRPr="00190DCD">
        <w:rPr>
          <w:sz w:val="28"/>
          <w:szCs w:val="28"/>
        </w:rPr>
        <w:t xml:space="preserve"> физкультурно-спортивной работы с населением </w:t>
      </w:r>
      <w:proofErr w:type="spellStart"/>
      <w:r>
        <w:rPr>
          <w:sz w:val="28"/>
          <w:szCs w:val="28"/>
        </w:rPr>
        <w:t>Песковского</w:t>
      </w:r>
      <w:proofErr w:type="spellEnd"/>
      <w:r>
        <w:rPr>
          <w:sz w:val="28"/>
          <w:szCs w:val="28"/>
        </w:rPr>
        <w:t xml:space="preserve"> сельского поселения;</w:t>
      </w:r>
    </w:p>
    <w:p w:rsidR="00B97344" w:rsidRPr="002152D0" w:rsidRDefault="00B97344" w:rsidP="00B97344">
      <w:pPr>
        <w:ind w:firstLine="540"/>
        <w:jc w:val="both"/>
        <w:rPr>
          <w:sz w:val="28"/>
          <w:szCs w:val="28"/>
        </w:rPr>
      </w:pPr>
      <w:r>
        <w:rPr>
          <w:sz w:val="28"/>
          <w:szCs w:val="28"/>
        </w:rPr>
        <w:t xml:space="preserve"> - разнообразить досуг молодежи.</w:t>
      </w:r>
    </w:p>
    <w:p w:rsidR="00B97344" w:rsidRPr="00873292" w:rsidRDefault="00B97344" w:rsidP="00B97344">
      <w:pPr>
        <w:jc w:val="both"/>
        <w:rPr>
          <w:color w:val="000000"/>
          <w:sz w:val="28"/>
          <w:szCs w:val="28"/>
        </w:rPr>
      </w:pP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w:t>
      </w:r>
      <w:r>
        <w:rPr>
          <w:color w:val="000000"/>
          <w:sz w:val="28"/>
          <w:szCs w:val="28"/>
        </w:rPr>
        <w:t xml:space="preserve">Муниципальное казенное учреждение </w:t>
      </w:r>
      <w:proofErr w:type="spellStart"/>
      <w:r>
        <w:rPr>
          <w:color w:val="000000"/>
          <w:sz w:val="28"/>
          <w:szCs w:val="28"/>
        </w:rPr>
        <w:t>Песковского</w:t>
      </w:r>
      <w:proofErr w:type="spellEnd"/>
      <w:r w:rsidRPr="00873292">
        <w:rPr>
          <w:color w:val="000000"/>
          <w:sz w:val="28"/>
          <w:szCs w:val="28"/>
        </w:rPr>
        <w:t xml:space="preserve"> </w:t>
      </w:r>
      <w:r>
        <w:rPr>
          <w:color w:val="000000"/>
          <w:sz w:val="28"/>
          <w:szCs w:val="28"/>
        </w:rPr>
        <w:t xml:space="preserve"> сельского поселения «Песковский Дом культуры»</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реали</w:t>
      </w:r>
      <w:r w:rsidR="00151F11">
        <w:rPr>
          <w:color w:val="000000"/>
          <w:sz w:val="28"/>
          <w:szCs w:val="28"/>
        </w:rPr>
        <w:t xml:space="preserve">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Повысить удельный вес населения, участвующего в спортивной жизни сельского поселения.</w:t>
      </w:r>
    </w:p>
    <w:p w:rsidR="00B97344" w:rsidRDefault="00B97344" w:rsidP="00B97344">
      <w:pPr>
        <w:ind w:firstLine="709"/>
        <w:jc w:val="both"/>
        <w:rPr>
          <w:color w:val="000000"/>
          <w:sz w:val="28"/>
          <w:szCs w:val="28"/>
        </w:rPr>
      </w:pPr>
    </w:p>
    <w:p w:rsidR="00B97344" w:rsidRPr="000066D7" w:rsidRDefault="00B97344" w:rsidP="00B97344">
      <w:pPr>
        <w:ind w:firstLine="709"/>
        <w:jc w:val="both"/>
        <w:rPr>
          <w:sz w:val="28"/>
          <w:szCs w:val="28"/>
        </w:rPr>
      </w:pPr>
      <w:r>
        <w:rPr>
          <w:color w:val="000000"/>
          <w:sz w:val="28"/>
          <w:szCs w:val="28"/>
        </w:rPr>
        <w:t>В рамках мероприятия 15</w:t>
      </w:r>
      <w:r w:rsidRPr="000066D7">
        <w:rPr>
          <w:color w:val="000000"/>
          <w:sz w:val="28"/>
          <w:szCs w:val="28"/>
        </w:rPr>
        <w:t xml:space="preserve"> «Проведение </w:t>
      </w:r>
      <w:r w:rsidRPr="000066D7">
        <w:rPr>
          <w:sz w:val="28"/>
          <w:szCs w:val="28"/>
        </w:rPr>
        <w:t>выборов главы местного самоуправления</w:t>
      </w:r>
      <w:r w:rsidR="00C070B9">
        <w:rPr>
          <w:sz w:val="28"/>
          <w:szCs w:val="28"/>
        </w:rPr>
        <w:t xml:space="preserve"> и депутатов </w:t>
      </w:r>
      <w:proofErr w:type="spellStart"/>
      <w:r w:rsidR="00C070B9">
        <w:rPr>
          <w:sz w:val="28"/>
          <w:szCs w:val="28"/>
        </w:rPr>
        <w:t>Песковского</w:t>
      </w:r>
      <w:proofErr w:type="spellEnd"/>
      <w:r w:rsidR="00C070B9">
        <w:rPr>
          <w:sz w:val="28"/>
          <w:szCs w:val="28"/>
        </w:rPr>
        <w:t xml:space="preserve"> сельского поселения</w:t>
      </w:r>
      <w:r w:rsidRPr="000066D7">
        <w:rPr>
          <w:sz w:val="28"/>
          <w:szCs w:val="28"/>
        </w:rPr>
        <w:t>» планируется включение расходов, связанных с подготовкой и проведением выборов главы мес</w:t>
      </w:r>
      <w:r>
        <w:rPr>
          <w:sz w:val="28"/>
          <w:szCs w:val="28"/>
        </w:rPr>
        <w:t>тного самоуправления</w:t>
      </w:r>
      <w:r w:rsidRPr="000066D7">
        <w:rPr>
          <w:sz w:val="28"/>
          <w:szCs w:val="28"/>
        </w:rPr>
        <w:t xml:space="preserve">.                                                                                                               </w:t>
      </w:r>
    </w:p>
    <w:p w:rsidR="00B97344" w:rsidRPr="000066D7" w:rsidRDefault="00B97344" w:rsidP="00B97344">
      <w:pPr>
        <w:jc w:val="both"/>
        <w:rPr>
          <w:color w:val="000000"/>
          <w:sz w:val="28"/>
          <w:szCs w:val="28"/>
        </w:rPr>
      </w:pPr>
      <w:r w:rsidRPr="000066D7">
        <w:rPr>
          <w:sz w:val="28"/>
          <w:szCs w:val="28"/>
        </w:rPr>
        <w:t xml:space="preserve">          Финансовое обеспечение осуществляется  на основании бюджетной сметы. </w:t>
      </w:r>
    </w:p>
    <w:p w:rsidR="00B97344" w:rsidRPr="000066D7" w:rsidRDefault="00B97344" w:rsidP="00B97344">
      <w:pPr>
        <w:ind w:firstLine="709"/>
        <w:jc w:val="both"/>
        <w:rPr>
          <w:color w:val="000000"/>
          <w:sz w:val="28"/>
          <w:szCs w:val="28"/>
        </w:rPr>
      </w:pPr>
      <w:r w:rsidRPr="000066D7">
        <w:rPr>
          <w:color w:val="000000"/>
          <w:sz w:val="28"/>
          <w:szCs w:val="28"/>
        </w:rPr>
        <w:t xml:space="preserve">Исполнителем данного мероприятия является администрация </w:t>
      </w:r>
      <w:proofErr w:type="spellStart"/>
      <w:r>
        <w:rPr>
          <w:color w:val="000000"/>
          <w:sz w:val="28"/>
          <w:szCs w:val="28"/>
        </w:rPr>
        <w:t>Песковского</w:t>
      </w:r>
      <w:proofErr w:type="spellEnd"/>
      <w:r w:rsidRPr="000066D7">
        <w:rPr>
          <w:color w:val="000000"/>
          <w:sz w:val="28"/>
          <w:szCs w:val="28"/>
        </w:rPr>
        <w:t xml:space="preserve"> сельского поселения.</w:t>
      </w:r>
    </w:p>
    <w:p w:rsidR="00B97344" w:rsidRPr="000066D7" w:rsidRDefault="00B97344" w:rsidP="00B97344">
      <w:pPr>
        <w:ind w:firstLine="709"/>
        <w:jc w:val="both"/>
        <w:rPr>
          <w:color w:val="000000"/>
          <w:sz w:val="28"/>
          <w:szCs w:val="28"/>
        </w:rPr>
      </w:pPr>
      <w:r w:rsidRPr="000066D7">
        <w:rPr>
          <w:color w:val="000000"/>
          <w:sz w:val="28"/>
          <w:szCs w:val="28"/>
        </w:rPr>
        <w:t>Срок ре</w:t>
      </w:r>
      <w:r w:rsidR="00151F11">
        <w:rPr>
          <w:color w:val="000000"/>
          <w:sz w:val="28"/>
          <w:szCs w:val="28"/>
        </w:rPr>
        <w:t xml:space="preserve">ализации  мероприятия: </w:t>
      </w:r>
      <w:r w:rsidR="00FD7151">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sz w:val="28"/>
          <w:szCs w:val="28"/>
        </w:rPr>
      </w:pPr>
      <w:r w:rsidRPr="000066D7">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sidRPr="000066D7">
        <w:rPr>
          <w:color w:val="000000"/>
          <w:sz w:val="28"/>
          <w:szCs w:val="28"/>
        </w:rPr>
        <w:t xml:space="preserve"> сельского поселения.</w:t>
      </w:r>
      <w:r>
        <w:rPr>
          <w:sz w:val="28"/>
          <w:szCs w:val="28"/>
        </w:rPr>
        <w:t xml:space="preserve"> </w:t>
      </w:r>
    </w:p>
    <w:p w:rsidR="00B97344" w:rsidRDefault="00B97344" w:rsidP="00B97344">
      <w:pPr>
        <w:ind w:firstLine="709"/>
        <w:jc w:val="both"/>
        <w:rPr>
          <w:sz w:val="28"/>
          <w:szCs w:val="28"/>
        </w:rPr>
      </w:pPr>
    </w:p>
    <w:p w:rsidR="00B97344" w:rsidRPr="00F05B00" w:rsidRDefault="00B97344" w:rsidP="00B97344">
      <w:pPr>
        <w:ind w:firstLine="709"/>
        <w:jc w:val="both"/>
        <w:rPr>
          <w:sz w:val="28"/>
          <w:szCs w:val="28"/>
        </w:rPr>
      </w:pPr>
      <w:r>
        <w:rPr>
          <w:sz w:val="28"/>
          <w:szCs w:val="28"/>
        </w:rPr>
        <w:t>В рамках мероприятия 16 « Мероприятия по национальной безопасности и правоохранительной деятельности за счет средств резервного Фонда области».</w:t>
      </w:r>
    </w:p>
    <w:p w:rsidR="00B97344" w:rsidRDefault="00B97344" w:rsidP="00B97344">
      <w:pPr>
        <w:jc w:val="both"/>
        <w:rPr>
          <w:sz w:val="28"/>
          <w:szCs w:val="28"/>
        </w:rPr>
      </w:pPr>
      <w:r>
        <w:rPr>
          <w:sz w:val="28"/>
          <w:szCs w:val="28"/>
        </w:rPr>
        <w:t xml:space="preserve">           </w:t>
      </w:r>
      <w:proofErr w:type="gramStart"/>
      <w:r>
        <w:rPr>
          <w:sz w:val="28"/>
          <w:szCs w:val="28"/>
        </w:rPr>
        <w:t>Данным мероприятием предусматривается в соответствии с распоряжением Правительства Воронежской облас</w:t>
      </w:r>
      <w:r w:rsidR="00FD7151">
        <w:rPr>
          <w:sz w:val="28"/>
          <w:szCs w:val="28"/>
        </w:rPr>
        <w:t>ти № 248-р от 11.04.2014 года «</w:t>
      </w:r>
      <w:r>
        <w:rPr>
          <w:sz w:val="28"/>
          <w:szCs w:val="28"/>
        </w:rPr>
        <w:t>О выделении денежных средств на приобретение материальных ресурсов» финансирование за счет средств, выделенных из резервного фонда правительства Воронежской области расходов поселения, связанных с проведением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создание необходимого резерва</w:t>
      </w:r>
      <w:proofErr w:type="gramEnd"/>
      <w:r>
        <w:rPr>
          <w:sz w:val="28"/>
          <w:szCs w:val="28"/>
        </w:rPr>
        <w:t xml:space="preserve"> горюче-смазочных материалов на период действия особого противопожарного </w:t>
      </w:r>
      <w:r>
        <w:rPr>
          <w:sz w:val="28"/>
          <w:szCs w:val="28"/>
        </w:rPr>
        <w:lastRenderedPageBreak/>
        <w:t xml:space="preserve">режима на территории поселения.  </w:t>
      </w:r>
    </w:p>
    <w:p w:rsidR="00B97344" w:rsidRPr="00873292" w:rsidRDefault="00B97344" w:rsidP="00B97344">
      <w:pPr>
        <w:jc w:val="both"/>
        <w:rPr>
          <w:color w:val="000000"/>
          <w:sz w:val="28"/>
          <w:szCs w:val="28"/>
        </w:rPr>
      </w:pP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вляется администрация</w:t>
      </w:r>
      <w:r>
        <w:rPr>
          <w:color w:val="000000"/>
          <w:sz w:val="28"/>
          <w:szCs w:val="28"/>
        </w:rPr>
        <w:t xml:space="preserve">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A372A5">
        <w:rPr>
          <w:color w:val="000000"/>
          <w:sz w:val="28"/>
          <w:szCs w:val="28"/>
        </w:rPr>
        <w:t>2014-202</w:t>
      </w:r>
      <w:r w:rsidR="00C86D64">
        <w:rPr>
          <w:color w:val="000000"/>
          <w:sz w:val="28"/>
          <w:szCs w:val="28"/>
        </w:rPr>
        <w:t>7</w:t>
      </w:r>
      <w:r w:rsidR="00F75C8D">
        <w:rPr>
          <w:color w:val="000000"/>
          <w:sz w:val="28"/>
          <w:szCs w:val="28"/>
        </w:rPr>
        <w:t>годы</w:t>
      </w:r>
      <w:r w:rsidR="00F75C8D" w:rsidRPr="00873292">
        <w:rPr>
          <w:color w:val="000000"/>
          <w:sz w:val="28"/>
          <w:szCs w:val="28"/>
        </w:rPr>
        <w:t>.</w:t>
      </w:r>
    </w:p>
    <w:p w:rsidR="00B97344" w:rsidRDefault="00B97344" w:rsidP="00B97344">
      <w:pPr>
        <w:jc w:val="both"/>
        <w:rPr>
          <w:color w:val="000000"/>
          <w:sz w:val="28"/>
          <w:szCs w:val="28"/>
        </w:rPr>
      </w:pPr>
      <w:r>
        <w:rPr>
          <w:color w:val="000000"/>
          <w:sz w:val="28"/>
          <w:szCs w:val="28"/>
        </w:rPr>
        <w:t xml:space="preserve">         </w:t>
      </w: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sz w:val="28"/>
          <w:szCs w:val="28"/>
        </w:rPr>
      </w:pPr>
    </w:p>
    <w:p w:rsidR="00B97344" w:rsidRPr="00F05B00" w:rsidRDefault="00B97344" w:rsidP="00B97344">
      <w:pPr>
        <w:ind w:firstLine="709"/>
        <w:jc w:val="both"/>
        <w:rPr>
          <w:sz w:val="28"/>
          <w:szCs w:val="28"/>
        </w:rPr>
      </w:pPr>
      <w:r>
        <w:rPr>
          <w:sz w:val="28"/>
          <w:szCs w:val="28"/>
        </w:rPr>
        <w:t>В рамках мероприятия 17 «Мероприятия по благоустройству парков, скверов, бульваров, зон отдыха, садов и благоустройство пляжей».</w:t>
      </w:r>
    </w:p>
    <w:p w:rsidR="00B97344" w:rsidRPr="00873292" w:rsidRDefault="00B97344" w:rsidP="00B97344">
      <w:pPr>
        <w:jc w:val="both"/>
        <w:rPr>
          <w:color w:val="000000"/>
          <w:sz w:val="28"/>
          <w:szCs w:val="28"/>
        </w:rPr>
      </w:pPr>
      <w:r>
        <w:rPr>
          <w:sz w:val="28"/>
          <w:szCs w:val="28"/>
        </w:rPr>
        <w:t xml:space="preserve">           Данным мероприятием предусматривается </w:t>
      </w:r>
      <w:proofErr w:type="spellStart"/>
      <w:r>
        <w:rPr>
          <w:sz w:val="28"/>
          <w:szCs w:val="28"/>
        </w:rPr>
        <w:t>софинансирование</w:t>
      </w:r>
      <w:proofErr w:type="spellEnd"/>
      <w:r>
        <w:rPr>
          <w:sz w:val="28"/>
          <w:szCs w:val="28"/>
        </w:rPr>
        <w:t xml:space="preserve"> расходных обязательств, возникающих при выполнении полномочий органами местного самоуправления </w:t>
      </w:r>
      <w:proofErr w:type="spellStart"/>
      <w:r>
        <w:rPr>
          <w:sz w:val="28"/>
          <w:szCs w:val="28"/>
        </w:rPr>
        <w:t>Песковского</w:t>
      </w:r>
      <w:proofErr w:type="spellEnd"/>
      <w:r>
        <w:rPr>
          <w:sz w:val="28"/>
          <w:szCs w:val="28"/>
        </w:rPr>
        <w:t xml:space="preserve"> сельского поселения по вопросам местного значения в части организации и содержания территорий парков «Центральный» и «Четыре стихии»,</w:t>
      </w:r>
      <w:r w:rsidR="001D5125">
        <w:rPr>
          <w:sz w:val="28"/>
          <w:szCs w:val="28"/>
        </w:rPr>
        <w:t xml:space="preserve"> сквера Воинской славы,</w:t>
      </w:r>
      <w:r>
        <w:rPr>
          <w:sz w:val="28"/>
          <w:szCs w:val="28"/>
        </w:rPr>
        <w:t xml:space="preserve"> расположенных по ул</w:t>
      </w:r>
      <w:proofErr w:type="gramStart"/>
      <w:r>
        <w:rPr>
          <w:sz w:val="28"/>
          <w:szCs w:val="28"/>
        </w:rPr>
        <w:t>.Ц</w:t>
      </w:r>
      <w:proofErr w:type="gramEnd"/>
      <w:r>
        <w:rPr>
          <w:sz w:val="28"/>
          <w:szCs w:val="28"/>
        </w:rPr>
        <w:t xml:space="preserve">ентральная с. Пески Петропавловского района Воронежской области, и благоустройство и дальнейшее содержание территорий пляжей «Центральный» (ул.Песчаная) и  «Зеленый» (ул.Зеленая). Финансирование благоустройства происходит за счет местного бюджета и субсидий областного бюджета. Дальнейшее содержание парков и пляжей осуществляется за счет местного бюджета.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C86D64">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color w:val="000000"/>
          <w:sz w:val="28"/>
          <w:szCs w:val="28"/>
        </w:rPr>
      </w:pPr>
    </w:p>
    <w:p w:rsidR="00B97344" w:rsidRDefault="00B97344" w:rsidP="00B97344">
      <w:pPr>
        <w:autoSpaceDE w:val="0"/>
        <w:autoSpaceDN w:val="0"/>
        <w:adjustRightInd w:val="0"/>
        <w:spacing w:line="360" w:lineRule="auto"/>
        <w:jc w:val="both"/>
        <w:rPr>
          <w:sz w:val="28"/>
          <w:szCs w:val="28"/>
        </w:rPr>
      </w:pPr>
      <w:r>
        <w:rPr>
          <w:sz w:val="28"/>
          <w:szCs w:val="28"/>
        </w:rPr>
        <w:t xml:space="preserve">          В рамках мероприятия 18 «Мероприятия по уличному ос</w:t>
      </w:r>
      <w:r w:rsidR="00A372A5">
        <w:rPr>
          <w:sz w:val="28"/>
          <w:szCs w:val="28"/>
        </w:rPr>
        <w:t>вещению в рамках подпрограммы «</w:t>
      </w:r>
      <w:r>
        <w:rPr>
          <w:sz w:val="28"/>
          <w:szCs w:val="28"/>
        </w:rPr>
        <w:t xml:space="preserve">Повышение энергетической  эффективности  экономики Воронежской области и сокращение энергетических издержек </w:t>
      </w:r>
      <w:r w:rsidR="00A372A5">
        <w:rPr>
          <w:sz w:val="28"/>
          <w:szCs w:val="28"/>
        </w:rPr>
        <w:t>в бюджетном секторе</w:t>
      </w:r>
      <w:r>
        <w:rPr>
          <w:sz w:val="28"/>
          <w:szCs w:val="28"/>
        </w:rPr>
        <w:t>» государственной программы ВО «Эффективность и развитие энергетики»».</w:t>
      </w:r>
      <w:r w:rsidRPr="00B36E4C">
        <w:rPr>
          <w:sz w:val="28"/>
          <w:szCs w:val="28"/>
        </w:rPr>
        <w:t xml:space="preserve"> </w:t>
      </w:r>
    </w:p>
    <w:p w:rsidR="00B97344" w:rsidRDefault="00B97344" w:rsidP="00B97344">
      <w:pPr>
        <w:jc w:val="both"/>
        <w:rPr>
          <w:sz w:val="28"/>
          <w:szCs w:val="28"/>
        </w:rPr>
      </w:pPr>
      <w:r>
        <w:rPr>
          <w:sz w:val="28"/>
          <w:szCs w:val="28"/>
        </w:rPr>
        <w:t xml:space="preserve">         </w:t>
      </w:r>
      <w:proofErr w:type="gramStart"/>
      <w:r>
        <w:rPr>
          <w:sz w:val="28"/>
          <w:szCs w:val="28"/>
        </w:rPr>
        <w:t>Данным мероприятием предусматривается</w:t>
      </w:r>
      <w:r w:rsidRPr="00CE16EB">
        <w:rPr>
          <w:sz w:val="28"/>
          <w:szCs w:val="28"/>
        </w:rPr>
        <w:t xml:space="preserve"> </w:t>
      </w:r>
      <w:r>
        <w:rPr>
          <w:sz w:val="28"/>
          <w:szCs w:val="28"/>
        </w:rPr>
        <w:t>в соответствии с постановлением Правительства Воронежской обл</w:t>
      </w:r>
      <w:r w:rsidR="00C86D64">
        <w:rPr>
          <w:sz w:val="28"/>
          <w:szCs w:val="28"/>
        </w:rPr>
        <w:t>асти № 618 от 08.07.2014 года «</w:t>
      </w:r>
      <w:r>
        <w:rPr>
          <w:sz w:val="28"/>
          <w:szCs w:val="28"/>
        </w:rPr>
        <w:t xml:space="preserve">Об утверждении Порядка предоставления и расходования субсидий из областного бюджета бюджетам муниципальных образований Воронежской области на </w:t>
      </w:r>
      <w:proofErr w:type="spellStart"/>
      <w:r>
        <w:rPr>
          <w:sz w:val="28"/>
          <w:szCs w:val="28"/>
        </w:rPr>
        <w:t>софинансирование</w:t>
      </w:r>
      <w:proofErr w:type="spellEnd"/>
      <w:r>
        <w:rPr>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«Эффективность и развитие энергетики» </w:t>
      </w:r>
      <w:proofErr w:type="spellStart"/>
      <w:r>
        <w:rPr>
          <w:sz w:val="28"/>
          <w:szCs w:val="28"/>
        </w:rPr>
        <w:t>софинансирование</w:t>
      </w:r>
      <w:proofErr w:type="spellEnd"/>
      <w:proofErr w:type="gramEnd"/>
      <w:r>
        <w:rPr>
          <w:sz w:val="28"/>
          <w:szCs w:val="28"/>
        </w:rPr>
        <w:t xml:space="preserve"> расходных обязательств, возникающих при выполнении полномочий  органом местного самоуправления </w:t>
      </w:r>
      <w:proofErr w:type="spellStart"/>
      <w:r>
        <w:rPr>
          <w:sz w:val="28"/>
          <w:szCs w:val="28"/>
        </w:rPr>
        <w:t>Песковского</w:t>
      </w:r>
      <w:proofErr w:type="spellEnd"/>
      <w:r>
        <w:rPr>
          <w:sz w:val="28"/>
          <w:szCs w:val="28"/>
        </w:rPr>
        <w:t xml:space="preserve"> сельского поселения  по вопросам местного значения в сфере обеспечения уличного освещения за счет субсидии из областного бюджета.</w:t>
      </w:r>
    </w:p>
    <w:p w:rsidR="00B97344" w:rsidRDefault="00B97344" w:rsidP="00B97344">
      <w:pPr>
        <w:jc w:val="both"/>
        <w:rPr>
          <w:sz w:val="28"/>
          <w:szCs w:val="28"/>
        </w:rPr>
      </w:pPr>
      <w:r>
        <w:rPr>
          <w:sz w:val="28"/>
          <w:szCs w:val="28"/>
        </w:rPr>
        <w:t xml:space="preserve">            Данным мероприятием предусматривается:</w:t>
      </w:r>
    </w:p>
    <w:p w:rsidR="00B97344" w:rsidRDefault="00B97344" w:rsidP="00B97344">
      <w:pPr>
        <w:jc w:val="both"/>
        <w:rPr>
          <w:sz w:val="28"/>
          <w:szCs w:val="28"/>
        </w:rPr>
      </w:pPr>
      <w:r>
        <w:rPr>
          <w:sz w:val="28"/>
          <w:szCs w:val="28"/>
        </w:rPr>
        <w:t xml:space="preserve">          - оплата  за  электроэнергию по уличному освещению.</w:t>
      </w:r>
    </w:p>
    <w:p w:rsidR="00B97344" w:rsidRPr="00873292" w:rsidRDefault="00B97344" w:rsidP="00B97344">
      <w:pPr>
        <w:jc w:val="both"/>
        <w:rPr>
          <w:color w:val="000000"/>
          <w:sz w:val="28"/>
          <w:szCs w:val="28"/>
        </w:rPr>
      </w:pPr>
      <w:r>
        <w:rPr>
          <w:sz w:val="28"/>
          <w:szCs w:val="28"/>
        </w:rPr>
        <w:lastRenderedPageBreak/>
        <w:t xml:space="preserve">       </w:t>
      </w: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C86D64">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sz w:val="28"/>
          <w:szCs w:val="28"/>
        </w:rPr>
      </w:pPr>
    </w:p>
    <w:p w:rsidR="00B97344" w:rsidRPr="00F05B00" w:rsidRDefault="00B97344" w:rsidP="00B97344">
      <w:pPr>
        <w:ind w:firstLine="709"/>
        <w:jc w:val="both"/>
        <w:rPr>
          <w:sz w:val="28"/>
          <w:szCs w:val="28"/>
        </w:rPr>
      </w:pPr>
      <w:r>
        <w:rPr>
          <w:sz w:val="28"/>
          <w:szCs w:val="28"/>
        </w:rPr>
        <w:t>В рамках мероприятия 19 «Мероприятия по расходованию областных денежных средств, выделенных по распоряжению в соответствии с письмом депутата ВО».</w:t>
      </w:r>
    </w:p>
    <w:p w:rsidR="00B97344" w:rsidRDefault="00B97344" w:rsidP="00B97344">
      <w:pPr>
        <w:jc w:val="both"/>
        <w:rPr>
          <w:sz w:val="28"/>
          <w:szCs w:val="28"/>
        </w:rPr>
      </w:pPr>
      <w:r>
        <w:rPr>
          <w:sz w:val="28"/>
          <w:szCs w:val="28"/>
        </w:rPr>
        <w:t xml:space="preserve">           Данным мероприятием предусматривается в соответствии с письмом депутата Воронежской областной Думы расходование средств на указанные в письме цели.</w:t>
      </w:r>
    </w:p>
    <w:p w:rsidR="00B97344" w:rsidRPr="00873292" w:rsidRDefault="00B97344" w:rsidP="00B97344">
      <w:pPr>
        <w:jc w:val="both"/>
        <w:rPr>
          <w:color w:val="000000"/>
          <w:sz w:val="28"/>
          <w:szCs w:val="28"/>
        </w:rPr>
      </w:pP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ализации  м</w:t>
      </w:r>
      <w:r w:rsidR="00151F11">
        <w:rPr>
          <w:color w:val="000000"/>
          <w:sz w:val="28"/>
          <w:szCs w:val="28"/>
        </w:rPr>
        <w:t xml:space="preserve">ероприятия: </w:t>
      </w:r>
      <w:r w:rsidR="00C86D64">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sz w:val="28"/>
          <w:szCs w:val="28"/>
        </w:rPr>
        <w:t>В рамках мероприятия 20 «</w:t>
      </w:r>
      <w:r w:rsidRPr="00813657">
        <w:rPr>
          <w:sz w:val="28"/>
          <w:szCs w:val="28"/>
        </w:rPr>
        <w:t>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w:t>
      </w:r>
      <w:r>
        <w:rPr>
          <w:sz w:val="28"/>
          <w:szCs w:val="28"/>
        </w:rPr>
        <w:t>».</w:t>
      </w:r>
    </w:p>
    <w:p w:rsidR="00B97344" w:rsidRDefault="00B97344" w:rsidP="00B97344">
      <w:pPr>
        <w:rPr>
          <w:sz w:val="28"/>
          <w:szCs w:val="28"/>
        </w:rPr>
      </w:pPr>
      <w:r>
        <w:rPr>
          <w:sz w:val="28"/>
          <w:szCs w:val="28"/>
        </w:rPr>
        <w:t xml:space="preserve">          Данным мероприятием предусматривается:</w:t>
      </w:r>
    </w:p>
    <w:p w:rsidR="00B97344" w:rsidRDefault="00B97344" w:rsidP="00B97344">
      <w:pPr>
        <w:ind w:firstLine="709"/>
        <w:jc w:val="both"/>
        <w:rPr>
          <w:sz w:val="28"/>
          <w:szCs w:val="28"/>
        </w:rPr>
      </w:pPr>
      <w:r>
        <w:rPr>
          <w:sz w:val="28"/>
          <w:szCs w:val="28"/>
        </w:rPr>
        <w:t>- организация и проведение общественных работ, социальная поддержка безработных граждан за счет местного бюджета и областных денежных средств.</w:t>
      </w:r>
    </w:p>
    <w:p w:rsidR="00B97344" w:rsidRPr="00873292" w:rsidRDefault="00B97344" w:rsidP="00B97344">
      <w:pPr>
        <w:jc w:val="both"/>
        <w:rPr>
          <w:color w:val="000000"/>
          <w:sz w:val="28"/>
          <w:szCs w:val="28"/>
        </w:rPr>
      </w:pP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 xml:space="preserve">ализации  </w:t>
      </w:r>
      <w:r w:rsidR="00151F11">
        <w:rPr>
          <w:color w:val="000000"/>
          <w:sz w:val="28"/>
          <w:szCs w:val="28"/>
        </w:rPr>
        <w:t xml:space="preserve">мероприятия: </w:t>
      </w:r>
      <w:r w:rsidR="00C86D64">
        <w:rPr>
          <w:color w:val="000000"/>
          <w:sz w:val="28"/>
          <w:szCs w:val="28"/>
        </w:rPr>
        <w:t>2014-2027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rPr>
          <w:sz w:val="28"/>
          <w:szCs w:val="28"/>
        </w:rPr>
      </w:pPr>
    </w:p>
    <w:p w:rsidR="00B97344" w:rsidRDefault="00B97344" w:rsidP="00B97344">
      <w:pPr>
        <w:rPr>
          <w:sz w:val="28"/>
          <w:szCs w:val="28"/>
          <w:lang w:eastAsia="en-US"/>
        </w:rPr>
      </w:pPr>
      <w:r>
        <w:rPr>
          <w:sz w:val="28"/>
          <w:szCs w:val="28"/>
        </w:rPr>
        <w:t xml:space="preserve">          В рамках мероприятия 21 «</w:t>
      </w:r>
      <w:r>
        <w:rPr>
          <w:sz w:val="28"/>
          <w:szCs w:val="28"/>
          <w:lang w:eastAsia="en-US"/>
        </w:rPr>
        <w:t>Мероприятия по реализации программы по работе с молодежью в рамках ДОЦП «Молодежь 2012-2016 годы»».</w:t>
      </w:r>
    </w:p>
    <w:p w:rsidR="00B97344" w:rsidRDefault="00B97344" w:rsidP="00B97344">
      <w:pPr>
        <w:rPr>
          <w:sz w:val="28"/>
          <w:szCs w:val="28"/>
        </w:rPr>
      </w:pPr>
      <w:r>
        <w:rPr>
          <w:sz w:val="28"/>
          <w:szCs w:val="28"/>
        </w:rPr>
        <w:t xml:space="preserve">            Данным мероприятием предусматривается:</w:t>
      </w:r>
    </w:p>
    <w:p w:rsidR="00B97344" w:rsidRDefault="00B97344" w:rsidP="00B97344">
      <w:pPr>
        <w:rPr>
          <w:sz w:val="28"/>
          <w:szCs w:val="28"/>
        </w:rPr>
      </w:pPr>
      <w:r>
        <w:rPr>
          <w:sz w:val="28"/>
          <w:szCs w:val="28"/>
        </w:rPr>
        <w:t xml:space="preserve">          - вовлечение молодежи в спортивные, туристические, краеведческие мероприятия;</w:t>
      </w:r>
    </w:p>
    <w:p w:rsidR="00B97344" w:rsidRDefault="00B97344" w:rsidP="00B97344">
      <w:pPr>
        <w:rPr>
          <w:sz w:val="28"/>
          <w:szCs w:val="28"/>
        </w:rPr>
      </w:pPr>
      <w:r>
        <w:rPr>
          <w:sz w:val="28"/>
          <w:szCs w:val="28"/>
        </w:rPr>
        <w:t xml:space="preserve">         - привитие любви к истории и археологии;</w:t>
      </w:r>
    </w:p>
    <w:p w:rsidR="00B97344" w:rsidRDefault="00B97344" w:rsidP="00B97344">
      <w:pPr>
        <w:rPr>
          <w:sz w:val="28"/>
          <w:szCs w:val="28"/>
        </w:rPr>
      </w:pPr>
      <w:r>
        <w:rPr>
          <w:sz w:val="28"/>
          <w:szCs w:val="28"/>
        </w:rPr>
        <w:t xml:space="preserve">         - занятость молодежи в археологических раскопках.</w:t>
      </w:r>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6C36E7">
        <w:rPr>
          <w:color w:val="000000"/>
          <w:sz w:val="28"/>
          <w:szCs w:val="28"/>
        </w:rPr>
        <w:t>совпадают с действием областной программы</w:t>
      </w:r>
      <w:r w:rsidR="00F75C8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color w:val="000000"/>
          <w:sz w:val="28"/>
          <w:szCs w:val="28"/>
        </w:rPr>
      </w:pPr>
    </w:p>
    <w:p w:rsidR="00B97344" w:rsidRDefault="00B97344" w:rsidP="00B97344">
      <w:pPr>
        <w:ind w:firstLine="709"/>
        <w:jc w:val="both"/>
        <w:rPr>
          <w:color w:val="000000"/>
          <w:sz w:val="28"/>
          <w:szCs w:val="28"/>
        </w:rPr>
      </w:pPr>
      <w:r>
        <w:rPr>
          <w:color w:val="000000"/>
          <w:sz w:val="28"/>
          <w:szCs w:val="28"/>
        </w:rPr>
        <w:t>В рамках мероприятия 22 «</w:t>
      </w:r>
      <w:proofErr w:type="spellStart"/>
      <w:r>
        <w:rPr>
          <w:color w:val="000000"/>
          <w:sz w:val="28"/>
          <w:szCs w:val="28"/>
        </w:rPr>
        <w:t>Софинансирование</w:t>
      </w:r>
      <w:proofErr w:type="spellEnd"/>
      <w:r>
        <w:rPr>
          <w:color w:val="000000"/>
          <w:sz w:val="28"/>
          <w:szCs w:val="28"/>
        </w:rPr>
        <w:t xml:space="preserve"> благоустройства воинских захоронений, находящихся на территории сельского поселения».</w:t>
      </w:r>
    </w:p>
    <w:p w:rsidR="00B97344" w:rsidRDefault="00B97344" w:rsidP="00B97344">
      <w:pPr>
        <w:ind w:firstLine="709"/>
        <w:jc w:val="both"/>
        <w:rPr>
          <w:color w:val="000000"/>
          <w:sz w:val="28"/>
          <w:szCs w:val="28"/>
        </w:rPr>
      </w:pPr>
      <w:r>
        <w:rPr>
          <w:color w:val="000000"/>
          <w:sz w:val="28"/>
          <w:szCs w:val="28"/>
        </w:rPr>
        <w:t xml:space="preserve">Данным мероприятием предусматривается </w:t>
      </w:r>
      <w:proofErr w:type="gramStart"/>
      <w:r>
        <w:rPr>
          <w:color w:val="000000"/>
          <w:sz w:val="28"/>
          <w:szCs w:val="28"/>
        </w:rPr>
        <w:t>долевое</w:t>
      </w:r>
      <w:proofErr w:type="gramEnd"/>
      <w:r>
        <w:rPr>
          <w:color w:val="000000"/>
          <w:sz w:val="28"/>
          <w:szCs w:val="28"/>
        </w:rPr>
        <w:t xml:space="preserve"> </w:t>
      </w:r>
      <w:proofErr w:type="spellStart"/>
      <w:r>
        <w:rPr>
          <w:color w:val="000000"/>
          <w:sz w:val="28"/>
          <w:szCs w:val="28"/>
        </w:rPr>
        <w:t>софинансирование</w:t>
      </w:r>
      <w:proofErr w:type="spellEnd"/>
      <w:r>
        <w:rPr>
          <w:color w:val="000000"/>
          <w:sz w:val="28"/>
          <w:szCs w:val="28"/>
        </w:rPr>
        <w:t xml:space="preserve"> мероприятий по благоустройству воинских захоронений.</w:t>
      </w:r>
    </w:p>
    <w:p w:rsidR="00B97344" w:rsidRPr="00873292" w:rsidRDefault="00B97344" w:rsidP="00B97344">
      <w:pPr>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A372A5">
        <w:rPr>
          <w:color w:val="000000"/>
          <w:sz w:val="28"/>
          <w:szCs w:val="28"/>
        </w:rPr>
        <w:t>2014-202</w:t>
      </w:r>
      <w:r w:rsidR="00C86D64">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ind w:firstLine="709"/>
        <w:jc w:val="both"/>
        <w:rPr>
          <w:sz w:val="28"/>
          <w:szCs w:val="28"/>
        </w:rPr>
      </w:pPr>
    </w:p>
    <w:p w:rsidR="00B97344" w:rsidRDefault="00B97344" w:rsidP="00B97344">
      <w:pPr>
        <w:ind w:firstLine="709"/>
        <w:jc w:val="both"/>
        <w:rPr>
          <w:sz w:val="28"/>
          <w:szCs w:val="28"/>
        </w:rPr>
      </w:pPr>
      <w:r>
        <w:rPr>
          <w:sz w:val="28"/>
          <w:szCs w:val="28"/>
        </w:rPr>
        <w:t xml:space="preserve">В рамках мероприятия 23 </w:t>
      </w:r>
      <w:r w:rsidRPr="00BD4661">
        <w:rPr>
          <w:sz w:val="28"/>
          <w:szCs w:val="28"/>
        </w:rPr>
        <w:t xml:space="preserve">«Мероприятия в  рамках </w:t>
      </w:r>
      <w:proofErr w:type="spellStart"/>
      <w:r w:rsidRPr="00BD4661">
        <w:rPr>
          <w:sz w:val="28"/>
          <w:szCs w:val="28"/>
        </w:rPr>
        <w:t>гос</w:t>
      </w:r>
      <w:proofErr w:type="gramStart"/>
      <w:r w:rsidRPr="00BD4661">
        <w:rPr>
          <w:sz w:val="28"/>
          <w:szCs w:val="28"/>
        </w:rPr>
        <w:t>.п</w:t>
      </w:r>
      <w:proofErr w:type="gramEnd"/>
      <w:r w:rsidRPr="00BD4661">
        <w:rPr>
          <w:sz w:val="28"/>
          <w:szCs w:val="28"/>
        </w:rPr>
        <w:t>рограммы</w:t>
      </w:r>
      <w:proofErr w:type="spellEnd"/>
      <w:r w:rsidRPr="00BD4661">
        <w:rPr>
          <w:sz w:val="28"/>
          <w:szCs w:val="28"/>
        </w:rPr>
        <w:t xml:space="preserve"> ВО «Содействие развитию муниципальных образований и местного самоуправления» по достижению наилучших показателей деятельности»</w:t>
      </w:r>
      <w:r>
        <w:rPr>
          <w:sz w:val="28"/>
          <w:szCs w:val="28"/>
        </w:rPr>
        <w:t>.</w:t>
      </w:r>
    </w:p>
    <w:p w:rsidR="00B97344" w:rsidRPr="00BD4661" w:rsidRDefault="00B97344" w:rsidP="00B97344">
      <w:pPr>
        <w:ind w:firstLine="709"/>
        <w:jc w:val="both"/>
        <w:rPr>
          <w:color w:val="000000"/>
          <w:sz w:val="28"/>
          <w:szCs w:val="28"/>
        </w:rPr>
      </w:pPr>
      <w:r>
        <w:rPr>
          <w:sz w:val="28"/>
          <w:szCs w:val="28"/>
        </w:rPr>
        <w:t>Данным мероприятием предусматривается получение и расходование средств за достижение лучших показателей деятельности поселения.</w:t>
      </w:r>
    </w:p>
    <w:p w:rsidR="00B97344" w:rsidRPr="00873292" w:rsidRDefault="00B97344" w:rsidP="00B97344">
      <w:pPr>
        <w:jc w:val="both"/>
        <w:rPr>
          <w:color w:val="000000"/>
          <w:sz w:val="28"/>
          <w:szCs w:val="28"/>
        </w:rPr>
      </w:pPr>
      <w:r w:rsidRPr="00BD4661">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A372A5">
        <w:rPr>
          <w:color w:val="000000"/>
          <w:sz w:val="28"/>
          <w:szCs w:val="28"/>
        </w:rPr>
        <w:t>2014-202</w:t>
      </w:r>
      <w:r w:rsidR="00C86D64">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Default="00B97344" w:rsidP="008A748F">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Pr="00BD4661" w:rsidRDefault="00B97344" w:rsidP="00B97344">
      <w:pPr>
        <w:rPr>
          <w:sz w:val="28"/>
          <w:szCs w:val="28"/>
        </w:rPr>
      </w:pPr>
      <w:r>
        <w:rPr>
          <w:sz w:val="28"/>
          <w:szCs w:val="28"/>
        </w:rPr>
        <w:t xml:space="preserve">      </w:t>
      </w:r>
    </w:p>
    <w:p w:rsidR="00B97344" w:rsidRDefault="00B97344" w:rsidP="00B97344">
      <w:pPr>
        <w:rPr>
          <w:b/>
          <w:sz w:val="28"/>
          <w:szCs w:val="28"/>
        </w:rPr>
      </w:pPr>
      <w:r>
        <w:rPr>
          <w:sz w:val="28"/>
          <w:szCs w:val="28"/>
        </w:rPr>
        <w:t xml:space="preserve">          В рамках мероприятия 24 </w:t>
      </w:r>
      <w:r w:rsidRPr="00BD4661">
        <w:rPr>
          <w:sz w:val="28"/>
          <w:szCs w:val="28"/>
        </w:rPr>
        <w:t>«Энергосбережение и повышение энергетической эффективности»</w:t>
      </w:r>
      <w:r>
        <w:rPr>
          <w:b/>
          <w:sz w:val="28"/>
          <w:szCs w:val="28"/>
        </w:rPr>
        <w:t>.</w:t>
      </w:r>
    </w:p>
    <w:p w:rsidR="00B97344" w:rsidRDefault="00B97344" w:rsidP="00B97344">
      <w:pPr>
        <w:rPr>
          <w:sz w:val="28"/>
          <w:szCs w:val="28"/>
        </w:rPr>
      </w:pPr>
      <w:r>
        <w:rPr>
          <w:b/>
          <w:sz w:val="28"/>
          <w:szCs w:val="28"/>
        </w:rPr>
        <w:t xml:space="preserve">          </w:t>
      </w:r>
      <w:r w:rsidRPr="00BD4661">
        <w:rPr>
          <w:sz w:val="28"/>
          <w:szCs w:val="28"/>
        </w:rPr>
        <w:t>Данным мероприятием предусматривается обеспечение расходования средств  на энергосбережение и повышение энергетической эффективности в поселении.</w:t>
      </w:r>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A372A5">
        <w:rPr>
          <w:color w:val="000000"/>
          <w:sz w:val="28"/>
          <w:szCs w:val="28"/>
        </w:rPr>
        <w:t>2014-202</w:t>
      </w:r>
      <w:r w:rsidR="00C86D64">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tabs>
          <w:tab w:val="left" w:pos="8931"/>
          <w:tab w:val="left" w:pos="14459"/>
        </w:tabs>
        <w:jc w:val="both"/>
        <w:rPr>
          <w:b/>
        </w:rPr>
      </w:pPr>
    </w:p>
    <w:p w:rsidR="00B97344" w:rsidRPr="00BD4661" w:rsidRDefault="00B97344" w:rsidP="00B97344">
      <w:pPr>
        <w:rPr>
          <w:sz w:val="28"/>
          <w:szCs w:val="28"/>
        </w:rPr>
      </w:pPr>
    </w:p>
    <w:p w:rsidR="00B97344" w:rsidRDefault="00B97344" w:rsidP="00B97344">
      <w:pPr>
        <w:rPr>
          <w:b/>
          <w:sz w:val="28"/>
          <w:szCs w:val="28"/>
        </w:rPr>
      </w:pPr>
      <w:r>
        <w:rPr>
          <w:sz w:val="28"/>
          <w:szCs w:val="28"/>
        </w:rPr>
        <w:t xml:space="preserve">          В рамках мероприятия 25 «Устройство тротуаров в с</w:t>
      </w:r>
      <w:proofErr w:type="gramStart"/>
      <w:r>
        <w:rPr>
          <w:sz w:val="28"/>
          <w:szCs w:val="28"/>
        </w:rPr>
        <w:t>.П</w:t>
      </w:r>
      <w:proofErr w:type="gramEnd"/>
      <w:r>
        <w:rPr>
          <w:sz w:val="28"/>
          <w:szCs w:val="28"/>
        </w:rPr>
        <w:t>ески</w:t>
      </w:r>
      <w:r w:rsidRPr="00BD4661">
        <w:rPr>
          <w:sz w:val="28"/>
          <w:szCs w:val="28"/>
        </w:rPr>
        <w:t>»</w:t>
      </w:r>
      <w:r w:rsidRPr="00C9510B">
        <w:rPr>
          <w:b/>
          <w:sz w:val="28"/>
          <w:szCs w:val="28"/>
        </w:rPr>
        <w:t xml:space="preserve"> </w:t>
      </w:r>
      <w:r>
        <w:rPr>
          <w:b/>
          <w:sz w:val="28"/>
          <w:szCs w:val="28"/>
        </w:rPr>
        <w:t>.</w:t>
      </w:r>
    </w:p>
    <w:p w:rsidR="00B97344" w:rsidRDefault="00B97344" w:rsidP="00B97344">
      <w:pPr>
        <w:rPr>
          <w:sz w:val="28"/>
          <w:szCs w:val="28"/>
        </w:rPr>
      </w:pPr>
      <w:r>
        <w:rPr>
          <w:b/>
          <w:sz w:val="28"/>
          <w:szCs w:val="28"/>
        </w:rPr>
        <w:t xml:space="preserve">          </w:t>
      </w:r>
      <w:r w:rsidRPr="00BD4661">
        <w:rPr>
          <w:sz w:val="28"/>
          <w:szCs w:val="28"/>
        </w:rPr>
        <w:t xml:space="preserve">Данным мероприятием предусматривается обеспечение расходования средств  на </w:t>
      </w:r>
      <w:r>
        <w:rPr>
          <w:sz w:val="28"/>
          <w:szCs w:val="28"/>
        </w:rPr>
        <w:t>обустройство и дальнейшее содержание тротуаров в с</w:t>
      </w:r>
      <w:proofErr w:type="gramStart"/>
      <w:r>
        <w:rPr>
          <w:sz w:val="28"/>
          <w:szCs w:val="28"/>
        </w:rPr>
        <w:t>.П</w:t>
      </w:r>
      <w:proofErr w:type="gramEnd"/>
      <w:r>
        <w:rPr>
          <w:sz w:val="28"/>
          <w:szCs w:val="28"/>
        </w:rPr>
        <w:t>ески</w:t>
      </w:r>
      <w:r w:rsidRPr="00BD4661">
        <w:rPr>
          <w:sz w:val="28"/>
          <w:szCs w:val="28"/>
        </w:rPr>
        <w:t>.</w:t>
      </w:r>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55609A">
        <w:rPr>
          <w:color w:val="000000"/>
          <w:sz w:val="28"/>
          <w:szCs w:val="28"/>
        </w:rPr>
        <w:t>2014-202</w:t>
      </w:r>
      <w:r w:rsidR="00C86D64">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tabs>
          <w:tab w:val="left" w:pos="8931"/>
          <w:tab w:val="left" w:pos="14459"/>
        </w:tabs>
        <w:jc w:val="both"/>
        <w:rPr>
          <w:b/>
        </w:rPr>
      </w:pPr>
    </w:p>
    <w:p w:rsidR="00B97344" w:rsidRDefault="00B97344" w:rsidP="00B97344">
      <w:pPr>
        <w:rPr>
          <w:b/>
          <w:sz w:val="28"/>
          <w:szCs w:val="28"/>
        </w:rPr>
      </w:pPr>
      <w:r>
        <w:rPr>
          <w:sz w:val="28"/>
          <w:szCs w:val="28"/>
        </w:rPr>
        <w:t xml:space="preserve">           В рамках мероприятия 26 «Территориальное планирование (уточнение границ сельского поселения)</w:t>
      </w:r>
      <w:r w:rsidRPr="00BD4661">
        <w:rPr>
          <w:sz w:val="28"/>
          <w:szCs w:val="28"/>
        </w:rPr>
        <w:t>»</w:t>
      </w:r>
      <w:r>
        <w:rPr>
          <w:b/>
          <w:sz w:val="28"/>
          <w:szCs w:val="28"/>
        </w:rPr>
        <w:t>.</w:t>
      </w:r>
    </w:p>
    <w:p w:rsidR="00B97344" w:rsidRDefault="00B97344" w:rsidP="00B97344">
      <w:pPr>
        <w:rPr>
          <w:sz w:val="28"/>
          <w:szCs w:val="28"/>
        </w:rPr>
      </w:pPr>
      <w:r>
        <w:rPr>
          <w:b/>
          <w:sz w:val="28"/>
          <w:szCs w:val="28"/>
        </w:rPr>
        <w:lastRenderedPageBreak/>
        <w:t xml:space="preserve">          </w:t>
      </w:r>
      <w:r w:rsidRPr="00BD4661">
        <w:rPr>
          <w:sz w:val="28"/>
          <w:szCs w:val="28"/>
        </w:rPr>
        <w:t xml:space="preserve">Данным мероприятием предусматривается обеспечение расходования средств  на </w:t>
      </w:r>
      <w:r>
        <w:rPr>
          <w:sz w:val="28"/>
          <w:szCs w:val="28"/>
        </w:rPr>
        <w:t>уточнение границ в с</w:t>
      </w:r>
      <w:proofErr w:type="gramStart"/>
      <w:r>
        <w:rPr>
          <w:sz w:val="28"/>
          <w:szCs w:val="28"/>
        </w:rPr>
        <w:t>.П</w:t>
      </w:r>
      <w:proofErr w:type="gramEnd"/>
      <w:r>
        <w:rPr>
          <w:sz w:val="28"/>
          <w:szCs w:val="28"/>
        </w:rPr>
        <w:t>ески</w:t>
      </w:r>
      <w:r w:rsidRPr="00BD4661">
        <w:rPr>
          <w:sz w:val="28"/>
          <w:szCs w:val="28"/>
        </w:rPr>
        <w:t>.</w:t>
      </w:r>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55609A">
        <w:rPr>
          <w:color w:val="000000"/>
          <w:sz w:val="28"/>
          <w:szCs w:val="28"/>
        </w:rPr>
        <w:t>2014-202</w:t>
      </w:r>
      <w:r w:rsidR="00C86D64">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ind w:firstLine="709"/>
        <w:jc w:val="both"/>
        <w:rPr>
          <w:color w:val="000000"/>
          <w:sz w:val="28"/>
          <w:szCs w:val="28"/>
        </w:rPr>
      </w:pPr>
    </w:p>
    <w:p w:rsidR="00B97344" w:rsidRDefault="00B97344" w:rsidP="00B97344">
      <w:pPr>
        <w:ind w:firstLine="709"/>
        <w:jc w:val="both"/>
        <w:rPr>
          <w:color w:val="000000"/>
          <w:sz w:val="28"/>
          <w:szCs w:val="28"/>
        </w:rPr>
      </w:pPr>
      <w:r>
        <w:rPr>
          <w:color w:val="000000"/>
          <w:sz w:val="28"/>
          <w:szCs w:val="28"/>
        </w:rPr>
        <w:t xml:space="preserve">В рамках мероприятия 27 </w:t>
      </w:r>
      <w:r>
        <w:rPr>
          <w:sz w:val="28"/>
          <w:szCs w:val="28"/>
        </w:rPr>
        <w:t>«</w:t>
      </w:r>
      <w:r w:rsidRPr="004766FF">
        <w:rPr>
          <w:sz w:val="28"/>
          <w:szCs w:val="28"/>
        </w:rPr>
        <w:t>Ремонт и благоустройство  военно-мемориальных объектов</w:t>
      </w:r>
      <w:r w:rsidRPr="00BD4661">
        <w:rPr>
          <w:sz w:val="28"/>
          <w:szCs w:val="28"/>
        </w:rPr>
        <w:t>»</w:t>
      </w:r>
      <w:r>
        <w:rPr>
          <w:b/>
          <w:sz w:val="28"/>
          <w:szCs w:val="28"/>
        </w:rPr>
        <w:t>.</w:t>
      </w:r>
    </w:p>
    <w:p w:rsidR="00B97344" w:rsidRDefault="00B97344" w:rsidP="00B97344">
      <w:pPr>
        <w:rPr>
          <w:sz w:val="28"/>
          <w:szCs w:val="28"/>
        </w:rPr>
      </w:pPr>
      <w:r>
        <w:rPr>
          <w:b/>
          <w:sz w:val="28"/>
          <w:szCs w:val="28"/>
        </w:rPr>
        <w:t xml:space="preserve">          </w:t>
      </w:r>
      <w:r w:rsidRPr="00BD4661">
        <w:rPr>
          <w:sz w:val="28"/>
          <w:szCs w:val="28"/>
        </w:rPr>
        <w:t xml:space="preserve">Данным мероприятием предусматривается обеспечение </w:t>
      </w:r>
      <w:proofErr w:type="spellStart"/>
      <w:r>
        <w:rPr>
          <w:sz w:val="28"/>
          <w:szCs w:val="28"/>
        </w:rPr>
        <w:t>софинансирование</w:t>
      </w:r>
      <w:proofErr w:type="spellEnd"/>
      <w:r>
        <w:rPr>
          <w:sz w:val="28"/>
          <w:szCs w:val="28"/>
        </w:rPr>
        <w:t xml:space="preserve"> средств </w:t>
      </w:r>
      <w:r w:rsidRPr="00BD4661">
        <w:rPr>
          <w:sz w:val="28"/>
          <w:szCs w:val="28"/>
        </w:rPr>
        <w:t xml:space="preserve">на </w:t>
      </w:r>
      <w:r>
        <w:rPr>
          <w:sz w:val="28"/>
          <w:szCs w:val="28"/>
        </w:rPr>
        <w:t>ремонт и благоустройство военно-мемориальных объектов</w:t>
      </w:r>
      <w:proofErr w:type="gramStart"/>
      <w:r>
        <w:rPr>
          <w:sz w:val="28"/>
          <w:szCs w:val="28"/>
        </w:rPr>
        <w:t xml:space="preserve"> </w:t>
      </w:r>
      <w:r w:rsidRPr="00BD4661">
        <w:rPr>
          <w:sz w:val="28"/>
          <w:szCs w:val="28"/>
        </w:rPr>
        <w:t>.</w:t>
      </w:r>
      <w:proofErr w:type="gramEnd"/>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55609A">
        <w:rPr>
          <w:color w:val="000000"/>
          <w:sz w:val="28"/>
          <w:szCs w:val="28"/>
        </w:rPr>
        <w:t>2014-202</w:t>
      </w:r>
      <w:r w:rsidR="00C86D64">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ind w:firstLine="709"/>
        <w:jc w:val="both"/>
        <w:rPr>
          <w:sz w:val="28"/>
          <w:szCs w:val="28"/>
        </w:rPr>
      </w:pPr>
    </w:p>
    <w:p w:rsidR="00B97344" w:rsidRPr="008D5A8C" w:rsidRDefault="00B97344" w:rsidP="00B97344">
      <w:pPr>
        <w:ind w:firstLine="709"/>
        <w:jc w:val="both"/>
        <w:rPr>
          <w:sz w:val="28"/>
          <w:szCs w:val="28"/>
        </w:rPr>
      </w:pPr>
      <w:r w:rsidRPr="008D5A8C">
        <w:rPr>
          <w:sz w:val="28"/>
          <w:szCs w:val="28"/>
        </w:rPr>
        <w:t>В рам</w:t>
      </w:r>
      <w:r>
        <w:rPr>
          <w:sz w:val="28"/>
          <w:szCs w:val="28"/>
        </w:rPr>
        <w:t>ках мероприятия 28 «</w:t>
      </w:r>
      <w:proofErr w:type="spellStart"/>
      <w:r>
        <w:rPr>
          <w:sz w:val="28"/>
          <w:szCs w:val="28"/>
        </w:rPr>
        <w:t>Софинансирование</w:t>
      </w:r>
      <w:proofErr w:type="spellEnd"/>
      <w:r>
        <w:rPr>
          <w:sz w:val="28"/>
          <w:szCs w:val="28"/>
        </w:rPr>
        <w:t xml:space="preserve"> расходных обязательств в части передачи полномочий району</w:t>
      </w:r>
      <w:r w:rsidRPr="008D5A8C">
        <w:rPr>
          <w:sz w:val="28"/>
          <w:szCs w:val="28"/>
        </w:rPr>
        <w:t>»  планируется включение расходов</w:t>
      </w:r>
      <w:r>
        <w:rPr>
          <w:sz w:val="28"/>
          <w:szCs w:val="28"/>
        </w:rPr>
        <w:t xml:space="preserve"> на </w:t>
      </w:r>
      <w:proofErr w:type="spellStart"/>
      <w:r>
        <w:rPr>
          <w:sz w:val="28"/>
          <w:szCs w:val="28"/>
        </w:rPr>
        <w:t>софинансирование</w:t>
      </w:r>
      <w:proofErr w:type="spellEnd"/>
      <w:r>
        <w:rPr>
          <w:sz w:val="28"/>
          <w:szCs w:val="28"/>
        </w:rPr>
        <w:t xml:space="preserve"> передачи части полномочий району согласно заключенным соглашениям</w:t>
      </w:r>
      <w:r w:rsidRPr="008D5A8C">
        <w:rPr>
          <w:sz w:val="28"/>
          <w:szCs w:val="28"/>
        </w:rPr>
        <w:t>, которое осущес</w:t>
      </w:r>
      <w:r>
        <w:rPr>
          <w:sz w:val="28"/>
          <w:szCs w:val="28"/>
        </w:rPr>
        <w:t>твляется за счет средств местного</w:t>
      </w:r>
      <w:r w:rsidRPr="008D5A8C">
        <w:rPr>
          <w:sz w:val="28"/>
          <w:szCs w:val="28"/>
        </w:rPr>
        <w:t xml:space="preserve"> бюджета сельского поселен</w:t>
      </w:r>
      <w:r>
        <w:rPr>
          <w:sz w:val="28"/>
          <w:szCs w:val="28"/>
        </w:rPr>
        <w:t>ия.</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ализа</w:t>
      </w:r>
      <w:r w:rsidR="00151F11">
        <w:rPr>
          <w:color w:val="000000"/>
          <w:sz w:val="28"/>
          <w:szCs w:val="28"/>
        </w:rPr>
        <w:t xml:space="preserve">ции  мероприятия: </w:t>
      </w:r>
      <w:r w:rsidR="00F75C8D">
        <w:rPr>
          <w:color w:val="000000"/>
          <w:sz w:val="28"/>
          <w:szCs w:val="28"/>
        </w:rPr>
        <w:t>2014-202</w:t>
      </w:r>
      <w:r w:rsidR="00C86D64">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Pr="00686D1F"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B97344" w:rsidRDefault="00B97344" w:rsidP="00B97344">
      <w:pPr>
        <w:ind w:firstLine="709"/>
        <w:jc w:val="both"/>
        <w:rPr>
          <w:color w:val="000000"/>
          <w:sz w:val="28"/>
          <w:szCs w:val="28"/>
        </w:rPr>
      </w:pPr>
    </w:p>
    <w:p w:rsidR="00B97344" w:rsidRPr="008D5A8C" w:rsidRDefault="00B97344" w:rsidP="00B97344">
      <w:pPr>
        <w:ind w:firstLine="709"/>
        <w:jc w:val="both"/>
        <w:rPr>
          <w:sz w:val="28"/>
          <w:szCs w:val="28"/>
        </w:rPr>
      </w:pPr>
      <w:r w:rsidRPr="008D5A8C">
        <w:rPr>
          <w:sz w:val="28"/>
          <w:szCs w:val="28"/>
        </w:rPr>
        <w:t>В рам</w:t>
      </w:r>
      <w:r>
        <w:rPr>
          <w:sz w:val="28"/>
          <w:szCs w:val="28"/>
        </w:rPr>
        <w:t>ках мероприятия 29 «Мероприятия по осуществлению земельного контроля на территории поселения</w:t>
      </w:r>
      <w:r w:rsidRPr="008D5A8C">
        <w:rPr>
          <w:sz w:val="28"/>
          <w:szCs w:val="28"/>
        </w:rPr>
        <w:t xml:space="preserve">»  планируется </w:t>
      </w:r>
      <w:r>
        <w:rPr>
          <w:sz w:val="28"/>
          <w:szCs w:val="28"/>
        </w:rPr>
        <w:t>расходование средств на мероприятия по осуществлению земельного контроля  согласно заключенным соглашениям.</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55609A">
        <w:rPr>
          <w:color w:val="000000"/>
          <w:sz w:val="28"/>
          <w:szCs w:val="28"/>
        </w:rPr>
        <w:t>2014-202</w:t>
      </w:r>
      <w:r w:rsidR="00C86D64">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Default="00B97344" w:rsidP="008A748F">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w:t>
      </w:r>
      <w:r>
        <w:rPr>
          <w:color w:val="000000"/>
          <w:sz w:val="28"/>
          <w:szCs w:val="28"/>
        </w:rPr>
        <w:lastRenderedPageBreak/>
        <w:t>поселения.</w:t>
      </w:r>
    </w:p>
    <w:p w:rsidR="00B97344" w:rsidRDefault="00B97344" w:rsidP="00B97344">
      <w:pPr>
        <w:rPr>
          <w:sz w:val="28"/>
          <w:szCs w:val="28"/>
        </w:rPr>
      </w:pPr>
    </w:p>
    <w:p w:rsidR="00B97344" w:rsidRPr="008D5A8C" w:rsidRDefault="00B97344" w:rsidP="00B97344">
      <w:pPr>
        <w:ind w:firstLine="709"/>
        <w:jc w:val="both"/>
        <w:rPr>
          <w:sz w:val="28"/>
          <w:szCs w:val="28"/>
        </w:rPr>
      </w:pPr>
      <w:r w:rsidRPr="008D5A8C">
        <w:rPr>
          <w:sz w:val="28"/>
          <w:szCs w:val="28"/>
        </w:rPr>
        <w:t>В рам</w:t>
      </w:r>
      <w:r>
        <w:rPr>
          <w:sz w:val="28"/>
          <w:szCs w:val="28"/>
        </w:rPr>
        <w:t>ках мероприятия 30 «Расходы по обслуживанию муниципального долга</w:t>
      </w:r>
      <w:r w:rsidRPr="008D5A8C">
        <w:rPr>
          <w:sz w:val="28"/>
          <w:szCs w:val="28"/>
        </w:rPr>
        <w:t xml:space="preserve">»  планируется </w:t>
      </w:r>
      <w:r>
        <w:rPr>
          <w:sz w:val="28"/>
          <w:szCs w:val="28"/>
        </w:rPr>
        <w:t>расходование средств на расходы по обслуживанию муниципального долга сельского поселения.</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55609A">
        <w:rPr>
          <w:color w:val="000000"/>
          <w:sz w:val="28"/>
          <w:szCs w:val="28"/>
        </w:rPr>
        <w:t>2014-202</w:t>
      </w:r>
      <w:r w:rsidR="00C86D64">
        <w:rPr>
          <w:color w:val="000000"/>
          <w:sz w:val="28"/>
          <w:szCs w:val="28"/>
        </w:rPr>
        <w:t>7</w:t>
      </w:r>
      <w:r w:rsidR="00F75C8D">
        <w:rPr>
          <w:color w:val="000000"/>
          <w:sz w:val="28"/>
          <w:szCs w:val="28"/>
        </w:rPr>
        <w:t xml:space="preserve"> годы</w:t>
      </w:r>
      <w:r w:rsidR="00F75C8D" w:rsidRPr="00873292">
        <w:rPr>
          <w:color w:val="000000"/>
          <w:sz w:val="28"/>
          <w:szCs w:val="28"/>
        </w:rPr>
        <w:t>.</w:t>
      </w:r>
    </w:p>
    <w:p w:rsidR="00B97344" w:rsidRPr="00CB099B" w:rsidRDefault="00B97344" w:rsidP="00CB099B">
      <w:pPr>
        <w:ind w:firstLine="709"/>
        <w:jc w:val="both"/>
        <w:rPr>
          <w:color w:val="000000"/>
          <w:sz w:val="28"/>
          <w:szCs w:val="28"/>
        </w:rPr>
        <w:sectPr w:rsidR="00B97344" w:rsidRPr="00CB099B" w:rsidSect="00205F97">
          <w:pgSz w:w="11906" w:h="16838"/>
          <w:pgMar w:top="426" w:right="1106" w:bottom="719" w:left="1134" w:header="709" w:footer="709" w:gutter="0"/>
          <w:cols w:space="708"/>
          <w:docGrid w:linePitch="360"/>
        </w:sect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w:t>
      </w:r>
      <w:r w:rsidR="00CB099B">
        <w:rPr>
          <w:color w:val="000000"/>
          <w:sz w:val="28"/>
          <w:szCs w:val="28"/>
        </w:rPr>
        <w:t>и населения сельского поселения.</w:t>
      </w:r>
    </w:p>
    <w:p w:rsidR="00C86D64" w:rsidRDefault="00C86D64" w:rsidP="00B97344">
      <w:pPr>
        <w:tabs>
          <w:tab w:val="left" w:pos="851"/>
          <w:tab w:val="left" w:pos="1134"/>
        </w:tabs>
        <w:autoSpaceDE w:val="0"/>
        <w:autoSpaceDN w:val="0"/>
        <w:adjustRightInd w:val="0"/>
        <w:ind w:firstLine="709"/>
        <w:jc w:val="center"/>
        <w:outlineLvl w:val="2"/>
        <w:rPr>
          <w:sz w:val="28"/>
          <w:szCs w:val="28"/>
        </w:rPr>
      </w:pPr>
    </w:p>
    <w:p w:rsidR="00B97344" w:rsidRDefault="00B97344" w:rsidP="00B97344">
      <w:pPr>
        <w:tabs>
          <w:tab w:val="left" w:pos="851"/>
          <w:tab w:val="left" w:pos="1134"/>
        </w:tabs>
        <w:autoSpaceDE w:val="0"/>
        <w:autoSpaceDN w:val="0"/>
        <w:adjustRightInd w:val="0"/>
        <w:ind w:firstLine="709"/>
        <w:jc w:val="center"/>
        <w:outlineLvl w:val="2"/>
        <w:rPr>
          <w:sz w:val="28"/>
          <w:szCs w:val="28"/>
        </w:rPr>
      </w:pPr>
      <w:r>
        <w:rPr>
          <w:sz w:val="28"/>
          <w:szCs w:val="28"/>
        </w:rPr>
        <w:t>«</w:t>
      </w:r>
      <w:r w:rsidRPr="00084F2A">
        <w:rPr>
          <w:sz w:val="28"/>
          <w:szCs w:val="28"/>
        </w:rPr>
        <w:t>Основные меры муниципального и правового регулирования подпрограммы</w:t>
      </w:r>
      <w:r>
        <w:rPr>
          <w:sz w:val="28"/>
          <w:szCs w:val="28"/>
        </w:rPr>
        <w:t>».</w:t>
      </w:r>
    </w:p>
    <w:p w:rsidR="00B97344" w:rsidRPr="00084F2A" w:rsidRDefault="00B97344" w:rsidP="00B97344">
      <w:pPr>
        <w:tabs>
          <w:tab w:val="left" w:pos="851"/>
          <w:tab w:val="left" w:pos="1134"/>
        </w:tabs>
        <w:autoSpaceDE w:val="0"/>
        <w:autoSpaceDN w:val="0"/>
        <w:adjustRightInd w:val="0"/>
        <w:ind w:firstLine="709"/>
        <w:jc w:val="center"/>
        <w:outlineLvl w:val="2"/>
        <w:rPr>
          <w:sz w:val="28"/>
          <w:szCs w:val="28"/>
        </w:rPr>
      </w:pPr>
    </w:p>
    <w:p w:rsidR="00B97344" w:rsidRPr="00084F2A" w:rsidRDefault="00B97344" w:rsidP="00B97344">
      <w:pPr>
        <w:pStyle w:val="af2"/>
        <w:widowControl w:val="0"/>
        <w:autoSpaceDE w:val="0"/>
        <w:autoSpaceDN w:val="0"/>
        <w:adjustRightInd w:val="0"/>
        <w:spacing w:after="0" w:line="240" w:lineRule="auto"/>
        <w:ind w:left="0" w:firstLine="709"/>
        <w:contextualSpacing w:val="0"/>
        <w:jc w:val="both"/>
        <w:rPr>
          <w:rFonts w:ascii="Times New Roman" w:hAnsi="Times New Roman"/>
          <w:bCs/>
          <w:sz w:val="28"/>
          <w:szCs w:val="28"/>
        </w:rPr>
      </w:pPr>
      <w:r w:rsidRPr="00084F2A">
        <w:rPr>
          <w:rFonts w:ascii="Times New Roman" w:hAnsi="Times New Roman"/>
          <w:bCs/>
          <w:sz w:val="28"/>
          <w:szCs w:val="28"/>
        </w:rPr>
        <w:t>Налоговые, таможенные, тарифные, кредитные меры государственного и правового регулирования в рамках подпрограммы не предусмотрены.</w:t>
      </w:r>
    </w:p>
    <w:p w:rsidR="00B97344" w:rsidRPr="00084F2A" w:rsidRDefault="00B97344" w:rsidP="00B97344">
      <w:pPr>
        <w:autoSpaceDE w:val="0"/>
        <w:autoSpaceDN w:val="0"/>
        <w:adjustRightInd w:val="0"/>
        <w:ind w:firstLine="709"/>
        <w:jc w:val="both"/>
        <w:rPr>
          <w:sz w:val="28"/>
          <w:szCs w:val="28"/>
        </w:rPr>
      </w:pPr>
    </w:p>
    <w:p w:rsidR="00B97344" w:rsidRPr="00DA1370" w:rsidRDefault="00B97344" w:rsidP="00B97344">
      <w:pPr>
        <w:tabs>
          <w:tab w:val="left" w:pos="851"/>
          <w:tab w:val="left" w:pos="1134"/>
        </w:tabs>
        <w:autoSpaceDE w:val="0"/>
        <w:autoSpaceDN w:val="0"/>
        <w:adjustRightInd w:val="0"/>
        <w:ind w:firstLine="709"/>
        <w:jc w:val="center"/>
        <w:outlineLvl w:val="2"/>
        <w:rPr>
          <w:sz w:val="28"/>
          <w:szCs w:val="28"/>
        </w:rPr>
      </w:pPr>
      <w:r>
        <w:rPr>
          <w:sz w:val="28"/>
          <w:szCs w:val="28"/>
        </w:rPr>
        <w:t>«</w:t>
      </w:r>
      <w:r w:rsidRPr="00DA1370">
        <w:rPr>
          <w:sz w:val="28"/>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r>
        <w:rPr>
          <w:sz w:val="28"/>
          <w:szCs w:val="28"/>
        </w:rPr>
        <w:t>».</w:t>
      </w:r>
    </w:p>
    <w:p w:rsidR="00B97344" w:rsidRPr="00DA1370" w:rsidRDefault="00B97344" w:rsidP="00B97344">
      <w:pPr>
        <w:tabs>
          <w:tab w:val="left" w:pos="851"/>
          <w:tab w:val="left" w:pos="1134"/>
        </w:tabs>
        <w:autoSpaceDE w:val="0"/>
        <w:autoSpaceDN w:val="0"/>
        <w:adjustRightInd w:val="0"/>
        <w:ind w:firstLine="709"/>
        <w:jc w:val="center"/>
        <w:outlineLvl w:val="2"/>
        <w:rPr>
          <w:sz w:val="28"/>
          <w:szCs w:val="28"/>
        </w:rPr>
      </w:pPr>
    </w:p>
    <w:p w:rsidR="00B97344" w:rsidRDefault="00B97344" w:rsidP="00B97344">
      <w:pPr>
        <w:ind w:firstLine="709"/>
        <w:jc w:val="both"/>
        <w:rPr>
          <w:sz w:val="28"/>
          <w:szCs w:val="28"/>
        </w:rPr>
      </w:pPr>
      <w:r w:rsidRPr="00DA1370">
        <w:rPr>
          <w:sz w:val="28"/>
          <w:szCs w:val="28"/>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B97344" w:rsidRPr="00DA1370" w:rsidRDefault="00B97344" w:rsidP="00B97344">
      <w:pPr>
        <w:ind w:firstLine="709"/>
        <w:jc w:val="both"/>
        <w:rPr>
          <w:sz w:val="28"/>
          <w:szCs w:val="28"/>
        </w:rPr>
      </w:pPr>
    </w:p>
    <w:p w:rsidR="00B97344" w:rsidRPr="00DA1370" w:rsidRDefault="00B97344" w:rsidP="00B97344">
      <w:pPr>
        <w:ind w:firstLine="709"/>
        <w:jc w:val="center"/>
        <w:rPr>
          <w:sz w:val="28"/>
          <w:szCs w:val="28"/>
        </w:rPr>
      </w:pPr>
      <w:r>
        <w:rPr>
          <w:sz w:val="28"/>
          <w:szCs w:val="28"/>
        </w:rPr>
        <w:t>«</w:t>
      </w:r>
      <w:r w:rsidRPr="00DA1370">
        <w:rPr>
          <w:sz w:val="28"/>
          <w:szCs w:val="28"/>
        </w:rPr>
        <w:t>Финансовое обеспечение реализации подпрограммы</w:t>
      </w:r>
      <w:r>
        <w:rPr>
          <w:sz w:val="28"/>
          <w:szCs w:val="28"/>
        </w:rPr>
        <w:t>».</w:t>
      </w:r>
    </w:p>
    <w:p w:rsidR="00B97344" w:rsidRPr="00DA1370" w:rsidRDefault="00B97344" w:rsidP="00B97344">
      <w:pPr>
        <w:ind w:firstLine="709"/>
        <w:jc w:val="center"/>
        <w:rPr>
          <w:sz w:val="28"/>
          <w:szCs w:val="28"/>
        </w:rPr>
      </w:pPr>
    </w:p>
    <w:p w:rsidR="00B97344" w:rsidRPr="00DA1370" w:rsidRDefault="00B97344" w:rsidP="00B97344">
      <w:pPr>
        <w:autoSpaceDE w:val="0"/>
        <w:autoSpaceDN w:val="0"/>
        <w:adjustRightInd w:val="0"/>
        <w:ind w:firstLine="540"/>
        <w:jc w:val="both"/>
        <w:rPr>
          <w:sz w:val="28"/>
          <w:szCs w:val="28"/>
        </w:rPr>
      </w:pPr>
      <w:r w:rsidRPr="00DA1370">
        <w:rPr>
          <w:sz w:val="28"/>
          <w:szCs w:val="28"/>
        </w:rPr>
        <w:t>Расходы на реализацию подпрограммы формируются за счет средств</w:t>
      </w:r>
      <w:r>
        <w:rPr>
          <w:sz w:val="28"/>
          <w:szCs w:val="28"/>
        </w:rPr>
        <w:t xml:space="preserve"> федерального, областного,</w:t>
      </w:r>
      <w:r w:rsidRPr="00DA1370">
        <w:rPr>
          <w:sz w:val="28"/>
          <w:szCs w:val="28"/>
        </w:rPr>
        <w:t xml:space="preserve"> районного</w:t>
      </w:r>
      <w:r>
        <w:rPr>
          <w:sz w:val="28"/>
          <w:szCs w:val="28"/>
        </w:rPr>
        <w:t xml:space="preserve"> и местного </w:t>
      </w:r>
      <w:r w:rsidRPr="00DA1370">
        <w:rPr>
          <w:sz w:val="28"/>
          <w:szCs w:val="28"/>
        </w:rPr>
        <w:t xml:space="preserve"> бюджет</w:t>
      </w:r>
      <w:r>
        <w:rPr>
          <w:sz w:val="28"/>
          <w:szCs w:val="28"/>
        </w:rPr>
        <w:t>ов</w:t>
      </w:r>
      <w:r w:rsidRPr="00DA1370">
        <w:rPr>
          <w:sz w:val="28"/>
          <w:szCs w:val="28"/>
        </w:rPr>
        <w:t>.</w:t>
      </w:r>
    </w:p>
    <w:p w:rsidR="00B97344" w:rsidRPr="00DA1370" w:rsidRDefault="00B97344" w:rsidP="00B97344">
      <w:pPr>
        <w:autoSpaceDE w:val="0"/>
        <w:autoSpaceDN w:val="0"/>
        <w:adjustRightInd w:val="0"/>
        <w:ind w:firstLine="540"/>
        <w:jc w:val="both"/>
        <w:rPr>
          <w:sz w:val="28"/>
          <w:szCs w:val="28"/>
        </w:rPr>
      </w:pPr>
      <w:r w:rsidRPr="00DA1370">
        <w:rPr>
          <w:sz w:val="28"/>
          <w:szCs w:val="28"/>
        </w:rPr>
        <w:t>Общий объем финансиро</w:t>
      </w:r>
      <w:r w:rsidR="00151F11">
        <w:rPr>
          <w:sz w:val="28"/>
          <w:szCs w:val="28"/>
        </w:rPr>
        <w:t xml:space="preserve">вания подпрограммы </w:t>
      </w:r>
      <w:r w:rsidRPr="00DA1370">
        <w:rPr>
          <w:sz w:val="28"/>
          <w:szCs w:val="28"/>
        </w:rPr>
        <w:t xml:space="preserve">составит </w:t>
      </w:r>
      <w:r>
        <w:rPr>
          <w:sz w:val="28"/>
          <w:szCs w:val="28"/>
        </w:rPr>
        <w:t xml:space="preserve"> </w:t>
      </w:r>
      <w:r w:rsidR="00C86D64">
        <w:rPr>
          <w:sz w:val="28"/>
        </w:rPr>
        <w:t>166 456,3</w:t>
      </w:r>
      <w:r w:rsidR="00F603FF">
        <w:rPr>
          <w:sz w:val="28"/>
        </w:rPr>
        <w:t xml:space="preserve"> </w:t>
      </w:r>
      <w:r w:rsidRPr="00DA1370">
        <w:rPr>
          <w:sz w:val="28"/>
          <w:szCs w:val="28"/>
        </w:rPr>
        <w:t>тыс. рублей.</w:t>
      </w:r>
    </w:p>
    <w:p w:rsidR="00B97344" w:rsidRPr="00DA1370" w:rsidRDefault="00B97344" w:rsidP="00B97344">
      <w:pPr>
        <w:autoSpaceDE w:val="0"/>
        <w:autoSpaceDN w:val="0"/>
        <w:adjustRightInd w:val="0"/>
        <w:ind w:firstLine="540"/>
        <w:jc w:val="both"/>
        <w:rPr>
          <w:sz w:val="28"/>
          <w:szCs w:val="28"/>
        </w:rPr>
      </w:pPr>
      <w:r w:rsidRPr="00DA1370">
        <w:rPr>
          <w:sz w:val="28"/>
          <w:szCs w:val="28"/>
        </w:rPr>
        <w:t>Объемы финансирования подпрограммы подлежат ежегодному уточнению в рамках бюджетного цикла.</w:t>
      </w:r>
    </w:p>
    <w:p w:rsidR="00B97344" w:rsidRPr="00DA1370" w:rsidRDefault="00B97344" w:rsidP="00B97344">
      <w:pPr>
        <w:pStyle w:val="ConsPlusNormal"/>
        <w:widowControl/>
        <w:suppressAutoHyphens/>
        <w:jc w:val="both"/>
        <w:outlineLvl w:val="2"/>
        <w:rPr>
          <w:rFonts w:ascii="Times New Roman" w:hAnsi="Times New Roman" w:cs="Times New Roman"/>
          <w:sz w:val="28"/>
          <w:szCs w:val="28"/>
        </w:rPr>
      </w:pPr>
      <w:r w:rsidRPr="00DA1370">
        <w:rPr>
          <w:rFonts w:ascii="Times New Roman" w:hAnsi="Times New Roman"/>
          <w:sz w:val="28"/>
          <w:szCs w:val="28"/>
        </w:rPr>
        <w:t xml:space="preserve">Расходы на реализацию подпрограммы «Ресурсное обеспечение муниципальной программы» </w:t>
      </w:r>
      <w:r w:rsidRPr="00DA1370">
        <w:rPr>
          <w:rFonts w:ascii="Times New Roman" w:hAnsi="Times New Roman" w:cs="Times New Roman"/>
          <w:sz w:val="28"/>
          <w:szCs w:val="28"/>
        </w:rPr>
        <w:t>приведены в приложении №2.</w:t>
      </w:r>
    </w:p>
    <w:p w:rsidR="00B97344" w:rsidRPr="00DA1370" w:rsidRDefault="00B97344" w:rsidP="00B97344">
      <w:pPr>
        <w:autoSpaceDE w:val="0"/>
        <w:autoSpaceDN w:val="0"/>
        <w:adjustRightInd w:val="0"/>
        <w:ind w:firstLine="540"/>
        <w:jc w:val="both"/>
        <w:rPr>
          <w:sz w:val="28"/>
          <w:szCs w:val="28"/>
        </w:rPr>
      </w:pPr>
    </w:p>
    <w:p w:rsidR="00B97344" w:rsidRPr="00092F47" w:rsidRDefault="00B97344" w:rsidP="00B97344">
      <w:pPr>
        <w:pStyle w:val="ConsPlusNormal"/>
        <w:widowControl/>
        <w:suppressAutoHyphens/>
        <w:jc w:val="center"/>
        <w:outlineLvl w:val="2"/>
        <w:rPr>
          <w:rFonts w:ascii="Times New Roman" w:hAnsi="Times New Roman" w:cs="Times New Roman"/>
          <w:sz w:val="28"/>
          <w:szCs w:val="28"/>
        </w:rPr>
      </w:pPr>
      <w:r w:rsidRPr="00092F47">
        <w:rPr>
          <w:rFonts w:ascii="Times New Roman" w:hAnsi="Times New Roman" w:cs="Times New Roman"/>
          <w:sz w:val="28"/>
          <w:szCs w:val="28"/>
        </w:rPr>
        <w:t xml:space="preserve"> </w:t>
      </w:r>
      <w:r>
        <w:rPr>
          <w:rFonts w:ascii="Times New Roman" w:hAnsi="Times New Roman" w:cs="Times New Roman"/>
          <w:sz w:val="28"/>
          <w:szCs w:val="28"/>
        </w:rPr>
        <w:t>«</w:t>
      </w:r>
      <w:r w:rsidRPr="00092F47">
        <w:rPr>
          <w:rFonts w:ascii="Times New Roman" w:hAnsi="Times New Roman" w:cs="Times New Roman"/>
          <w:sz w:val="28"/>
          <w:szCs w:val="28"/>
        </w:rPr>
        <w:t>Анализ рисков реализации подпрограммы и описание мер управления рисками реализации подпрограммы</w:t>
      </w:r>
      <w:r>
        <w:rPr>
          <w:rFonts w:ascii="Times New Roman" w:hAnsi="Times New Roman" w:cs="Times New Roman"/>
          <w:sz w:val="28"/>
          <w:szCs w:val="28"/>
        </w:rPr>
        <w:t>».</w:t>
      </w:r>
    </w:p>
    <w:p w:rsidR="00B97344" w:rsidRPr="00092F47" w:rsidRDefault="00B97344" w:rsidP="00B97344">
      <w:pPr>
        <w:pStyle w:val="ConsPlusNormal"/>
        <w:widowControl/>
        <w:suppressAutoHyphens/>
        <w:jc w:val="center"/>
        <w:outlineLvl w:val="2"/>
        <w:rPr>
          <w:rFonts w:ascii="Times New Roman" w:hAnsi="Times New Roman" w:cs="Times New Roman"/>
          <w:sz w:val="28"/>
          <w:szCs w:val="28"/>
        </w:rPr>
      </w:pP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Риски реализации подпрограммы могут являться следствием:</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б) недостаточной оценки бюджетных средств, необходимых для реализации поставленных задач;</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Оценка данных рисков – риски низкие.</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Мерами управления рисками являются:</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а) планирование реализации подпрограммы в рамках муниципальной программы;</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в) своевременная актуализация ежегодных планов реализации подпрограммы.</w:t>
      </w:r>
    </w:p>
    <w:p w:rsidR="00B97344" w:rsidRPr="00092F47" w:rsidRDefault="00B97344" w:rsidP="00B97344">
      <w:pPr>
        <w:pStyle w:val="ConsPlusNormal"/>
        <w:widowControl/>
        <w:suppressAutoHyphens/>
        <w:jc w:val="center"/>
        <w:outlineLvl w:val="2"/>
        <w:rPr>
          <w:rFonts w:ascii="Times New Roman" w:hAnsi="Times New Roman" w:cs="Times New Roman"/>
          <w:sz w:val="28"/>
          <w:szCs w:val="28"/>
        </w:rPr>
      </w:pPr>
    </w:p>
    <w:p w:rsidR="00B97344" w:rsidRPr="00092F47" w:rsidRDefault="00B97344" w:rsidP="00B97344">
      <w:pPr>
        <w:tabs>
          <w:tab w:val="left" w:pos="851"/>
          <w:tab w:val="left" w:pos="1134"/>
        </w:tabs>
        <w:autoSpaceDE w:val="0"/>
        <w:autoSpaceDN w:val="0"/>
        <w:adjustRightInd w:val="0"/>
        <w:jc w:val="center"/>
        <w:outlineLvl w:val="2"/>
        <w:rPr>
          <w:sz w:val="28"/>
          <w:szCs w:val="28"/>
        </w:rPr>
      </w:pPr>
      <w:r w:rsidRPr="00092F47">
        <w:rPr>
          <w:sz w:val="28"/>
          <w:szCs w:val="28"/>
        </w:rPr>
        <w:t xml:space="preserve"> </w:t>
      </w:r>
      <w:r>
        <w:rPr>
          <w:sz w:val="28"/>
          <w:szCs w:val="28"/>
        </w:rPr>
        <w:t>«</w:t>
      </w:r>
      <w:r w:rsidRPr="00092F47">
        <w:rPr>
          <w:sz w:val="28"/>
          <w:szCs w:val="28"/>
        </w:rPr>
        <w:t>Оценка эффективности реализации подпрограммы</w:t>
      </w:r>
      <w:r>
        <w:rPr>
          <w:sz w:val="28"/>
          <w:szCs w:val="28"/>
        </w:rPr>
        <w:t>».</w:t>
      </w:r>
    </w:p>
    <w:p w:rsidR="00B97344" w:rsidRPr="00092F47" w:rsidRDefault="00B97344" w:rsidP="00B97344">
      <w:pPr>
        <w:autoSpaceDE w:val="0"/>
        <w:autoSpaceDN w:val="0"/>
        <w:adjustRightInd w:val="0"/>
        <w:ind w:firstLine="709"/>
        <w:jc w:val="both"/>
        <w:rPr>
          <w:sz w:val="28"/>
          <w:szCs w:val="28"/>
        </w:rPr>
      </w:pPr>
    </w:p>
    <w:p w:rsidR="00B97344" w:rsidRPr="00092F47" w:rsidRDefault="00B97344" w:rsidP="00B97344">
      <w:pPr>
        <w:ind w:firstLine="720"/>
        <w:jc w:val="both"/>
        <w:rPr>
          <w:sz w:val="28"/>
          <w:szCs w:val="28"/>
        </w:rPr>
      </w:pPr>
      <w:r w:rsidRPr="00092F47">
        <w:rPr>
          <w:sz w:val="28"/>
          <w:szCs w:val="28"/>
        </w:rPr>
        <w:t xml:space="preserve">Оценка эффективности реализации подпрограммы представляет собой механизм </w:t>
      </w:r>
      <w:proofErr w:type="gramStart"/>
      <w:r w:rsidRPr="00092F47">
        <w:rPr>
          <w:sz w:val="28"/>
          <w:szCs w:val="28"/>
        </w:rPr>
        <w:t>контроля за</w:t>
      </w:r>
      <w:proofErr w:type="gramEnd"/>
      <w:r w:rsidRPr="00092F47">
        <w:rPr>
          <w:sz w:val="28"/>
          <w:szCs w:val="28"/>
        </w:rPr>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B97344" w:rsidRPr="00092F47" w:rsidRDefault="00B97344" w:rsidP="00B97344">
      <w:pPr>
        <w:autoSpaceDE w:val="0"/>
        <w:autoSpaceDN w:val="0"/>
        <w:adjustRightInd w:val="0"/>
        <w:ind w:firstLine="709"/>
        <w:jc w:val="both"/>
        <w:rPr>
          <w:sz w:val="28"/>
          <w:szCs w:val="28"/>
        </w:rPr>
      </w:pPr>
      <w:r w:rsidRPr="00092F47">
        <w:rPr>
          <w:sz w:val="28"/>
          <w:szCs w:val="28"/>
        </w:rPr>
        <w:t>В процессе реализации основных мероприятий прогнозируется достижение основных результатов:</w:t>
      </w:r>
    </w:p>
    <w:p w:rsidR="00B97344" w:rsidRPr="00092F47" w:rsidRDefault="00B97344" w:rsidP="00B97344">
      <w:pPr>
        <w:pStyle w:val="af2"/>
        <w:widowControl w:val="0"/>
        <w:spacing w:after="0" w:line="240" w:lineRule="auto"/>
        <w:ind w:left="0" w:firstLine="426"/>
        <w:jc w:val="both"/>
        <w:rPr>
          <w:rFonts w:ascii="Times New Roman" w:hAnsi="Times New Roman"/>
          <w:sz w:val="28"/>
          <w:szCs w:val="28"/>
        </w:rPr>
      </w:pPr>
      <w:r w:rsidRPr="00092F47">
        <w:rPr>
          <w:rFonts w:ascii="Times New Roman" w:hAnsi="Times New Roman"/>
          <w:sz w:val="28"/>
          <w:szCs w:val="28"/>
        </w:rPr>
        <w:t>- доля мероприятий муниципальной программы, по которым исполнены расходные обязательства в соответствии с планом реализации муниципальной программы 100 %;</w:t>
      </w:r>
    </w:p>
    <w:p w:rsidR="00B97344" w:rsidRPr="00092F47" w:rsidRDefault="00B97344" w:rsidP="00B97344">
      <w:pPr>
        <w:pStyle w:val="af2"/>
        <w:widowControl w:val="0"/>
        <w:autoSpaceDE w:val="0"/>
        <w:autoSpaceDN w:val="0"/>
        <w:adjustRightInd w:val="0"/>
        <w:spacing w:after="0" w:line="240" w:lineRule="auto"/>
        <w:ind w:left="0" w:firstLine="360"/>
        <w:jc w:val="both"/>
        <w:rPr>
          <w:rFonts w:ascii="Times New Roman" w:hAnsi="Times New Roman"/>
          <w:sz w:val="28"/>
          <w:szCs w:val="28"/>
        </w:rPr>
      </w:pPr>
      <w:r w:rsidRPr="00092F47">
        <w:rPr>
          <w:rFonts w:ascii="Times New Roman" w:hAnsi="Times New Roman"/>
          <w:sz w:val="28"/>
          <w:szCs w:val="28"/>
        </w:rPr>
        <w:t>- создание условий для достижения целей муниципальной программы и входящих в нее подпрограмм.</w:t>
      </w:r>
    </w:p>
    <w:p w:rsidR="00B97344" w:rsidRDefault="00B97344"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Pr="00CB099B" w:rsidRDefault="00CB099B" w:rsidP="00CB099B">
      <w:pPr>
        <w:widowControl/>
        <w:ind w:firstLine="567"/>
        <w:jc w:val="both"/>
        <w:rPr>
          <w:sz w:val="28"/>
          <w:szCs w:val="28"/>
        </w:rPr>
      </w:pPr>
    </w:p>
    <w:p w:rsidR="00CB099B" w:rsidRPr="00552250" w:rsidRDefault="00CB099B" w:rsidP="00CB099B">
      <w:pPr>
        <w:pStyle w:val="ConsPlusCell"/>
        <w:ind w:firstLine="709"/>
        <w:jc w:val="center"/>
        <w:rPr>
          <w:rFonts w:ascii="Times New Roman" w:hAnsi="Times New Roman" w:cs="Times New Roman"/>
          <w:b/>
          <w:sz w:val="28"/>
          <w:szCs w:val="28"/>
        </w:rPr>
      </w:pPr>
      <w:r>
        <w:rPr>
          <w:rFonts w:ascii="Times New Roman" w:hAnsi="Times New Roman" w:cs="Times New Roman"/>
          <w:b/>
          <w:sz w:val="28"/>
          <w:szCs w:val="28"/>
        </w:rPr>
        <w:t>Раздел 8</w:t>
      </w:r>
      <w:r w:rsidRPr="00552250">
        <w:rPr>
          <w:rFonts w:ascii="Times New Roman" w:hAnsi="Times New Roman" w:cs="Times New Roman"/>
          <w:b/>
          <w:sz w:val="28"/>
          <w:szCs w:val="28"/>
        </w:rPr>
        <w:t>. Подпрограмм</w:t>
      </w:r>
      <w:r>
        <w:rPr>
          <w:rFonts w:ascii="Times New Roman" w:hAnsi="Times New Roman" w:cs="Times New Roman"/>
          <w:b/>
          <w:sz w:val="28"/>
          <w:szCs w:val="28"/>
        </w:rPr>
        <w:t>а</w:t>
      </w:r>
      <w:r w:rsidRPr="00552250">
        <w:rPr>
          <w:rFonts w:ascii="Times New Roman" w:hAnsi="Times New Roman" w:cs="Times New Roman"/>
          <w:b/>
          <w:sz w:val="28"/>
          <w:szCs w:val="28"/>
        </w:rPr>
        <w:t xml:space="preserve"> муниципальной программы</w:t>
      </w:r>
    </w:p>
    <w:p w:rsidR="00CB099B" w:rsidRPr="005379BE" w:rsidRDefault="00CB099B" w:rsidP="00CB099B">
      <w:pPr>
        <w:pStyle w:val="ConsPlusCell"/>
        <w:ind w:firstLine="709"/>
        <w:jc w:val="center"/>
        <w:rPr>
          <w:rFonts w:ascii="Times New Roman" w:hAnsi="Times New Roman" w:cs="Times New Roman"/>
          <w:b/>
          <w:sz w:val="22"/>
          <w:szCs w:val="22"/>
        </w:rPr>
      </w:pPr>
    </w:p>
    <w:p w:rsidR="00CB099B" w:rsidRDefault="00CB099B" w:rsidP="00CB099B">
      <w:pPr>
        <w:pStyle w:val="ConsPlusNormal"/>
        <w:widowControl/>
        <w:suppressAutoHyphens/>
        <w:jc w:val="center"/>
        <w:outlineLvl w:val="2"/>
        <w:rPr>
          <w:rFonts w:ascii="Times New Roman" w:hAnsi="Times New Roman"/>
          <w:b/>
          <w:sz w:val="28"/>
          <w:szCs w:val="28"/>
        </w:rPr>
      </w:pPr>
      <w:r w:rsidRPr="00552250">
        <w:rPr>
          <w:rFonts w:ascii="Times New Roman" w:hAnsi="Times New Roman"/>
          <w:b/>
          <w:sz w:val="28"/>
          <w:szCs w:val="28"/>
        </w:rPr>
        <w:t>Подпрограмма  «</w:t>
      </w:r>
      <w:r>
        <w:rPr>
          <w:rFonts w:ascii="Times New Roman" w:hAnsi="Times New Roman"/>
          <w:b/>
          <w:sz w:val="28"/>
          <w:szCs w:val="28"/>
        </w:rPr>
        <w:t>Развитие торговли</w:t>
      </w:r>
      <w:r w:rsidRPr="00552250">
        <w:rPr>
          <w:rFonts w:ascii="Times New Roman" w:hAnsi="Times New Roman"/>
          <w:b/>
          <w:sz w:val="28"/>
          <w:szCs w:val="28"/>
        </w:rPr>
        <w:t>»</w:t>
      </w:r>
    </w:p>
    <w:p w:rsidR="00CB099B" w:rsidRPr="00CB099B" w:rsidRDefault="00CB099B" w:rsidP="00CB099B">
      <w:pPr>
        <w:pStyle w:val="ConsPlusNormal"/>
        <w:widowControl/>
        <w:suppressAutoHyphens/>
        <w:jc w:val="center"/>
        <w:outlineLvl w:val="2"/>
        <w:rPr>
          <w:rFonts w:ascii="Times New Roman" w:hAnsi="Times New Roman"/>
          <w:b/>
          <w:sz w:val="28"/>
          <w:szCs w:val="28"/>
        </w:rPr>
      </w:pPr>
    </w:p>
    <w:p w:rsidR="00CB099B" w:rsidRDefault="00CB099B" w:rsidP="00CB099B">
      <w:pPr>
        <w:widowControl/>
        <w:tabs>
          <w:tab w:val="left" w:pos="6120"/>
        </w:tabs>
        <w:ind w:firstLine="709"/>
        <w:jc w:val="center"/>
        <w:rPr>
          <w:sz w:val="28"/>
          <w:szCs w:val="28"/>
        </w:rPr>
      </w:pPr>
      <w:r w:rsidRPr="00CB099B">
        <w:rPr>
          <w:sz w:val="28"/>
          <w:szCs w:val="28"/>
        </w:rPr>
        <w:t>ПАСПОРТ</w:t>
      </w:r>
    </w:p>
    <w:p w:rsidR="00CB099B" w:rsidRPr="00CB099B" w:rsidRDefault="00CB099B" w:rsidP="00CB099B">
      <w:pPr>
        <w:widowControl/>
        <w:tabs>
          <w:tab w:val="left" w:pos="9141"/>
          <w:tab w:val="left" w:pos="9351"/>
        </w:tabs>
        <w:ind w:firstLine="709"/>
        <w:jc w:val="center"/>
        <w:rPr>
          <w:sz w:val="28"/>
          <w:szCs w:val="28"/>
        </w:rPr>
      </w:pPr>
      <w:r>
        <w:rPr>
          <w:sz w:val="28"/>
          <w:szCs w:val="28"/>
        </w:rPr>
        <w:t xml:space="preserve">подпрограммы </w:t>
      </w:r>
      <w:r w:rsidRPr="00CB099B">
        <w:rPr>
          <w:sz w:val="28"/>
          <w:szCs w:val="28"/>
        </w:rPr>
        <w:t xml:space="preserve"> «Развитие торговли» </w:t>
      </w:r>
      <w:r w:rsidRPr="0088475B">
        <w:rPr>
          <w:sz w:val="28"/>
          <w:szCs w:val="28"/>
        </w:rPr>
        <w:t xml:space="preserve">муниципальной программы </w:t>
      </w:r>
      <w:proofErr w:type="spellStart"/>
      <w:r>
        <w:rPr>
          <w:sz w:val="28"/>
          <w:szCs w:val="28"/>
        </w:rPr>
        <w:t>Песковского</w:t>
      </w:r>
      <w:proofErr w:type="spellEnd"/>
      <w:r w:rsidRPr="0088475B">
        <w:rPr>
          <w:sz w:val="28"/>
          <w:szCs w:val="28"/>
        </w:rPr>
        <w:t xml:space="preserve"> сельского поселения «Развитие местного самоуправления</w:t>
      </w:r>
      <w:r>
        <w:rPr>
          <w:sz w:val="28"/>
          <w:szCs w:val="28"/>
        </w:rPr>
        <w:t>»</w:t>
      </w:r>
      <w:r w:rsidRPr="0088475B">
        <w:rPr>
          <w:sz w:val="28"/>
          <w:szCs w:val="28"/>
        </w:rPr>
        <w:t xml:space="preserve"> </w:t>
      </w:r>
      <w:proofErr w:type="spellStart"/>
      <w:r>
        <w:rPr>
          <w:sz w:val="28"/>
          <w:szCs w:val="28"/>
        </w:rPr>
        <w:t>Песковского</w:t>
      </w:r>
      <w:proofErr w:type="spellEnd"/>
      <w:r w:rsidRPr="0088475B">
        <w:rPr>
          <w:sz w:val="28"/>
          <w:szCs w:val="28"/>
        </w:rPr>
        <w:t xml:space="preserve"> сельского поселения</w:t>
      </w:r>
      <w:r>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7428"/>
      </w:tblGrid>
      <w:tr w:rsidR="00CB099B" w:rsidRPr="00CB099B" w:rsidTr="00023228">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Ответственный исполнитель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tabs>
                <w:tab w:val="left" w:pos="2120"/>
              </w:tabs>
              <w:jc w:val="both"/>
              <w:rPr>
                <w:sz w:val="28"/>
                <w:szCs w:val="28"/>
              </w:rPr>
            </w:pPr>
            <w:r w:rsidRPr="00CB099B">
              <w:rPr>
                <w:sz w:val="28"/>
                <w:szCs w:val="28"/>
              </w:rPr>
              <w:t xml:space="preserve">Администрация </w:t>
            </w:r>
            <w:proofErr w:type="spellStart"/>
            <w:r>
              <w:rPr>
                <w:sz w:val="28"/>
                <w:szCs w:val="28"/>
              </w:rPr>
              <w:t>Песковского</w:t>
            </w:r>
            <w:proofErr w:type="spellEnd"/>
            <w:r w:rsidRPr="00CB099B">
              <w:rPr>
                <w:sz w:val="28"/>
                <w:szCs w:val="28"/>
              </w:rPr>
              <w:t xml:space="preserve"> сельского поселения</w:t>
            </w:r>
          </w:p>
        </w:tc>
      </w:tr>
      <w:tr w:rsidR="00CB099B" w:rsidRPr="00CB099B" w:rsidTr="00023228">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Основные разработчики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tabs>
                <w:tab w:val="left" w:pos="2120"/>
              </w:tabs>
              <w:jc w:val="both"/>
              <w:rPr>
                <w:sz w:val="28"/>
                <w:szCs w:val="28"/>
              </w:rPr>
            </w:pPr>
            <w:r w:rsidRPr="00CB099B">
              <w:rPr>
                <w:sz w:val="28"/>
                <w:szCs w:val="28"/>
              </w:rPr>
              <w:t xml:space="preserve">Администрация </w:t>
            </w:r>
            <w:proofErr w:type="spellStart"/>
            <w:r>
              <w:rPr>
                <w:sz w:val="28"/>
                <w:szCs w:val="28"/>
              </w:rPr>
              <w:t>Песковского</w:t>
            </w:r>
            <w:proofErr w:type="spellEnd"/>
            <w:r w:rsidRPr="00CB099B">
              <w:rPr>
                <w:sz w:val="28"/>
                <w:szCs w:val="28"/>
              </w:rPr>
              <w:t xml:space="preserve"> сельского поселения</w:t>
            </w:r>
          </w:p>
        </w:tc>
      </w:tr>
      <w:tr w:rsidR="00CB099B" w:rsidRPr="00CB099B" w:rsidTr="00023228">
        <w:trPr>
          <w:trHeight w:val="2218"/>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Основные мероприятия подпрограммы</w:t>
            </w:r>
          </w:p>
        </w:tc>
        <w:tc>
          <w:tcPr>
            <w:tcW w:w="7428" w:type="dxa"/>
            <w:tcBorders>
              <w:top w:val="single" w:sz="4" w:space="0" w:color="auto"/>
              <w:left w:val="single" w:sz="4" w:space="0" w:color="auto"/>
              <w:bottom w:val="single" w:sz="4" w:space="0" w:color="auto"/>
              <w:right w:val="single" w:sz="4" w:space="0" w:color="auto"/>
            </w:tcBorders>
          </w:tcPr>
          <w:p w:rsidR="00CB099B" w:rsidRPr="00CB099B" w:rsidRDefault="00CB099B" w:rsidP="00CB099B">
            <w:pPr>
              <w:widowControl/>
              <w:numPr>
                <w:ilvl w:val="0"/>
                <w:numId w:val="17"/>
              </w:numPr>
              <w:autoSpaceDE w:val="0"/>
              <w:autoSpaceDN w:val="0"/>
              <w:ind w:left="0" w:firstLine="0"/>
              <w:jc w:val="both"/>
              <w:rPr>
                <w:sz w:val="28"/>
                <w:szCs w:val="28"/>
              </w:rPr>
            </w:pPr>
            <w:r w:rsidRPr="00CB099B">
              <w:rPr>
                <w:sz w:val="28"/>
                <w:szCs w:val="28"/>
              </w:rPr>
              <w:t xml:space="preserve">Улучшение торгового обслуживания сельского населения </w:t>
            </w:r>
            <w:proofErr w:type="spellStart"/>
            <w:r>
              <w:rPr>
                <w:sz w:val="28"/>
                <w:szCs w:val="28"/>
              </w:rPr>
              <w:t>Песковского</w:t>
            </w:r>
            <w:proofErr w:type="spellEnd"/>
            <w:r w:rsidRPr="00CB099B">
              <w:rPr>
                <w:sz w:val="28"/>
                <w:szCs w:val="28"/>
              </w:rPr>
              <w:t xml:space="preserve"> сельского поселения.</w:t>
            </w:r>
          </w:p>
          <w:p w:rsidR="00CB099B" w:rsidRPr="00CB099B" w:rsidRDefault="00CB099B" w:rsidP="00CB099B">
            <w:pPr>
              <w:widowControl/>
              <w:numPr>
                <w:ilvl w:val="0"/>
                <w:numId w:val="17"/>
              </w:numPr>
              <w:autoSpaceDE w:val="0"/>
              <w:autoSpaceDN w:val="0"/>
              <w:ind w:left="0" w:firstLine="0"/>
              <w:jc w:val="both"/>
              <w:rPr>
                <w:sz w:val="28"/>
                <w:szCs w:val="28"/>
              </w:rPr>
            </w:pPr>
            <w:r w:rsidRPr="00CB099B">
              <w:rPr>
                <w:sz w:val="28"/>
                <w:szCs w:val="28"/>
              </w:rPr>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r>
              <w:rPr>
                <w:sz w:val="28"/>
                <w:szCs w:val="28"/>
              </w:rPr>
              <w:t>.</w:t>
            </w:r>
          </w:p>
        </w:tc>
      </w:tr>
      <w:tr w:rsidR="00CB099B" w:rsidRPr="00CB099B" w:rsidTr="00023228">
        <w:trPr>
          <w:trHeight w:val="161"/>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 xml:space="preserve">Цель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CB099B" w:rsidRPr="00CB099B" w:rsidRDefault="00CB099B" w:rsidP="00CB099B">
            <w:pPr>
              <w:autoSpaceDE w:val="0"/>
              <w:autoSpaceDN w:val="0"/>
              <w:adjustRightInd w:val="0"/>
              <w:jc w:val="both"/>
              <w:rPr>
                <w:sz w:val="28"/>
                <w:szCs w:val="28"/>
              </w:rPr>
            </w:pPr>
            <w:r w:rsidRPr="00CB099B">
              <w:rPr>
                <w:sz w:val="28"/>
                <w:szCs w:val="28"/>
              </w:rPr>
              <w:t xml:space="preserve">- Удовлетворение потребностей населения </w:t>
            </w:r>
            <w:proofErr w:type="spellStart"/>
            <w:r>
              <w:rPr>
                <w:sz w:val="28"/>
                <w:szCs w:val="28"/>
              </w:rPr>
              <w:t>Песковского</w:t>
            </w:r>
            <w:proofErr w:type="spellEnd"/>
            <w:r w:rsidRPr="00CB099B">
              <w:rPr>
                <w:sz w:val="28"/>
                <w:szCs w:val="28"/>
              </w:rPr>
              <w:t xml:space="preserve"> сельского поселения в услугах торговли и обеспечение качества реализуемой продукции;</w:t>
            </w:r>
          </w:p>
          <w:p w:rsidR="00CB099B" w:rsidRPr="00CB099B" w:rsidRDefault="00CB099B" w:rsidP="00CB099B">
            <w:pPr>
              <w:widowControl/>
              <w:autoSpaceDE w:val="0"/>
              <w:autoSpaceDN w:val="0"/>
              <w:adjustRightInd w:val="0"/>
              <w:jc w:val="both"/>
              <w:rPr>
                <w:sz w:val="28"/>
                <w:szCs w:val="28"/>
              </w:rPr>
            </w:pPr>
            <w:r w:rsidRPr="00CB099B">
              <w:rPr>
                <w:sz w:val="28"/>
                <w:szCs w:val="28"/>
              </w:rPr>
              <w:t>- Товаропроизводителям возможность реализации товаров собственного производства (сельскохозяйственных и продовольственных товаров, в том числе ферме</w:t>
            </w:r>
            <w:r>
              <w:rPr>
                <w:sz w:val="28"/>
                <w:szCs w:val="28"/>
              </w:rPr>
              <w:t>рской продукции и прочих)</w:t>
            </w:r>
          </w:p>
        </w:tc>
      </w:tr>
      <w:tr w:rsidR="00CB099B" w:rsidRPr="00CB099B" w:rsidTr="00023228">
        <w:trPr>
          <w:trHeight w:val="556"/>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 xml:space="preserve">Задачи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CB099B" w:rsidRPr="00CB099B" w:rsidRDefault="00CB099B" w:rsidP="00CB099B">
            <w:pPr>
              <w:autoSpaceDE w:val="0"/>
              <w:autoSpaceDN w:val="0"/>
              <w:adjustRightInd w:val="0"/>
              <w:jc w:val="both"/>
              <w:rPr>
                <w:sz w:val="28"/>
                <w:szCs w:val="28"/>
              </w:rPr>
            </w:pPr>
            <w:r w:rsidRPr="00CB099B">
              <w:rPr>
                <w:sz w:val="28"/>
                <w:szCs w:val="28"/>
              </w:rPr>
              <w:t xml:space="preserve"> улучшение торгового обслуживания населения </w:t>
            </w:r>
            <w:proofErr w:type="spellStart"/>
            <w:r>
              <w:rPr>
                <w:sz w:val="28"/>
                <w:szCs w:val="28"/>
              </w:rPr>
              <w:t>Песковского</w:t>
            </w:r>
            <w:proofErr w:type="spellEnd"/>
            <w:r w:rsidRPr="00CB099B">
              <w:rPr>
                <w:sz w:val="28"/>
                <w:szCs w:val="28"/>
              </w:rPr>
              <w:t xml:space="preserve"> сельского поселения</w:t>
            </w:r>
          </w:p>
        </w:tc>
      </w:tr>
      <w:tr w:rsidR="00CB099B" w:rsidRPr="00CB099B" w:rsidTr="00023228">
        <w:trPr>
          <w:trHeight w:val="1321"/>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 xml:space="preserve">Целевые индикаторы и показатели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tcPr>
          <w:p w:rsidR="00CB099B" w:rsidRPr="00CB099B" w:rsidRDefault="00CB099B" w:rsidP="00CB099B">
            <w:pPr>
              <w:widowControl/>
              <w:autoSpaceDE w:val="0"/>
              <w:autoSpaceDN w:val="0"/>
              <w:jc w:val="both"/>
              <w:rPr>
                <w:sz w:val="28"/>
                <w:szCs w:val="28"/>
              </w:rPr>
            </w:pPr>
            <w:r w:rsidRPr="00CB099B">
              <w:rPr>
                <w:sz w:val="28"/>
                <w:szCs w:val="28"/>
              </w:rPr>
              <w:t>- доля сельского населения обеспеченного услугами торговли в общей численности жителей указанных населенных пунктов;</w:t>
            </w:r>
          </w:p>
          <w:p w:rsidR="00CB099B" w:rsidRPr="00CB099B" w:rsidRDefault="00CB099B" w:rsidP="00CB099B">
            <w:pPr>
              <w:widowControl/>
              <w:autoSpaceDE w:val="0"/>
              <w:autoSpaceDN w:val="0"/>
              <w:jc w:val="both"/>
              <w:rPr>
                <w:sz w:val="28"/>
                <w:szCs w:val="28"/>
              </w:rPr>
            </w:pPr>
            <w:r w:rsidRPr="00CB099B">
              <w:rPr>
                <w:sz w:val="28"/>
                <w:szCs w:val="28"/>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CB099B" w:rsidRPr="00CB099B" w:rsidTr="00023228">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 xml:space="preserve">Этапы и сроки реализации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vAlign w:val="center"/>
            <w:hideMark/>
          </w:tcPr>
          <w:p w:rsidR="00CB099B" w:rsidRPr="00CB099B" w:rsidRDefault="00CB099B" w:rsidP="00CB099B">
            <w:pPr>
              <w:widowControl/>
              <w:jc w:val="both"/>
              <w:rPr>
                <w:sz w:val="28"/>
                <w:szCs w:val="28"/>
              </w:rPr>
            </w:pPr>
            <w:r w:rsidRPr="00CB099B">
              <w:rPr>
                <w:sz w:val="28"/>
                <w:szCs w:val="28"/>
              </w:rPr>
              <w:t>Муниципальная подпрограмма реализуется с 2020 по 2022 годы.</w:t>
            </w:r>
          </w:p>
          <w:p w:rsidR="00CB099B" w:rsidRPr="00CB099B" w:rsidRDefault="00CB099B" w:rsidP="00CB099B">
            <w:pPr>
              <w:keepNext/>
              <w:widowControl/>
              <w:jc w:val="both"/>
              <w:rPr>
                <w:sz w:val="28"/>
                <w:szCs w:val="28"/>
              </w:rPr>
            </w:pPr>
            <w:r w:rsidRPr="00CB099B">
              <w:rPr>
                <w:sz w:val="28"/>
                <w:szCs w:val="28"/>
              </w:rPr>
              <w:t>Этапы реализации муниципальной подпрограммы не выделяются.</w:t>
            </w:r>
          </w:p>
        </w:tc>
      </w:tr>
      <w:tr w:rsidR="00CB099B" w:rsidRPr="00CB099B" w:rsidTr="00023228">
        <w:trPr>
          <w:trHeight w:val="1125"/>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lastRenderedPageBreak/>
              <w:t xml:space="preserve">Объемы и источники финансирования муниципальной подпрограммы (в действующих ценах каждого года реализации муниципальной 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CB099B" w:rsidRPr="00CB099B" w:rsidRDefault="00CB099B" w:rsidP="00CB099B">
            <w:pPr>
              <w:widowControl/>
              <w:jc w:val="both"/>
              <w:rPr>
                <w:sz w:val="28"/>
                <w:szCs w:val="28"/>
              </w:rPr>
            </w:pPr>
            <w:proofErr w:type="gramStart"/>
            <w:r w:rsidRPr="00CB099B">
              <w:rPr>
                <w:sz w:val="28"/>
                <w:szCs w:val="28"/>
              </w:rPr>
              <w:t>Общие затраты на реализацию подпрограммы не предусмотрены)</w:t>
            </w:r>
            <w:proofErr w:type="gramEnd"/>
          </w:p>
          <w:p w:rsidR="00CB099B" w:rsidRPr="00CB099B" w:rsidRDefault="00CB099B" w:rsidP="00CB099B">
            <w:pPr>
              <w:widowControl/>
              <w:jc w:val="both"/>
              <w:rPr>
                <w:sz w:val="28"/>
                <w:szCs w:val="28"/>
              </w:rPr>
            </w:pPr>
          </w:p>
        </w:tc>
      </w:tr>
      <w:tr w:rsidR="00CB099B" w:rsidRPr="00CB099B" w:rsidTr="00023228">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Ожидаемые конечные результаты реализации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vAlign w:val="center"/>
          </w:tcPr>
          <w:p w:rsidR="00CB099B" w:rsidRPr="00CB099B" w:rsidRDefault="00CB099B" w:rsidP="00CB099B">
            <w:pPr>
              <w:widowControl/>
              <w:autoSpaceDE w:val="0"/>
              <w:autoSpaceDN w:val="0"/>
              <w:adjustRightInd w:val="0"/>
              <w:jc w:val="both"/>
              <w:rPr>
                <w:sz w:val="28"/>
                <w:szCs w:val="28"/>
              </w:rPr>
            </w:pPr>
            <w:r w:rsidRPr="00CB099B">
              <w:rPr>
                <w:sz w:val="28"/>
                <w:szCs w:val="28"/>
              </w:rPr>
              <w:t>- повышение качества жизни населения за счет гарантированного обеспечения товарами и услугами повседневного спроса;</w:t>
            </w:r>
          </w:p>
          <w:p w:rsidR="00CB099B" w:rsidRPr="00CB099B" w:rsidRDefault="00CB099B" w:rsidP="00CB099B">
            <w:pPr>
              <w:widowControl/>
              <w:autoSpaceDE w:val="0"/>
              <w:autoSpaceDN w:val="0"/>
              <w:jc w:val="both"/>
              <w:rPr>
                <w:sz w:val="28"/>
                <w:szCs w:val="28"/>
              </w:rPr>
            </w:pPr>
            <w:r w:rsidRPr="00CB099B">
              <w:rPr>
                <w:sz w:val="28"/>
                <w:szCs w:val="28"/>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tc>
      </w:tr>
    </w:tbl>
    <w:p w:rsidR="00CB099B" w:rsidRPr="00CB099B" w:rsidRDefault="00CB099B" w:rsidP="00CB099B">
      <w:pPr>
        <w:autoSpaceDE w:val="0"/>
        <w:autoSpaceDN w:val="0"/>
        <w:adjustRightInd w:val="0"/>
        <w:ind w:firstLine="709"/>
        <w:jc w:val="both"/>
        <w:rPr>
          <w:sz w:val="28"/>
          <w:szCs w:val="28"/>
        </w:rPr>
      </w:pPr>
    </w:p>
    <w:p w:rsidR="00CB099B" w:rsidRPr="00CB099B" w:rsidRDefault="00CB099B" w:rsidP="00CB099B">
      <w:pPr>
        <w:autoSpaceDE w:val="0"/>
        <w:autoSpaceDN w:val="0"/>
        <w:adjustRightInd w:val="0"/>
        <w:ind w:firstLine="709"/>
        <w:jc w:val="both"/>
        <w:rPr>
          <w:sz w:val="28"/>
          <w:szCs w:val="28"/>
        </w:rPr>
      </w:pPr>
    </w:p>
    <w:p w:rsidR="00CB099B" w:rsidRPr="00CB099B" w:rsidRDefault="00CB099B" w:rsidP="00CB099B">
      <w:pPr>
        <w:autoSpaceDE w:val="0"/>
        <w:autoSpaceDN w:val="0"/>
        <w:adjustRightInd w:val="0"/>
        <w:ind w:firstLine="709"/>
        <w:jc w:val="both"/>
        <w:rPr>
          <w:sz w:val="28"/>
          <w:szCs w:val="28"/>
        </w:rPr>
      </w:pPr>
      <w:r w:rsidRPr="00CB099B">
        <w:rPr>
          <w:sz w:val="28"/>
          <w:szCs w:val="28"/>
        </w:rPr>
        <w:t xml:space="preserve">Раздел 1. Характеристика сферы реализации подпрограммы, описание основных проблем в указанной сфере и прогноз её развития. </w:t>
      </w:r>
    </w:p>
    <w:p w:rsidR="00CB099B" w:rsidRPr="00CB099B" w:rsidRDefault="00CB099B" w:rsidP="00CB099B">
      <w:pPr>
        <w:autoSpaceDE w:val="0"/>
        <w:autoSpaceDN w:val="0"/>
        <w:adjustRightInd w:val="0"/>
        <w:ind w:firstLine="709"/>
        <w:jc w:val="both"/>
        <w:rPr>
          <w:sz w:val="28"/>
          <w:szCs w:val="28"/>
        </w:rPr>
      </w:pPr>
    </w:p>
    <w:p w:rsidR="00CB099B" w:rsidRPr="00CB099B" w:rsidRDefault="00CB099B" w:rsidP="00CB099B">
      <w:pPr>
        <w:autoSpaceDE w:val="0"/>
        <w:autoSpaceDN w:val="0"/>
        <w:adjustRightInd w:val="0"/>
        <w:ind w:firstLine="709"/>
        <w:jc w:val="both"/>
        <w:rPr>
          <w:sz w:val="28"/>
          <w:szCs w:val="28"/>
        </w:rPr>
      </w:pPr>
      <w:r w:rsidRPr="00CB099B">
        <w:rPr>
          <w:sz w:val="28"/>
          <w:szCs w:val="28"/>
        </w:rPr>
        <w:t>Основанием разработки и реализации Подпрограммы является выполнение целевых показателей, необходимость обеспечения ценовой и территориальной доступности услуг торговли для различных категорий населения района, важным моментом в создании достойных условий жизни сельских жителей является качество реализуемых товаров.</w:t>
      </w:r>
    </w:p>
    <w:p w:rsidR="00CB099B" w:rsidRPr="00CB099B" w:rsidRDefault="00CB099B" w:rsidP="00CB099B">
      <w:pPr>
        <w:widowControl/>
        <w:ind w:firstLine="709"/>
        <w:jc w:val="both"/>
        <w:rPr>
          <w:sz w:val="28"/>
          <w:szCs w:val="28"/>
        </w:rPr>
      </w:pPr>
      <w:r w:rsidRPr="00CB099B">
        <w:rPr>
          <w:sz w:val="28"/>
          <w:szCs w:val="28"/>
        </w:rPr>
        <w:t>Данная подпрограмма разработана на основании рекомендаций Министерства промышленности и торговли Российской Федерации и Федеральной антимонопольной службы, в целях создания условий для сбыта продукции российских производителей, а также поддержки малого и среднего предпринимательства (далее - МСП).</w:t>
      </w:r>
    </w:p>
    <w:p w:rsidR="00CB099B" w:rsidRPr="00CB099B" w:rsidRDefault="00CB099B" w:rsidP="00CB099B">
      <w:pPr>
        <w:widowControl/>
        <w:ind w:firstLine="709"/>
        <w:jc w:val="both"/>
        <w:rPr>
          <w:sz w:val="28"/>
          <w:szCs w:val="28"/>
        </w:rPr>
      </w:pPr>
      <w:r w:rsidRPr="00CB099B">
        <w:rPr>
          <w:sz w:val="28"/>
          <w:szCs w:val="28"/>
        </w:rPr>
        <w:t>Основные и естественные каналы сбыта продукции для малых и средних товаропроизводителей - малые форматы торговли, в том числе нестационарная и мобильная торговля.</w:t>
      </w:r>
    </w:p>
    <w:p w:rsidR="00CB099B" w:rsidRPr="00CB099B" w:rsidRDefault="00CB099B" w:rsidP="00CB099B">
      <w:pPr>
        <w:widowControl/>
        <w:ind w:firstLine="709"/>
        <w:jc w:val="both"/>
        <w:rPr>
          <w:sz w:val="28"/>
          <w:szCs w:val="28"/>
        </w:rPr>
      </w:pPr>
      <w:r w:rsidRPr="00CB099B">
        <w:rPr>
          <w:sz w:val="28"/>
          <w:szCs w:val="28"/>
        </w:rPr>
        <w:t xml:space="preserve">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 в частности, в виде предоставления мест для размещения нестационарных и мобильных торговых объектов без проведения торгов (конкурсов, аукционов) и возможности </w:t>
      </w:r>
      <w:proofErr w:type="gramStart"/>
      <w:r w:rsidRPr="00CB099B">
        <w:rPr>
          <w:sz w:val="28"/>
          <w:szCs w:val="28"/>
        </w:rPr>
        <w:t>устанавливать дополнительные льготные условия</w:t>
      </w:r>
      <w:proofErr w:type="gramEnd"/>
      <w:r w:rsidRPr="00CB099B">
        <w:rPr>
          <w:sz w:val="28"/>
          <w:szCs w:val="28"/>
        </w:rPr>
        <w:t xml:space="preserve">, в том числе по размеру </w:t>
      </w:r>
      <w:proofErr w:type="spellStart"/>
      <w:r w:rsidRPr="00CB099B">
        <w:rPr>
          <w:sz w:val="28"/>
          <w:szCs w:val="28"/>
        </w:rPr>
        <w:t>взымаемой</w:t>
      </w:r>
      <w:proofErr w:type="spellEnd"/>
      <w:r w:rsidRPr="00CB099B">
        <w:rPr>
          <w:sz w:val="28"/>
          <w:szCs w:val="28"/>
        </w:rPr>
        <w:t xml:space="preserve"> платы вплоть до предоставления места бесплатно.</w:t>
      </w:r>
    </w:p>
    <w:p w:rsidR="00CB099B" w:rsidRPr="00CB099B" w:rsidRDefault="00CB099B" w:rsidP="00CB099B">
      <w:pPr>
        <w:widowControl/>
        <w:ind w:firstLine="709"/>
        <w:jc w:val="both"/>
        <w:rPr>
          <w:sz w:val="28"/>
          <w:szCs w:val="28"/>
        </w:rPr>
      </w:pPr>
      <w:r w:rsidRPr="00CB099B">
        <w:rPr>
          <w:sz w:val="28"/>
          <w:szCs w:val="28"/>
        </w:rPr>
        <w:t>Вместе с тем, Законом о развитии предпринимательства (Федеральный закон от 24 июля 2007 г. № 209-ФЗ «О развитии малого и среднего предпринимательства в Российской Федерации») установлено, что:</w:t>
      </w:r>
    </w:p>
    <w:p w:rsidR="00CB099B" w:rsidRPr="00CB099B" w:rsidRDefault="00CB099B" w:rsidP="00CB099B">
      <w:pPr>
        <w:widowControl/>
        <w:ind w:firstLine="709"/>
        <w:jc w:val="both"/>
        <w:rPr>
          <w:sz w:val="28"/>
          <w:szCs w:val="28"/>
        </w:rPr>
      </w:pPr>
      <w:r w:rsidRPr="00CB099B">
        <w:rPr>
          <w:sz w:val="28"/>
          <w:szCs w:val="28"/>
        </w:rPr>
        <w:t xml:space="preserve">- условия и порядок оказания поддержки субъектам МСП устанавливаются, в том числе муниципальными правовыми актами, принимаемыми в целях реализации муниципальных программ (подпрограмм), </w:t>
      </w:r>
      <w:r w:rsidRPr="00CB099B">
        <w:rPr>
          <w:sz w:val="28"/>
          <w:szCs w:val="28"/>
        </w:rPr>
        <w:lastRenderedPageBreak/>
        <w:t>которые содержат мероприятия, направленные на развитие МСП (часть 2 статьи 16);</w:t>
      </w:r>
    </w:p>
    <w:p w:rsidR="00CB099B" w:rsidRPr="00CB099B" w:rsidRDefault="00CB099B" w:rsidP="00CB099B">
      <w:pPr>
        <w:widowControl/>
        <w:numPr>
          <w:ilvl w:val="0"/>
          <w:numId w:val="18"/>
        </w:numPr>
        <w:tabs>
          <w:tab w:val="left" w:pos="919"/>
        </w:tabs>
        <w:ind w:firstLine="709"/>
        <w:jc w:val="both"/>
        <w:rPr>
          <w:sz w:val="28"/>
          <w:szCs w:val="28"/>
        </w:rPr>
      </w:pPr>
      <w:r w:rsidRPr="00CB099B">
        <w:rPr>
          <w:sz w:val="28"/>
          <w:szCs w:val="28"/>
        </w:rPr>
        <w:t>обеспечивается равный доступ субъектов МСП к участию в муниципальных программах (подпрограммах) (пункт 3 части 1 статьи 14);</w:t>
      </w:r>
    </w:p>
    <w:p w:rsidR="00CB099B" w:rsidRPr="00CB099B" w:rsidRDefault="00CB099B" w:rsidP="00CB099B">
      <w:pPr>
        <w:widowControl/>
        <w:numPr>
          <w:ilvl w:val="0"/>
          <w:numId w:val="18"/>
        </w:numPr>
        <w:tabs>
          <w:tab w:val="left" w:pos="992"/>
        </w:tabs>
        <w:ind w:firstLine="709"/>
        <w:jc w:val="both"/>
        <w:rPr>
          <w:sz w:val="28"/>
          <w:szCs w:val="28"/>
        </w:rPr>
      </w:pPr>
      <w:r w:rsidRPr="00CB099B">
        <w:rPr>
          <w:sz w:val="28"/>
          <w:szCs w:val="28"/>
        </w:rPr>
        <w:t>оказание поддержки субъектам МСГ</w:t>
      </w:r>
      <w:proofErr w:type="gramStart"/>
      <w:r w:rsidRPr="00CB099B">
        <w:rPr>
          <w:sz w:val="28"/>
          <w:szCs w:val="28"/>
        </w:rPr>
        <w:t>1</w:t>
      </w:r>
      <w:proofErr w:type="gramEnd"/>
      <w:r w:rsidRPr="00CB099B">
        <w:rPr>
          <w:sz w:val="28"/>
          <w:szCs w:val="28"/>
        </w:rPr>
        <w:t xml:space="preserve"> органами местного самоуправления должно осуществляться с соблюдением требований, установленных Законом о защите конкуренции (пункт 4 части 1 статьи 14);</w:t>
      </w:r>
    </w:p>
    <w:p w:rsidR="00CB099B" w:rsidRPr="00CB099B" w:rsidRDefault="00CB099B" w:rsidP="00CB099B">
      <w:pPr>
        <w:widowControl/>
        <w:numPr>
          <w:ilvl w:val="0"/>
          <w:numId w:val="18"/>
        </w:numPr>
        <w:tabs>
          <w:tab w:val="left" w:pos="934"/>
        </w:tabs>
        <w:ind w:firstLine="709"/>
        <w:jc w:val="both"/>
        <w:rPr>
          <w:sz w:val="28"/>
          <w:szCs w:val="28"/>
        </w:rPr>
      </w:pPr>
      <w:r w:rsidRPr="00CB099B">
        <w:rPr>
          <w:sz w:val="28"/>
          <w:szCs w:val="28"/>
        </w:rPr>
        <w:t>при обращении за оказанием поддержки субъекты МСП должны представить документы, подтверждающие их соответствие условиям, предусмотренным муниципальными актами (часть 2 статьи 14).</w:t>
      </w:r>
    </w:p>
    <w:p w:rsidR="00CB099B" w:rsidRPr="00CB099B" w:rsidRDefault="00CB099B" w:rsidP="00CB099B">
      <w:pPr>
        <w:widowControl/>
        <w:ind w:firstLine="709"/>
        <w:jc w:val="both"/>
        <w:rPr>
          <w:sz w:val="28"/>
          <w:szCs w:val="28"/>
        </w:rPr>
      </w:pPr>
      <w:r w:rsidRPr="00CB099B">
        <w:rPr>
          <w:sz w:val="28"/>
          <w:szCs w:val="28"/>
        </w:rPr>
        <w:t xml:space="preserve">Особенности разработки, содержания и оценки эффективности реализации </w:t>
      </w:r>
      <w:proofErr w:type="gramStart"/>
      <w:r w:rsidRPr="00CB099B">
        <w:rPr>
          <w:sz w:val="28"/>
          <w:szCs w:val="28"/>
        </w:rPr>
        <w:t>муниципальных</w:t>
      </w:r>
      <w:proofErr w:type="gramEnd"/>
      <w:r w:rsidRPr="00CB099B">
        <w:rPr>
          <w:sz w:val="28"/>
          <w:szCs w:val="28"/>
        </w:rPr>
        <w:t xml:space="preserve"> подпрограммы  «Развитие торговли» определены статьей 18 Закона о торговле.</w:t>
      </w:r>
    </w:p>
    <w:p w:rsidR="00CB099B" w:rsidRPr="00CB099B" w:rsidRDefault="00CB099B" w:rsidP="00CB099B">
      <w:pPr>
        <w:widowControl/>
        <w:shd w:val="clear" w:color="auto" w:fill="FFFFFF"/>
        <w:ind w:firstLine="709"/>
        <w:jc w:val="both"/>
        <w:rPr>
          <w:sz w:val="28"/>
          <w:szCs w:val="28"/>
        </w:rPr>
      </w:pPr>
      <w:r w:rsidRPr="00CB099B">
        <w:rPr>
          <w:sz w:val="28"/>
          <w:szCs w:val="28"/>
        </w:rPr>
        <w:t>Предполагается, что основные цели и задачи подпрограммы будут неразрывно связаны с основными стратегиями развития страны - повышение благосостояния людей и улучшение качества жизни. Поэтому для обеспечения сельского населения качественными и безопасными товарами и услугами необходима государственная поддержка.</w:t>
      </w:r>
    </w:p>
    <w:p w:rsidR="00CB099B" w:rsidRPr="00CB099B" w:rsidRDefault="00CB099B" w:rsidP="00CB099B">
      <w:pPr>
        <w:widowControl/>
        <w:suppressAutoHyphens/>
        <w:ind w:firstLine="709"/>
        <w:jc w:val="both"/>
        <w:rPr>
          <w:sz w:val="28"/>
          <w:szCs w:val="28"/>
        </w:rPr>
      </w:pPr>
      <w:r w:rsidRPr="00CB099B">
        <w:rPr>
          <w:sz w:val="28"/>
          <w:szCs w:val="28"/>
        </w:rPr>
        <w:t xml:space="preserve"> </w:t>
      </w:r>
    </w:p>
    <w:p w:rsidR="00CB099B" w:rsidRPr="00CB099B" w:rsidRDefault="00CB099B" w:rsidP="00CB099B">
      <w:pPr>
        <w:widowControl/>
        <w:ind w:firstLine="709"/>
        <w:jc w:val="both"/>
        <w:rPr>
          <w:sz w:val="28"/>
          <w:szCs w:val="28"/>
        </w:rPr>
      </w:pPr>
      <w:r w:rsidRPr="00CB099B">
        <w:rPr>
          <w:sz w:val="28"/>
          <w:szCs w:val="28"/>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CB099B" w:rsidRPr="00CB099B" w:rsidRDefault="00CB099B" w:rsidP="00CB099B">
      <w:pPr>
        <w:widowControl/>
        <w:ind w:firstLine="709"/>
        <w:jc w:val="both"/>
        <w:rPr>
          <w:sz w:val="28"/>
          <w:szCs w:val="28"/>
        </w:rPr>
      </w:pP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Одними из главных приоритетов подпрограммы являются повышение благосостояния, уровня жизни и занятости граждан, проживающих в сельской местности, устойчивое развитие сельских территорий.</w:t>
      </w:r>
    </w:p>
    <w:p w:rsidR="00CB099B" w:rsidRPr="00CB099B" w:rsidRDefault="00CB099B" w:rsidP="00CB099B">
      <w:pPr>
        <w:widowControl/>
        <w:ind w:firstLine="709"/>
        <w:jc w:val="both"/>
        <w:rPr>
          <w:sz w:val="28"/>
          <w:szCs w:val="28"/>
        </w:rPr>
      </w:pPr>
      <w:r w:rsidRPr="00CB099B">
        <w:rPr>
          <w:sz w:val="28"/>
          <w:szCs w:val="28"/>
        </w:rPr>
        <w:t>Достижение цели обеспечивается за счет решения следующих задач:</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 xml:space="preserve">- улучшение торгового обслуживания населения </w:t>
      </w:r>
      <w:proofErr w:type="spellStart"/>
      <w:r w:rsidR="00DC3997">
        <w:rPr>
          <w:sz w:val="28"/>
          <w:szCs w:val="28"/>
        </w:rPr>
        <w:t>Песковского</w:t>
      </w:r>
      <w:proofErr w:type="spellEnd"/>
      <w:r w:rsidRPr="00CB099B">
        <w:rPr>
          <w:sz w:val="28"/>
          <w:szCs w:val="28"/>
        </w:rPr>
        <w:t xml:space="preserve"> сельского поселения. </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Достижение заявленной цели и решение поставленных задач подпрограммы будет осуществляться в рамках реализации следующих основных мероприятий:</w:t>
      </w:r>
    </w:p>
    <w:p w:rsidR="00CB099B" w:rsidRPr="00CB099B" w:rsidRDefault="00CB099B" w:rsidP="00CB099B">
      <w:pPr>
        <w:widowControl/>
        <w:autoSpaceDE w:val="0"/>
        <w:autoSpaceDN w:val="0"/>
        <w:ind w:firstLine="709"/>
        <w:jc w:val="both"/>
        <w:rPr>
          <w:sz w:val="28"/>
          <w:szCs w:val="28"/>
        </w:rPr>
      </w:pPr>
      <w:r w:rsidRPr="00CB099B">
        <w:rPr>
          <w:sz w:val="28"/>
          <w:szCs w:val="28"/>
        </w:rPr>
        <w:t>1.</w:t>
      </w:r>
      <w:r w:rsidRPr="00CB099B">
        <w:rPr>
          <w:sz w:val="28"/>
          <w:szCs w:val="28"/>
        </w:rPr>
        <w:tab/>
        <w:t xml:space="preserve">Улучшение торгового обслуживания сельского населения </w:t>
      </w:r>
      <w:proofErr w:type="spellStart"/>
      <w:r w:rsidR="00DC3997">
        <w:rPr>
          <w:sz w:val="28"/>
          <w:szCs w:val="28"/>
        </w:rPr>
        <w:t>Песковского</w:t>
      </w:r>
      <w:proofErr w:type="spellEnd"/>
      <w:r w:rsidRPr="00CB099B">
        <w:rPr>
          <w:sz w:val="28"/>
          <w:szCs w:val="28"/>
        </w:rPr>
        <w:t xml:space="preserve"> сельского поселения.</w:t>
      </w:r>
    </w:p>
    <w:p w:rsidR="00CB099B" w:rsidRPr="00CB099B" w:rsidRDefault="00CB099B" w:rsidP="00CB099B">
      <w:pPr>
        <w:widowControl/>
        <w:autoSpaceDE w:val="0"/>
        <w:autoSpaceDN w:val="0"/>
        <w:ind w:firstLine="709"/>
        <w:jc w:val="both"/>
        <w:rPr>
          <w:sz w:val="28"/>
          <w:szCs w:val="28"/>
        </w:rPr>
      </w:pPr>
      <w:r w:rsidRPr="00CB099B">
        <w:rPr>
          <w:sz w:val="28"/>
          <w:szCs w:val="28"/>
        </w:rPr>
        <w:t>2.</w:t>
      </w:r>
      <w:r w:rsidRPr="00CB099B">
        <w:rPr>
          <w:sz w:val="28"/>
          <w:szCs w:val="28"/>
        </w:rPr>
        <w:tab/>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CB099B" w:rsidRPr="00CB099B" w:rsidRDefault="00CB099B" w:rsidP="00CB099B">
      <w:pPr>
        <w:widowControl/>
        <w:autoSpaceDE w:val="0"/>
        <w:autoSpaceDN w:val="0"/>
        <w:ind w:firstLine="709"/>
        <w:jc w:val="both"/>
        <w:rPr>
          <w:sz w:val="28"/>
          <w:szCs w:val="28"/>
        </w:rPr>
      </w:pP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Раздел 3. Характеристика основных мероприятий подпрограммы</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В рамках подпрограммы будут реализованы два основных мероприятия:</w:t>
      </w:r>
    </w:p>
    <w:p w:rsidR="00CB099B" w:rsidRPr="00CB099B" w:rsidRDefault="00CB099B" w:rsidP="00CB099B">
      <w:pPr>
        <w:widowControl/>
        <w:tabs>
          <w:tab w:val="left" w:pos="2120"/>
        </w:tabs>
        <w:ind w:firstLine="709"/>
        <w:jc w:val="both"/>
        <w:rPr>
          <w:sz w:val="28"/>
          <w:szCs w:val="28"/>
        </w:rPr>
      </w:pPr>
      <w:r w:rsidRPr="00CB099B">
        <w:rPr>
          <w:sz w:val="28"/>
          <w:szCs w:val="28"/>
        </w:rPr>
        <w:t xml:space="preserve">1. Улучшение торгового обслуживания сельского населения </w:t>
      </w:r>
      <w:proofErr w:type="spellStart"/>
      <w:r w:rsidR="00DC3997">
        <w:rPr>
          <w:sz w:val="28"/>
          <w:szCs w:val="28"/>
        </w:rPr>
        <w:t>Песковского</w:t>
      </w:r>
      <w:proofErr w:type="spellEnd"/>
      <w:r w:rsidRPr="00CB099B">
        <w:rPr>
          <w:sz w:val="28"/>
          <w:szCs w:val="28"/>
        </w:rPr>
        <w:t xml:space="preserve"> сельского поселения.</w:t>
      </w:r>
    </w:p>
    <w:p w:rsidR="00CB099B" w:rsidRPr="00CB099B" w:rsidRDefault="00CB099B" w:rsidP="00CB099B">
      <w:pPr>
        <w:widowControl/>
        <w:tabs>
          <w:tab w:val="left" w:pos="2120"/>
        </w:tabs>
        <w:ind w:firstLine="709"/>
        <w:jc w:val="both"/>
        <w:rPr>
          <w:sz w:val="28"/>
          <w:szCs w:val="28"/>
        </w:rPr>
      </w:pPr>
      <w:r w:rsidRPr="00CB099B">
        <w:rPr>
          <w:sz w:val="28"/>
          <w:szCs w:val="28"/>
        </w:rPr>
        <w:lastRenderedPageBreak/>
        <w:t>2. 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CB099B" w:rsidRPr="00CB099B" w:rsidRDefault="00CB099B" w:rsidP="00CB099B">
      <w:pPr>
        <w:autoSpaceDE w:val="0"/>
        <w:autoSpaceDN w:val="0"/>
        <w:adjustRightInd w:val="0"/>
        <w:ind w:firstLine="709"/>
        <w:jc w:val="both"/>
        <w:rPr>
          <w:sz w:val="28"/>
          <w:szCs w:val="28"/>
        </w:rPr>
      </w:pPr>
      <w:r w:rsidRPr="00CB099B">
        <w:rPr>
          <w:sz w:val="28"/>
          <w:szCs w:val="28"/>
        </w:rPr>
        <w:t>Срок реализации – 2020 – 2022 годы.</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 xml:space="preserve">Финансирование мероприятия не требуется </w:t>
      </w:r>
    </w:p>
    <w:p w:rsidR="00CB099B" w:rsidRPr="00CB099B" w:rsidRDefault="00CB099B" w:rsidP="00CB099B">
      <w:pPr>
        <w:widowControl/>
        <w:autoSpaceDE w:val="0"/>
        <w:autoSpaceDN w:val="0"/>
        <w:ind w:firstLine="709"/>
        <w:jc w:val="both"/>
        <w:rPr>
          <w:sz w:val="28"/>
          <w:szCs w:val="28"/>
        </w:rPr>
      </w:pPr>
      <w:r w:rsidRPr="00CB099B">
        <w:rPr>
          <w:sz w:val="28"/>
          <w:szCs w:val="28"/>
        </w:rPr>
        <w:t>Реализация мероприятия позволит повысить качество жизни населения.</w:t>
      </w:r>
    </w:p>
    <w:p w:rsidR="00CB099B" w:rsidRPr="00CB099B" w:rsidRDefault="00CB099B" w:rsidP="00CB099B">
      <w:pPr>
        <w:widowControl/>
        <w:autoSpaceDE w:val="0"/>
        <w:autoSpaceDN w:val="0"/>
        <w:ind w:firstLine="709"/>
        <w:jc w:val="both"/>
        <w:rPr>
          <w:sz w:val="28"/>
          <w:szCs w:val="28"/>
        </w:rPr>
      </w:pPr>
    </w:p>
    <w:p w:rsidR="00CB099B" w:rsidRPr="00CB099B" w:rsidRDefault="00CB099B" w:rsidP="00CB099B">
      <w:pPr>
        <w:autoSpaceDE w:val="0"/>
        <w:autoSpaceDN w:val="0"/>
        <w:adjustRightInd w:val="0"/>
        <w:ind w:firstLine="709"/>
        <w:jc w:val="both"/>
        <w:rPr>
          <w:sz w:val="28"/>
          <w:szCs w:val="28"/>
        </w:rPr>
      </w:pPr>
      <w:r w:rsidRPr="00CB099B">
        <w:rPr>
          <w:sz w:val="28"/>
          <w:szCs w:val="28"/>
        </w:rPr>
        <w:t>Оценка эффективности реализации подпрограммы</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В результате реализации мероприятий подпрограммы в 2020 - 2022 годах планируется достижение следующих качественных показателей, характеризующих эффективность реализации подпрограммы:</w:t>
      </w:r>
    </w:p>
    <w:p w:rsidR="00CB099B" w:rsidRPr="00CB099B" w:rsidRDefault="00CB099B" w:rsidP="00CB099B">
      <w:pPr>
        <w:widowControl/>
        <w:ind w:firstLine="709"/>
        <w:jc w:val="both"/>
        <w:rPr>
          <w:sz w:val="28"/>
          <w:szCs w:val="28"/>
        </w:rPr>
      </w:pPr>
      <w:r w:rsidRPr="00CB099B">
        <w:rPr>
          <w:sz w:val="28"/>
          <w:szCs w:val="28"/>
        </w:rPr>
        <w:t>- повышение качества жизни населения за счет гарантированного обеспечения товарами и услугами повседневного спроса;</w:t>
      </w:r>
    </w:p>
    <w:p w:rsidR="00CB099B" w:rsidRPr="00CB099B" w:rsidRDefault="00CB099B" w:rsidP="00CB099B">
      <w:pPr>
        <w:widowControl/>
        <w:ind w:firstLine="709"/>
        <w:jc w:val="both"/>
        <w:rPr>
          <w:sz w:val="28"/>
          <w:szCs w:val="28"/>
        </w:rPr>
      </w:pPr>
      <w:r w:rsidRPr="00CB099B">
        <w:rPr>
          <w:sz w:val="28"/>
          <w:szCs w:val="28"/>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p w:rsidR="00CB099B" w:rsidRPr="00CB099B" w:rsidRDefault="00CB099B" w:rsidP="00CB099B">
      <w:pPr>
        <w:widowControl/>
        <w:ind w:firstLine="709"/>
        <w:jc w:val="both"/>
        <w:rPr>
          <w:sz w:val="28"/>
          <w:szCs w:val="28"/>
        </w:rPr>
      </w:pPr>
      <w:r w:rsidRPr="00CB099B">
        <w:rPr>
          <w:sz w:val="28"/>
          <w:szCs w:val="28"/>
        </w:rPr>
        <w:t xml:space="preserve">Оценка эффективности реализации подпрограммы производится ежегодно на основе использования системы целевых индикаторов, которая обеспечит мониторинг динамики реализации подпрограммы за оцениваемый период с целью уточнения степени решения задач и выполнения мероприятий подпрограммы. </w:t>
      </w:r>
    </w:p>
    <w:p w:rsidR="00CB099B" w:rsidRPr="00CB099B" w:rsidRDefault="00CB099B" w:rsidP="00CB099B">
      <w:pPr>
        <w:widowControl/>
        <w:ind w:firstLine="709"/>
        <w:jc w:val="both"/>
        <w:rPr>
          <w:sz w:val="28"/>
          <w:szCs w:val="28"/>
        </w:rPr>
      </w:pPr>
      <w:r w:rsidRPr="00CB099B">
        <w:rPr>
          <w:sz w:val="28"/>
          <w:szCs w:val="28"/>
        </w:rPr>
        <w:t>Для оценки эффективности реализации подпрограммы используются целевые индикаторы по направлениям, которые отражают выполнение мероприятий подпрограммы.</w:t>
      </w:r>
    </w:p>
    <w:p w:rsidR="00CB099B" w:rsidRPr="00CB099B" w:rsidRDefault="00CB099B" w:rsidP="00CB099B">
      <w:pPr>
        <w:widowControl/>
        <w:ind w:firstLine="709"/>
        <w:jc w:val="both"/>
        <w:rPr>
          <w:sz w:val="28"/>
          <w:szCs w:val="28"/>
        </w:rPr>
      </w:pPr>
      <w:r w:rsidRPr="00CB099B">
        <w:rPr>
          <w:sz w:val="28"/>
          <w:szCs w:val="28"/>
        </w:rPr>
        <w:t>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B099B" w:rsidRPr="00CB099B" w:rsidRDefault="00CB099B" w:rsidP="00CB099B">
      <w:pPr>
        <w:widowControl/>
        <w:autoSpaceDE w:val="0"/>
        <w:autoSpaceDN w:val="0"/>
        <w:adjustRightInd w:val="0"/>
        <w:ind w:firstLine="709"/>
        <w:jc w:val="both"/>
        <w:rPr>
          <w:rFonts w:ascii="Arial" w:hAnsi="Arial" w:cs="Arial"/>
          <w:sz w:val="24"/>
          <w:szCs w:val="24"/>
        </w:rPr>
      </w:pPr>
      <w:r w:rsidRPr="00CB099B">
        <w:rPr>
          <w:rFonts w:ascii="Arial" w:hAnsi="Arial" w:cs="Arial"/>
          <w:sz w:val="24"/>
          <w:szCs w:val="24"/>
        </w:rPr>
        <w:t xml:space="preserve"> </w:t>
      </w:r>
    </w:p>
    <w:p w:rsidR="00CB099B" w:rsidRPr="00CB099B" w:rsidRDefault="00CB099B" w:rsidP="00CB099B">
      <w:pPr>
        <w:widowControl/>
        <w:snapToGrid w:val="0"/>
        <w:ind w:firstLine="709"/>
        <w:jc w:val="both"/>
        <w:rPr>
          <w:rFonts w:ascii="Arial" w:hAnsi="Arial" w:cs="Arial"/>
          <w:sz w:val="24"/>
          <w:szCs w:val="24"/>
        </w:rPr>
      </w:pPr>
    </w:p>
    <w:p w:rsidR="00CB099B" w:rsidRPr="00CB099B" w:rsidRDefault="00CB099B" w:rsidP="00CB099B">
      <w:pPr>
        <w:widowControl/>
        <w:ind w:firstLine="567"/>
        <w:jc w:val="center"/>
        <w:rPr>
          <w:sz w:val="24"/>
          <w:szCs w:val="24"/>
        </w:rPr>
      </w:pPr>
      <w:r w:rsidRPr="00CB099B">
        <w:rPr>
          <w:sz w:val="24"/>
          <w:szCs w:val="24"/>
        </w:rPr>
        <w:t xml:space="preserve"> </w:t>
      </w:r>
    </w:p>
    <w:p w:rsidR="00B97344" w:rsidRDefault="00B97344" w:rsidP="00B97344">
      <w:pPr>
        <w:rPr>
          <w:sz w:val="28"/>
          <w:szCs w:val="28"/>
        </w:rPr>
        <w:sectPr w:rsidR="00B97344" w:rsidSect="00354844">
          <w:pgSz w:w="11906" w:h="16838"/>
          <w:pgMar w:top="426" w:right="1106" w:bottom="719" w:left="1134" w:header="709" w:footer="709" w:gutter="0"/>
          <w:cols w:space="708"/>
          <w:docGrid w:linePitch="360"/>
        </w:sectPr>
      </w:pPr>
    </w:p>
    <w:tbl>
      <w:tblPr>
        <w:tblW w:w="4583" w:type="dxa"/>
        <w:tblInd w:w="10728" w:type="dxa"/>
        <w:tblLook w:val="01E0"/>
      </w:tblPr>
      <w:tblGrid>
        <w:gridCol w:w="4583"/>
      </w:tblGrid>
      <w:tr w:rsidR="00B97344" w:rsidRPr="001F1068" w:rsidTr="00354844">
        <w:trPr>
          <w:trHeight w:val="1285"/>
        </w:trPr>
        <w:tc>
          <w:tcPr>
            <w:tcW w:w="4583" w:type="dxa"/>
          </w:tcPr>
          <w:p w:rsidR="00B97344" w:rsidRPr="001F1068" w:rsidRDefault="00B97344" w:rsidP="00354844">
            <w:pPr>
              <w:jc w:val="right"/>
              <w:rPr>
                <w:kern w:val="2"/>
                <w:sz w:val="28"/>
                <w:szCs w:val="28"/>
              </w:rPr>
            </w:pPr>
            <w:r w:rsidRPr="001F1068">
              <w:rPr>
                <w:kern w:val="2"/>
                <w:sz w:val="28"/>
                <w:szCs w:val="28"/>
              </w:rPr>
              <w:lastRenderedPageBreak/>
              <w:t>Приложение 1</w:t>
            </w:r>
          </w:p>
          <w:p w:rsidR="00B97344" w:rsidRPr="001F1068" w:rsidRDefault="00B97344" w:rsidP="00354844">
            <w:pPr>
              <w:jc w:val="right"/>
              <w:rPr>
                <w:kern w:val="2"/>
                <w:sz w:val="28"/>
                <w:szCs w:val="28"/>
              </w:rPr>
            </w:pPr>
            <w:r w:rsidRPr="001F1068">
              <w:rPr>
                <w:kern w:val="2"/>
                <w:sz w:val="28"/>
                <w:szCs w:val="28"/>
              </w:rPr>
              <w:t xml:space="preserve">к постановлению администрации </w:t>
            </w:r>
          </w:p>
          <w:p w:rsidR="00B97344" w:rsidRPr="001F1068" w:rsidRDefault="00B97344" w:rsidP="00354844">
            <w:pPr>
              <w:jc w:val="right"/>
              <w:rPr>
                <w:kern w:val="2"/>
                <w:sz w:val="28"/>
                <w:szCs w:val="28"/>
              </w:rPr>
            </w:pPr>
            <w:proofErr w:type="spellStart"/>
            <w:r w:rsidRPr="001F1068">
              <w:rPr>
                <w:sz w:val="28"/>
                <w:szCs w:val="28"/>
              </w:rPr>
              <w:t>Песковского</w:t>
            </w:r>
            <w:proofErr w:type="spellEnd"/>
            <w:r w:rsidRPr="001F1068">
              <w:rPr>
                <w:kern w:val="2"/>
                <w:sz w:val="28"/>
                <w:szCs w:val="28"/>
              </w:rPr>
              <w:t xml:space="preserve"> сельского поселения</w:t>
            </w:r>
          </w:p>
          <w:p w:rsidR="00B97344" w:rsidRPr="001F1068" w:rsidRDefault="00C86D64" w:rsidP="000E6B22">
            <w:pPr>
              <w:jc w:val="right"/>
              <w:rPr>
                <w:kern w:val="2"/>
                <w:sz w:val="28"/>
                <w:szCs w:val="28"/>
              </w:rPr>
            </w:pPr>
            <w:r>
              <w:rPr>
                <w:kern w:val="2"/>
                <w:sz w:val="28"/>
                <w:szCs w:val="28"/>
              </w:rPr>
              <w:t>о</w:t>
            </w:r>
            <w:r w:rsidR="00B97344">
              <w:rPr>
                <w:kern w:val="2"/>
                <w:sz w:val="28"/>
                <w:szCs w:val="28"/>
              </w:rPr>
              <w:t>т</w:t>
            </w:r>
            <w:r>
              <w:rPr>
                <w:kern w:val="2"/>
                <w:sz w:val="28"/>
                <w:szCs w:val="28"/>
              </w:rPr>
              <w:t xml:space="preserve"> </w:t>
            </w:r>
            <w:r w:rsidR="0082016B">
              <w:rPr>
                <w:kern w:val="2"/>
                <w:sz w:val="28"/>
                <w:szCs w:val="28"/>
              </w:rPr>
              <w:t>23</w:t>
            </w:r>
            <w:r>
              <w:rPr>
                <w:kern w:val="2"/>
                <w:sz w:val="28"/>
                <w:szCs w:val="28"/>
              </w:rPr>
              <w:t>.01</w:t>
            </w:r>
            <w:r w:rsidR="00C070B9">
              <w:rPr>
                <w:kern w:val="2"/>
                <w:sz w:val="28"/>
                <w:szCs w:val="28"/>
              </w:rPr>
              <w:t>.</w:t>
            </w:r>
            <w:r>
              <w:rPr>
                <w:kern w:val="2"/>
                <w:sz w:val="28"/>
                <w:szCs w:val="28"/>
              </w:rPr>
              <w:t>2024</w:t>
            </w:r>
            <w:r w:rsidR="00B97344" w:rsidRPr="001F1068">
              <w:rPr>
                <w:kern w:val="2"/>
                <w:sz w:val="28"/>
                <w:szCs w:val="28"/>
              </w:rPr>
              <w:t xml:space="preserve"> №</w:t>
            </w:r>
            <w:r w:rsidR="00B97344">
              <w:rPr>
                <w:kern w:val="2"/>
                <w:sz w:val="28"/>
                <w:szCs w:val="28"/>
              </w:rPr>
              <w:t xml:space="preserve"> </w:t>
            </w:r>
            <w:r w:rsidR="0082016B">
              <w:rPr>
                <w:kern w:val="2"/>
                <w:sz w:val="28"/>
                <w:szCs w:val="28"/>
              </w:rPr>
              <w:t>5</w:t>
            </w:r>
            <w:r w:rsidR="00B97344" w:rsidRPr="001F1068">
              <w:rPr>
                <w:kern w:val="2"/>
                <w:sz w:val="28"/>
                <w:szCs w:val="28"/>
              </w:rPr>
              <w:t xml:space="preserve"> </w:t>
            </w:r>
            <w:r w:rsidR="00B97344">
              <w:rPr>
                <w:kern w:val="2"/>
                <w:sz w:val="28"/>
                <w:szCs w:val="28"/>
              </w:rPr>
              <w:t xml:space="preserve">   </w:t>
            </w:r>
          </w:p>
        </w:tc>
      </w:tr>
    </w:tbl>
    <w:p w:rsidR="00B97344" w:rsidRDefault="00B97344" w:rsidP="00B97344">
      <w:pPr>
        <w:ind w:firstLine="9498"/>
        <w:jc w:val="right"/>
        <w:rPr>
          <w:kern w:val="2"/>
          <w:sz w:val="22"/>
          <w:szCs w:val="22"/>
        </w:rPr>
      </w:pPr>
    </w:p>
    <w:p w:rsidR="00B97344" w:rsidRDefault="00B97344" w:rsidP="00B97344">
      <w:pPr>
        <w:ind w:firstLine="9498"/>
        <w:jc w:val="right"/>
        <w:rPr>
          <w:kern w:val="2"/>
          <w:sz w:val="22"/>
          <w:szCs w:val="22"/>
        </w:rPr>
      </w:pPr>
    </w:p>
    <w:p w:rsidR="00B97344" w:rsidRPr="00894585" w:rsidRDefault="00B97344" w:rsidP="00B97344">
      <w:pPr>
        <w:jc w:val="center"/>
        <w:rPr>
          <w:b/>
          <w:kern w:val="2"/>
          <w:sz w:val="28"/>
          <w:szCs w:val="28"/>
        </w:rPr>
      </w:pPr>
      <w:r w:rsidRPr="00894585">
        <w:rPr>
          <w:b/>
          <w:kern w:val="2"/>
          <w:sz w:val="28"/>
          <w:szCs w:val="28"/>
        </w:rPr>
        <w:t xml:space="preserve">СВЕДЕНИЯ </w:t>
      </w:r>
    </w:p>
    <w:p w:rsidR="00B97344" w:rsidRPr="00894585" w:rsidRDefault="00B97344" w:rsidP="00B97344">
      <w:pPr>
        <w:jc w:val="center"/>
        <w:rPr>
          <w:b/>
          <w:kern w:val="2"/>
          <w:sz w:val="28"/>
          <w:szCs w:val="28"/>
        </w:rPr>
      </w:pPr>
      <w:r w:rsidRPr="00894585">
        <w:rPr>
          <w:b/>
          <w:kern w:val="2"/>
          <w:sz w:val="28"/>
          <w:szCs w:val="28"/>
        </w:rPr>
        <w:t xml:space="preserve">о показателях (индикаторах) муниципальной программы </w:t>
      </w:r>
    </w:p>
    <w:p w:rsidR="00B97344" w:rsidRPr="00894585" w:rsidRDefault="00B97344" w:rsidP="00B97344">
      <w:pPr>
        <w:jc w:val="center"/>
        <w:rPr>
          <w:b/>
          <w:sz w:val="28"/>
          <w:szCs w:val="28"/>
        </w:rPr>
      </w:pPr>
      <w:proofErr w:type="spellStart"/>
      <w:r w:rsidRPr="00894585">
        <w:rPr>
          <w:b/>
          <w:sz w:val="28"/>
          <w:szCs w:val="28"/>
        </w:rPr>
        <w:t>Песковского</w:t>
      </w:r>
      <w:proofErr w:type="spellEnd"/>
      <w:r w:rsidRPr="00894585">
        <w:rPr>
          <w:b/>
          <w:kern w:val="2"/>
          <w:sz w:val="28"/>
          <w:szCs w:val="28"/>
        </w:rPr>
        <w:t xml:space="preserve"> сельского поселения</w:t>
      </w:r>
      <w:r w:rsidRPr="00894585">
        <w:rPr>
          <w:b/>
          <w:sz w:val="28"/>
          <w:szCs w:val="28"/>
        </w:rPr>
        <w:t xml:space="preserve"> «Развитие местного самоуправл</w:t>
      </w:r>
      <w:r w:rsidR="00DC3997">
        <w:rPr>
          <w:b/>
          <w:sz w:val="28"/>
          <w:szCs w:val="28"/>
        </w:rPr>
        <w:t xml:space="preserve">ения» </w:t>
      </w:r>
      <w:r w:rsidRPr="00894585">
        <w:rPr>
          <w:b/>
          <w:sz w:val="28"/>
          <w:szCs w:val="28"/>
        </w:rPr>
        <w:t xml:space="preserve">и их </w:t>
      </w:r>
      <w:proofErr w:type="gramStart"/>
      <w:r w:rsidRPr="00894585">
        <w:rPr>
          <w:b/>
          <w:sz w:val="28"/>
          <w:szCs w:val="28"/>
        </w:rPr>
        <w:t>значениях</w:t>
      </w:r>
      <w:proofErr w:type="gramEnd"/>
    </w:p>
    <w:p w:rsidR="00B97344" w:rsidRDefault="00B97344" w:rsidP="00B97344">
      <w:pPr>
        <w:jc w:val="center"/>
        <w:rPr>
          <w:b/>
          <w:kern w:val="2"/>
          <w:sz w:val="28"/>
          <w:szCs w:val="28"/>
        </w:rPr>
      </w:pPr>
    </w:p>
    <w:p w:rsidR="00B97344" w:rsidRDefault="00B97344" w:rsidP="00B97344">
      <w:pPr>
        <w:jc w:val="center"/>
        <w:rPr>
          <w:b/>
          <w:kern w:val="2"/>
          <w:sz w:val="28"/>
          <w:szCs w:val="28"/>
        </w:rPr>
      </w:pPr>
    </w:p>
    <w:p w:rsidR="00B97344" w:rsidRDefault="00B97344" w:rsidP="00B97344">
      <w:pPr>
        <w:jc w:val="center"/>
        <w:rPr>
          <w:b/>
          <w:kern w:val="2"/>
          <w:sz w:val="28"/>
          <w:szCs w:val="28"/>
        </w:rPr>
      </w:pPr>
    </w:p>
    <w:p w:rsidR="00B97344" w:rsidRDefault="00B97344" w:rsidP="00B97344">
      <w:pPr>
        <w:jc w:val="center"/>
        <w:rPr>
          <w:b/>
          <w:kern w:val="2"/>
          <w:sz w:val="28"/>
          <w:szCs w:val="28"/>
        </w:rPr>
      </w:pPr>
    </w:p>
    <w:p w:rsidR="00B97344" w:rsidRPr="00894585" w:rsidRDefault="00B97344" w:rsidP="00B97344">
      <w:pPr>
        <w:jc w:val="center"/>
        <w:rPr>
          <w:b/>
          <w:kern w:val="2"/>
          <w:sz w:val="28"/>
          <w:szCs w:val="28"/>
        </w:rPr>
      </w:pPr>
    </w:p>
    <w:p w:rsidR="00B97344" w:rsidRDefault="00B97344" w:rsidP="00B97344">
      <w:pPr>
        <w:pStyle w:val="12"/>
        <w:autoSpaceDE w:val="0"/>
        <w:autoSpaceDN w:val="0"/>
        <w:adjustRightInd w:val="0"/>
        <w:jc w:val="center"/>
        <w:rPr>
          <w:rFonts w:ascii="Times New Roman" w:hAnsi="Times New Roman" w:cs="Times New Roman"/>
          <w:kern w:val="2"/>
        </w:rPr>
        <w:sectPr w:rsidR="00B97344" w:rsidSect="00354844">
          <w:pgSz w:w="16838" w:h="11906" w:orient="landscape"/>
          <w:pgMar w:top="1106" w:right="720" w:bottom="1134" w:left="425" w:header="709" w:footer="709" w:gutter="0"/>
          <w:cols w:space="708"/>
          <w:docGrid w:linePitch="360"/>
        </w:sectPr>
      </w:pPr>
    </w:p>
    <w:tbl>
      <w:tblPr>
        <w:tblW w:w="1602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7"/>
        <w:gridCol w:w="1687"/>
        <w:gridCol w:w="971"/>
        <w:gridCol w:w="563"/>
        <w:gridCol w:w="856"/>
        <w:gridCol w:w="14"/>
        <w:gridCol w:w="13"/>
        <w:gridCol w:w="11"/>
        <w:gridCol w:w="8"/>
        <w:gridCol w:w="13"/>
        <w:gridCol w:w="21"/>
        <w:gridCol w:w="14"/>
        <w:gridCol w:w="902"/>
        <w:gridCol w:w="14"/>
        <w:gridCol w:w="9"/>
        <w:gridCol w:w="19"/>
        <w:gridCol w:w="18"/>
        <w:gridCol w:w="20"/>
        <w:gridCol w:w="14"/>
        <w:gridCol w:w="1063"/>
        <w:gridCol w:w="42"/>
        <w:gridCol w:w="33"/>
        <w:gridCol w:w="1138"/>
        <w:gridCol w:w="1135"/>
        <w:gridCol w:w="850"/>
        <w:gridCol w:w="709"/>
        <w:gridCol w:w="990"/>
        <w:gridCol w:w="994"/>
        <w:gridCol w:w="852"/>
        <w:gridCol w:w="852"/>
        <w:gridCol w:w="852"/>
        <w:gridCol w:w="852"/>
      </w:tblGrid>
      <w:tr w:rsidR="00C86D64" w:rsidRPr="00894585" w:rsidTr="004A316A">
        <w:trPr>
          <w:trHeight w:val="1282"/>
        </w:trPr>
        <w:tc>
          <w:tcPr>
            <w:tcW w:w="497" w:type="dxa"/>
            <w:vMerge w:val="restart"/>
            <w:tcBorders>
              <w:top w:val="single" w:sz="4" w:space="0" w:color="auto"/>
              <w:left w:val="single" w:sz="4" w:space="0" w:color="auto"/>
              <w:bottom w:val="single" w:sz="4" w:space="0" w:color="auto"/>
              <w:right w:val="single" w:sz="4" w:space="0" w:color="auto"/>
            </w:tcBorders>
            <w:vAlign w:val="center"/>
          </w:tcPr>
          <w:p w:rsidR="00C86D64" w:rsidRPr="006775C2" w:rsidRDefault="00C86D64" w:rsidP="00354844">
            <w:pPr>
              <w:pStyle w:val="12"/>
              <w:autoSpaceDE w:val="0"/>
              <w:autoSpaceDN w:val="0"/>
              <w:adjustRightInd w:val="0"/>
              <w:jc w:val="center"/>
              <w:rPr>
                <w:rFonts w:ascii="Times New Roman" w:hAnsi="Times New Roman" w:cs="Times New Roman"/>
                <w:kern w:val="2"/>
              </w:rPr>
            </w:pPr>
          </w:p>
          <w:p w:rsidR="00C86D64" w:rsidRPr="006775C2" w:rsidRDefault="00C86D64"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w:t>
            </w:r>
          </w:p>
          <w:p w:rsidR="00C86D64" w:rsidRPr="006775C2" w:rsidRDefault="00C86D64" w:rsidP="00354844">
            <w:pPr>
              <w:pStyle w:val="12"/>
              <w:autoSpaceDE w:val="0"/>
              <w:autoSpaceDN w:val="0"/>
              <w:adjustRightInd w:val="0"/>
              <w:jc w:val="center"/>
              <w:rPr>
                <w:kern w:val="2"/>
              </w:rPr>
            </w:pPr>
            <w:proofErr w:type="spellStart"/>
            <w:proofErr w:type="gramStart"/>
            <w:r w:rsidRPr="006775C2">
              <w:rPr>
                <w:rFonts w:ascii="Times New Roman" w:hAnsi="Times New Roman" w:cs="Times New Roman"/>
                <w:kern w:val="2"/>
              </w:rPr>
              <w:t>п</w:t>
            </w:r>
            <w:proofErr w:type="spellEnd"/>
            <w:proofErr w:type="gramEnd"/>
            <w:r w:rsidRPr="006775C2">
              <w:rPr>
                <w:rFonts w:ascii="Times New Roman" w:hAnsi="Times New Roman" w:cs="Times New Roman"/>
                <w:kern w:val="2"/>
              </w:rPr>
              <w:t>/</w:t>
            </w:r>
            <w:proofErr w:type="spellStart"/>
            <w:r w:rsidRPr="006775C2">
              <w:rPr>
                <w:rFonts w:ascii="Times New Roman" w:hAnsi="Times New Roman" w:cs="Times New Roman"/>
                <w:kern w:val="2"/>
              </w:rPr>
              <w:t>п</w:t>
            </w:r>
            <w:proofErr w:type="spellEnd"/>
          </w:p>
        </w:tc>
        <w:tc>
          <w:tcPr>
            <w:tcW w:w="1687" w:type="dxa"/>
            <w:vMerge w:val="restart"/>
            <w:tcBorders>
              <w:top w:val="single" w:sz="4" w:space="0" w:color="auto"/>
              <w:left w:val="single" w:sz="4" w:space="0" w:color="auto"/>
              <w:bottom w:val="single" w:sz="4" w:space="0" w:color="auto"/>
              <w:right w:val="single" w:sz="4" w:space="0" w:color="auto"/>
            </w:tcBorders>
            <w:vAlign w:val="center"/>
          </w:tcPr>
          <w:p w:rsidR="00C86D64" w:rsidRPr="006775C2" w:rsidRDefault="00C86D64" w:rsidP="00354844">
            <w:pPr>
              <w:pStyle w:val="12"/>
              <w:autoSpaceDE w:val="0"/>
              <w:autoSpaceDN w:val="0"/>
              <w:adjustRightInd w:val="0"/>
              <w:jc w:val="center"/>
              <w:rPr>
                <w:rFonts w:ascii="Times New Roman" w:hAnsi="Times New Roman" w:cs="Times New Roman"/>
                <w:kern w:val="2"/>
              </w:rPr>
            </w:pPr>
          </w:p>
          <w:p w:rsidR="00C86D64" w:rsidRPr="006775C2" w:rsidRDefault="00C86D64"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Наименование показателя (индикатора)</w:t>
            </w:r>
          </w:p>
          <w:p w:rsidR="00C86D64" w:rsidRPr="006775C2" w:rsidRDefault="00C86D64" w:rsidP="00354844">
            <w:pPr>
              <w:pStyle w:val="12"/>
              <w:autoSpaceDE w:val="0"/>
              <w:autoSpaceDN w:val="0"/>
              <w:adjustRightInd w:val="0"/>
              <w:jc w:val="center"/>
              <w:rPr>
                <w:kern w:val="2"/>
              </w:rPr>
            </w:pP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C86D64" w:rsidRPr="006775C2" w:rsidRDefault="00C86D64" w:rsidP="00354844">
            <w:pPr>
              <w:pStyle w:val="12"/>
              <w:autoSpaceDE w:val="0"/>
              <w:autoSpaceDN w:val="0"/>
              <w:adjustRightInd w:val="0"/>
              <w:jc w:val="center"/>
              <w:rPr>
                <w:rFonts w:ascii="Times New Roman" w:hAnsi="Times New Roman" w:cs="Times New Roman"/>
                <w:kern w:val="2"/>
              </w:rPr>
            </w:pPr>
          </w:p>
          <w:p w:rsidR="00C86D64" w:rsidRPr="006775C2" w:rsidRDefault="00C86D64" w:rsidP="00354844">
            <w:pPr>
              <w:pStyle w:val="12"/>
              <w:autoSpaceDE w:val="0"/>
              <w:autoSpaceDN w:val="0"/>
              <w:adjustRightInd w:val="0"/>
              <w:jc w:val="center"/>
              <w:rPr>
                <w:kern w:val="2"/>
              </w:rPr>
            </w:pPr>
            <w:r w:rsidRPr="006775C2">
              <w:rPr>
                <w:rFonts w:ascii="Times New Roman" w:hAnsi="Times New Roman" w:cs="Times New Roman"/>
                <w:kern w:val="2"/>
              </w:rPr>
              <w:t>Пункт Федерального плана статистических работ</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C86D64" w:rsidRPr="006775C2" w:rsidRDefault="00C86D64" w:rsidP="00354844">
            <w:pPr>
              <w:pStyle w:val="12"/>
              <w:autoSpaceDE w:val="0"/>
              <w:autoSpaceDN w:val="0"/>
              <w:adjustRightInd w:val="0"/>
              <w:jc w:val="center"/>
              <w:rPr>
                <w:rFonts w:ascii="Times New Roman" w:hAnsi="Times New Roman" w:cs="Times New Roman"/>
                <w:kern w:val="2"/>
              </w:rPr>
            </w:pPr>
          </w:p>
          <w:p w:rsidR="00C86D64" w:rsidRPr="006775C2" w:rsidRDefault="00C86D64" w:rsidP="00354844">
            <w:pPr>
              <w:pStyle w:val="12"/>
              <w:autoSpaceDE w:val="0"/>
              <w:autoSpaceDN w:val="0"/>
              <w:adjustRightInd w:val="0"/>
              <w:jc w:val="center"/>
              <w:rPr>
                <w:kern w:val="2"/>
              </w:rPr>
            </w:pPr>
            <w:r w:rsidRPr="006775C2">
              <w:rPr>
                <w:rFonts w:ascii="Times New Roman" w:hAnsi="Times New Roman" w:cs="Times New Roman"/>
                <w:kern w:val="2"/>
              </w:rPr>
              <w:t>Единица измерения</w:t>
            </w:r>
          </w:p>
        </w:tc>
        <w:tc>
          <w:tcPr>
            <w:tcW w:w="7906" w:type="dxa"/>
            <w:gridSpan w:val="23"/>
            <w:tcBorders>
              <w:top w:val="single" w:sz="4" w:space="0" w:color="auto"/>
              <w:left w:val="single" w:sz="4" w:space="0" w:color="auto"/>
              <w:right w:val="nil"/>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p>
          <w:p w:rsidR="00C86D64" w:rsidRPr="006775C2" w:rsidRDefault="00C86D64"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Значения показателя (индикатора) по годам реализации муниципальной программы</w:t>
            </w:r>
          </w:p>
          <w:p w:rsidR="00C86D64" w:rsidRPr="006775C2" w:rsidRDefault="00C86D64" w:rsidP="00354844">
            <w:pPr>
              <w:pStyle w:val="12"/>
              <w:autoSpaceDE w:val="0"/>
              <w:autoSpaceDN w:val="0"/>
              <w:adjustRightInd w:val="0"/>
              <w:jc w:val="center"/>
              <w:rPr>
                <w:rFonts w:ascii="Times New Roman" w:hAnsi="Times New Roman" w:cs="Times New Roman"/>
                <w:kern w:val="2"/>
              </w:rPr>
            </w:pPr>
          </w:p>
        </w:tc>
        <w:tc>
          <w:tcPr>
            <w:tcW w:w="2698" w:type="dxa"/>
            <w:gridSpan w:val="3"/>
            <w:tcBorders>
              <w:top w:val="single" w:sz="4" w:space="0" w:color="auto"/>
              <w:left w:val="nil"/>
              <w:right w:val="nil"/>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p>
        </w:tc>
        <w:tc>
          <w:tcPr>
            <w:tcW w:w="852" w:type="dxa"/>
            <w:tcBorders>
              <w:top w:val="single" w:sz="4" w:space="0" w:color="auto"/>
              <w:left w:val="nil"/>
              <w:right w:val="nil"/>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p>
        </w:tc>
        <w:tc>
          <w:tcPr>
            <w:tcW w:w="852" w:type="dxa"/>
            <w:tcBorders>
              <w:top w:val="single" w:sz="4" w:space="0" w:color="auto"/>
              <w:left w:val="nil"/>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p>
        </w:tc>
      </w:tr>
      <w:tr w:rsidR="00C86D64" w:rsidRPr="00894585" w:rsidTr="00C86D64">
        <w:trPr>
          <w:trHeight w:val="494"/>
        </w:trPr>
        <w:tc>
          <w:tcPr>
            <w:tcW w:w="497" w:type="dxa"/>
            <w:vMerge/>
            <w:tcBorders>
              <w:top w:val="single" w:sz="4" w:space="0" w:color="auto"/>
              <w:left w:val="single" w:sz="4" w:space="0" w:color="auto"/>
              <w:bottom w:val="single" w:sz="4" w:space="0" w:color="auto"/>
              <w:right w:val="single" w:sz="4" w:space="0" w:color="auto"/>
            </w:tcBorders>
            <w:vAlign w:val="center"/>
          </w:tcPr>
          <w:p w:rsidR="00C86D64" w:rsidRPr="006775C2" w:rsidRDefault="00C86D64" w:rsidP="00354844">
            <w:pPr>
              <w:rPr>
                <w:kern w:val="2"/>
                <w:sz w:val="22"/>
                <w:szCs w:val="22"/>
                <w:lang w:eastAsia="en-US"/>
              </w:rPr>
            </w:pPr>
          </w:p>
        </w:tc>
        <w:tc>
          <w:tcPr>
            <w:tcW w:w="1687" w:type="dxa"/>
            <w:vMerge/>
            <w:tcBorders>
              <w:top w:val="single" w:sz="4" w:space="0" w:color="auto"/>
              <w:left w:val="single" w:sz="4" w:space="0" w:color="auto"/>
              <w:bottom w:val="single" w:sz="4" w:space="0" w:color="auto"/>
              <w:right w:val="single" w:sz="4" w:space="0" w:color="auto"/>
            </w:tcBorders>
            <w:vAlign w:val="center"/>
          </w:tcPr>
          <w:p w:rsidR="00C86D64" w:rsidRPr="006775C2" w:rsidRDefault="00C86D64" w:rsidP="00354844">
            <w:pPr>
              <w:rPr>
                <w:kern w:val="2"/>
                <w:sz w:val="22"/>
                <w:szCs w:val="22"/>
                <w:lang w:eastAsia="en-US"/>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C86D64" w:rsidRPr="006775C2" w:rsidRDefault="00C86D64" w:rsidP="00354844">
            <w:pPr>
              <w:rPr>
                <w:kern w:val="2"/>
                <w:sz w:val="22"/>
                <w:szCs w:val="22"/>
                <w:lang w:eastAsia="en-US"/>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C86D64" w:rsidRPr="006775C2" w:rsidRDefault="00C86D64" w:rsidP="00354844">
            <w:pPr>
              <w:rPr>
                <w:kern w:val="2"/>
                <w:sz w:val="22"/>
                <w:szCs w:val="22"/>
                <w:lang w:eastAsia="en-US"/>
              </w:rPr>
            </w:pPr>
          </w:p>
        </w:tc>
        <w:tc>
          <w:tcPr>
            <w:tcW w:w="856" w:type="dxa"/>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4 г"/>
              </w:smartTagPr>
              <w:r w:rsidRPr="006775C2">
                <w:rPr>
                  <w:rFonts w:ascii="Times New Roman" w:hAnsi="Times New Roman" w:cs="Times New Roman"/>
                  <w:kern w:val="2"/>
                </w:rPr>
                <w:t>2014 г</w:t>
              </w:r>
            </w:smartTag>
            <w:r w:rsidRPr="006775C2">
              <w:rPr>
                <w:rFonts w:ascii="Times New Roman" w:hAnsi="Times New Roman" w:cs="Times New Roman"/>
                <w:kern w:val="2"/>
              </w:rPr>
              <w:t>.</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5 г"/>
              </w:smartTagPr>
              <w:r w:rsidRPr="006775C2">
                <w:rPr>
                  <w:rFonts w:ascii="Times New Roman" w:hAnsi="Times New Roman" w:cs="Times New Roman"/>
                  <w:kern w:val="2"/>
                </w:rPr>
                <w:t>2015 г</w:t>
              </w:r>
            </w:smartTag>
            <w:r w:rsidRPr="006775C2">
              <w:rPr>
                <w:rFonts w:ascii="Times New Roman" w:hAnsi="Times New Roman" w:cs="Times New Roman"/>
                <w:kern w:val="2"/>
              </w:rPr>
              <w:t>.</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6 г"/>
              </w:smartTagPr>
              <w:r w:rsidRPr="006775C2">
                <w:rPr>
                  <w:rFonts w:ascii="Times New Roman" w:hAnsi="Times New Roman" w:cs="Times New Roman"/>
                  <w:kern w:val="2"/>
                </w:rPr>
                <w:t>2016 г</w:t>
              </w:r>
            </w:smartTag>
            <w:r w:rsidRPr="006775C2">
              <w:rPr>
                <w:rFonts w:ascii="Times New Roman" w:hAnsi="Times New Roman" w:cs="Times New Roman"/>
                <w:kern w:val="2"/>
              </w:rPr>
              <w:t>.</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7 г"/>
              </w:smartTagPr>
              <w:r w:rsidRPr="006775C2">
                <w:rPr>
                  <w:rFonts w:ascii="Times New Roman" w:hAnsi="Times New Roman" w:cs="Times New Roman"/>
                  <w:kern w:val="2"/>
                </w:rPr>
                <w:t>2017 г</w:t>
              </w:r>
            </w:smartTag>
            <w:r w:rsidRPr="006775C2">
              <w:rPr>
                <w:rFonts w:ascii="Times New Roman" w:hAnsi="Times New Roman" w:cs="Times New Roman"/>
                <w:kern w:val="2"/>
              </w:rPr>
              <w:t>.</w:t>
            </w:r>
          </w:p>
        </w:tc>
        <w:tc>
          <w:tcPr>
            <w:tcW w:w="1135" w:type="dxa"/>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8 г"/>
              </w:smartTagPr>
              <w:r w:rsidRPr="006775C2">
                <w:rPr>
                  <w:rFonts w:ascii="Times New Roman" w:hAnsi="Times New Roman" w:cs="Times New Roman"/>
                  <w:kern w:val="2"/>
                </w:rPr>
                <w:t>2018 г</w:t>
              </w:r>
            </w:smartTag>
            <w:r w:rsidRPr="006775C2">
              <w:rPr>
                <w:rFonts w:ascii="Times New Roman" w:hAnsi="Times New Roman" w:cs="Times New Roman"/>
                <w:kern w:val="2"/>
              </w:rPr>
              <w:t>.</w:t>
            </w:r>
          </w:p>
        </w:tc>
        <w:tc>
          <w:tcPr>
            <w:tcW w:w="850" w:type="dxa"/>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9 г"/>
              </w:smartTagPr>
              <w:r w:rsidRPr="006775C2">
                <w:rPr>
                  <w:rFonts w:ascii="Times New Roman" w:hAnsi="Times New Roman" w:cs="Times New Roman"/>
                  <w:kern w:val="2"/>
                </w:rPr>
                <w:t>2019 г</w:t>
              </w:r>
            </w:smartTag>
            <w:r w:rsidRPr="006775C2">
              <w:rPr>
                <w:rFonts w:ascii="Times New Roman" w:hAnsi="Times New Roman" w:cs="Times New Roman"/>
                <w:kern w:val="2"/>
              </w:rPr>
              <w:t>.</w:t>
            </w:r>
          </w:p>
        </w:tc>
        <w:tc>
          <w:tcPr>
            <w:tcW w:w="709" w:type="dxa"/>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2020 г.</w:t>
            </w:r>
          </w:p>
        </w:tc>
        <w:tc>
          <w:tcPr>
            <w:tcW w:w="990" w:type="dxa"/>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2021 г.</w:t>
            </w:r>
          </w:p>
        </w:tc>
        <w:tc>
          <w:tcPr>
            <w:tcW w:w="994" w:type="dxa"/>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2022 г.</w:t>
            </w:r>
          </w:p>
        </w:tc>
        <w:tc>
          <w:tcPr>
            <w:tcW w:w="852" w:type="dxa"/>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2023 г.</w:t>
            </w:r>
          </w:p>
        </w:tc>
        <w:tc>
          <w:tcPr>
            <w:tcW w:w="852" w:type="dxa"/>
            <w:tcBorders>
              <w:top w:val="single" w:sz="4" w:space="0" w:color="auto"/>
              <w:left w:val="single" w:sz="4" w:space="0" w:color="auto"/>
              <w:bottom w:val="single" w:sz="4" w:space="0" w:color="auto"/>
              <w:right w:val="single" w:sz="4" w:space="0" w:color="auto"/>
            </w:tcBorders>
          </w:tcPr>
          <w:p w:rsidR="00C86D64" w:rsidRPr="006775C2" w:rsidRDefault="00C86D64" w:rsidP="00354844">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2024 г.</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2025 г.</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2026 г.</w:t>
            </w:r>
          </w:p>
        </w:tc>
      </w:tr>
      <w:tr w:rsidR="00C86D64" w:rsidRPr="00894585" w:rsidTr="00C86D64">
        <w:trPr>
          <w:trHeight w:val="144"/>
          <w:tblHeader/>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w:t>
            </w: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w:t>
            </w: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11</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13</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14</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16</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r>
      <w:tr w:rsidR="00C86D64" w:rsidRPr="00894585" w:rsidTr="004A316A">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894585" w:rsidRDefault="00C86D64" w:rsidP="00354844">
            <w:pPr>
              <w:pStyle w:val="12"/>
              <w:autoSpaceDE w:val="0"/>
              <w:autoSpaceDN w:val="0"/>
              <w:adjustRightInd w:val="0"/>
              <w:jc w:val="center"/>
              <w:rPr>
                <w:rFonts w:ascii="Times New Roman" w:hAnsi="Times New Roman" w:cs="Times New Roman"/>
                <w:kern w:val="2"/>
                <w:sz w:val="28"/>
                <w:szCs w:val="28"/>
              </w:rPr>
            </w:pPr>
          </w:p>
        </w:tc>
        <w:tc>
          <w:tcPr>
            <w:tcW w:w="15529" w:type="dxa"/>
            <w:gridSpan w:val="31"/>
            <w:tcBorders>
              <w:top w:val="single" w:sz="4" w:space="0" w:color="auto"/>
              <w:left w:val="single" w:sz="4" w:space="0" w:color="auto"/>
              <w:bottom w:val="single" w:sz="4" w:space="0" w:color="auto"/>
              <w:right w:val="single" w:sz="4" w:space="0" w:color="auto"/>
            </w:tcBorders>
          </w:tcPr>
          <w:p w:rsidR="00C86D64" w:rsidRPr="00894585" w:rsidRDefault="00C86D64" w:rsidP="00354844">
            <w:pPr>
              <w:jc w:val="center"/>
              <w:rPr>
                <w:b/>
                <w:kern w:val="2"/>
                <w:sz w:val="28"/>
                <w:szCs w:val="28"/>
              </w:rPr>
            </w:pPr>
            <w:r w:rsidRPr="00894585">
              <w:rPr>
                <w:b/>
                <w:kern w:val="2"/>
                <w:sz w:val="28"/>
                <w:szCs w:val="28"/>
              </w:rPr>
              <w:t xml:space="preserve">Муниципальная программа </w:t>
            </w:r>
          </w:p>
          <w:p w:rsidR="00C86D64" w:rsidRPr="00894585" w:rsidRDefault="00C86D64" w:rsidP="00354844">
            <w:pPr>
              <w:jc w:val="center"/>
              <w:rPr>
                <w:b/>
                <w:kern w:val="2"/>
                <w:sz w:val="28"/>
                <w:szCs w:val="28"/>
              </w:rPr>
            </w:pPr>
            <w:proofErr w:type="spellStart"/>
            <w:r w:rsidRPr="00894585">
              <w:rPr>
                <w:b/>
                <w:sz w:val="28"/>
                <w:szCs w:val="28"/>
              </w:rPr>
              <w:t>Песковского</w:t>
            </w:r>
            <w:proofErr w:type="spellEnd"/>
            <w:r w:rsidRPr="00894585">
              <w:rPr>
                <w:b/>
                <w:kern w:val="2"/>
                <w:sz w:val="28"/>
                <w:szCs w:val="28"/>
              </w:rPr>
              <w:t xml:space="preserve"> сельского поселения</w:t>
            </w:r>
            <w:r w:rsidRPr="00894585">
              <w:rPr>
                <w:b/>
                <w:sz w:val="28"/>
                <w:szCs w:val="28"/>
              </w:rPr>
              <w:t xml:space="preserve"> «Развитие местного самоуправления» </w:t>
            </w: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kern w:val="2"/>
                <w:sz w:val="24"/>
                <w:szCs w:val="24"/>
              </w:rPr>
            </w:pPr>
            <w:r w:rsidRPr="00206B7D">
              <w:rPr>
                <w:rFonts w:ascii="Times New Roman" w:hAnsi="Times New Roman" w:cs="Times New Roman"/>
                <w:sz w:val="24"/>
                <w:szCs w:val="24"/>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1.33.58</w:t>
            </w: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17A1D">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 xml:space="preserve">70,0    </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70,2</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70,2</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80,0</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80,0</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85,0</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85,0</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577380">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w:t>
            </w:r>
            <w:r>
              <w:rPr>
                <w:rFonts w:ascii="Times New Roman" w:hAnsi="Times New Roman" w:cs="Times New Roman"/>
                <w:kern w:val="2"/>
                <w:sz w:val="24"/>
                <w:szCs w:val="24"/>
              </w:rPr>
              <w:t>90,2</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89,2</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89,2</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90,0</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91,0</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92,0</w:t>
            </w: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 xml:space="preserve">Доля расходов бюджета </w:t>
            </w:r>
            <w:proofErr w:type="spellStart"/>
            <w:r w:rsidRPr="00206B7D">
              <w:rPr>
                <w:rFonts w:ascii="Times New Roman" w:hAnsi="Times New Roman" w:cs="Times New Roman"/>
                <w:sz w:val="24"/>
                <w:szCs w:val="24"/>
              </w:rPr>
              <w:t>Песковского</w:t>
            </w:r>
            <w:proofErr w:type="spellEnd"/>
            <w:r w:rsidRPr="00206B7D">
              <w:rPr>
                <w:rFonts w:ascii="Times New Roman" w:hAnsi="Times New Roman" w:cs="Times New Roman"/>
                <w:sz w:val="24"/>
                <w:szCs w:val="24"/>
              </w:rPr>
              <w:t xml:space="preserve"> сельского поселения, формируемых в рамках муниципальных программ</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100,0 </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w:t>
            </w: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100,0</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100,0</w:t>
            </w: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 xml:space="preserve">Удельный вес </w:t>
            </w:r>
            <w:r w:rsidRPr="00206B7D">
              <w:rPr>
                <w:rFonts w:ascii="Times New Roman" w:hAnsi="Times New Roman" w:cs="Times New Roman"/>
                <w:sz w:val="24"/>
                <w:szCs w:val="24"/>
              </w:rPr>
              <w:lastRenderedPageBreak/>
              <w:t>недоимки по земельному налогу на 1 января года, следующего за отчетным годом</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w:t>
            </w: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2,0</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2,0</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1,8</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1,8</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1,5</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1,5</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1,5</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 xml:space="preserve"> </w:t>
            </w: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1,5</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1,5</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1,5</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1,5</w:t>
            </w: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4.</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Удельный вес недоимки по налогу на имущество физических лиц на 1 января года, следующего за отчетным годом</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w:t>
            </w: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1. Основное мероприятие «Обеспечение деятельности администрации </w:t>
            </w:r>
            <w:proofErr w:type="spellStart"/>
            <w:r w:rsidRPr="00206B7D">
              <w:rPr>
                <w:rFonts w:ascii="Times New Roman" w:hAnsi="Times New Roman" w:cs="Times New Roman"/>
                <w:kern w:val="2"/>
                <w:sz w:val="24"/>
                <w:szCs w:val="24"/>
              </w:rPr>
              <w:t>Песковского</w:t>
            </w:r>
            <w:proofErr w:type="spellEnd"/>
            <w:r w:rsidRPr="00206B7D">
              <w:rPr>
                <w:rFonts w:ascii="Times New Roman" w:hAnsi="Times New Roman" w:cs="Times New Roman"/>
                <w:kern w:val="2"/>
                <w:sz w:val="24"/>
                <w:szCs w:val="24"/>
              </w:rPr>
              <w:t xml:space="preserve">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kern w:val="2"/>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 Основное мероприятие «Обеспечение деятельности главы местного самоуправления»</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1.33.58</w:t>
            </w: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2.2.</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kern w:val="2"/>
                <w:sz w:val="24"/>
                <w:szCs w:val="24"/>
              </w:rPr>
            </w:pPr>
            <w:r w:rsidRPr="00206B7D">
              <w:rPr>
                <w:rFonts w:ascii="Times New Roman" w:hAnsi="Times New Roman" w:cs="Times New Roman"/>
                <w:sz w:val="24"/>
                <w:szCs w:val="24"/>
              </w:rPr>
              <w:t xml:space="preserve">Удельный вес недоимки по земельному налогу на 1 января года, </w:t>
            </w:r>
            <w:r w:rsidRPr="00206B7D">
              <w:rPr>
                <w:rFonts w:ascii="Times New Roman" w:hAnsi="Times New Roman" w:cs="Times New Roman"/>
                <w:sz w:val="24"/>
                <w:szCs w:val="24"/>
              </w:rPr>
              <w:lastRenderedPageBreak/>
              <w:t xml:space="preserve">следующего за </w:t>
            </w:r>
            <w:proofErr w:type="gramStart"/>
            <w:r w:rsidRPr="00206B7D">
              <w:rPr>
                <w:rFonts w:ascii="Times New Roman" w:hAnsi="Times New Roman" w:cs="Times New Roman"/>
                <w:sz w:val="24"/>
                <w:szCs w:val="24"/>
              </w:rPr>
              <w:t>отчетным</w:t>
            </w:r>
            <w:proofErr w:type="gramEnd"/>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2.3.</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 xml:space="preserve">Удельный вес недоимки по налогу на имущество физических лиц на 1 января года, следующего за </w:t>
            </w:r>
            <w:proofErr w:type="gramStart"/>
            <w:r w:rsidRPr="00206B7D">
              <w:rPr>
                <w:rFonts w:ascii="Times New Roman" w:hAnsi="Times New Roman" w:cs="Times New Roman"/>
                <w:sz w:val="24"/>
                <w:szCs w:val="24"/>
              </w:rPr>
              <w:t>отчетным</w:t>
            </w:r>
            <w:proofErr w:type="gramEnd"/>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p>
          <w:p w:rsidR="00C86D64"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C86D64" w:rsidRPr="00206B7D" w:rsidTr="00C86D64">
        <w:trPr>
          <w:trHeight w:val="14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2.4.</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sz w:val="24"/>
                <w:szCs w:val="24"/>
              </w:rPr>
              <w:t xml:space="preserve">Доля расходов бюджета  </w:t>
            </w:r>
            <w:proofErr w:type="spellStart"/>
            <w:r w:rsidRPr="00206B7D">
              <w:rPr>
                <w:rFonts w:ascii="Times New Roman" w:hAnsi="Times New Roman" w:cs="Times New Roman"/>
                <w:sz w:val="24"/>
                <w:szCs w:val="24"/>
              </w:rPr>
              <w:t>Песковского</w:t>
            </w:r>
            <w:proofErr w:type="spellEnd"/>
            <w:r w:rsidRPr="00206B7D">
              <w:rPr>
                <w:rFonts w:ascii="Times New Roman" w:hAnsi="Times New Roman" w:cs="Times New Roman"/>
                <w:sz w:val="24"/>
                <w:szCs w:val="24"/>
              </w:rPr>
              <w:t xml:space="preserve"> сельского поселения, формируемых в рамках муниципальных программ</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r>
      <w:tr w:rsidR="00C86D64" w:rsidRPr="00206B7D" w:rsidTr="00C86D64">
        <w:trPr>
          <w:trHeight w:val="1257"/>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2.5.</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 xml:space="preserve">Формирование и исполнение бюджета </w:t>
            </w:r>
            <w:proofErr w:type="spellStart"/>
            <w:r w:rsidRPr="00206B7D">
              <w:rPr>
                <w:rFonts w:ascii="Times New Roman" w:hAnsi="Times New Roman" w:cs="Times New Roman"/>
                <w:kern w:val="2"/>
                <w:sz w:val="24"/>
                <w:szCs w:val="24"/>
              </w:rPr>
              <w:t>Песковского</w:t>
            </w:r>
            <w:proofErr w:type="spellEnd"/>
            <w:r w:rsidRPr="00206B7D">
              <w:rPr>
                <w:rFonts w:ascii="Times New Roman" w:hAnsi="Times New Roman" w:cs="Times New Roman"/>
                <w:kern w:val="2"/>
                <w:sz w:val="24"/>
                <w:szCs w:val="24"/>
              </w:rPr>
              <w:t xml:space="preserve"> сельского поселения в соответствии с бюджетным законодательством и нормативной правовой документацией</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25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r w:rsidRPr="00206B7D">
              <w:rPr>
                <w:kern w:val="2"/>
                <w:sz w:val="24"/>
                <w:szCs w:val="24"/>
              </w:rPr>
              <w:t>3. Основное мероприятие «Осуществление первичного воинского учета»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r>
      <w:tr w:rsidR="00C86D64" w:rsidRPr="00206B7D" w:rsidTr="00C86D64">
        <w:trPr>
          <w:trHeight w:val="1002"/>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rPr>
                <w:rFonts w:ascii="Times New Roman" w:hAnsi="Times New Roman" w:cs="Times New Roman"/>
                <w:sz w:val="24"/>
                <w:szCs w:val="24"/>
              </w:rPr>
            </w:pPr>
            <w:r w:rsidRPr="00206B7D">
              <w:rPr>
                <w:rFonts w:ascii="Times New Roman" w:hAnsi="Times New Roman" w:cs="Times New Roman"/>
                <w:kern w:val="2"/>
                <w:sz w:val="24"/>
                <w:szCs w:val="24"/>
              </w:rPr>
              <w:t xml:space="preserve">Исполнение бюджета </w:t>
            </w:r>
            <w:proofErr w:type="spellStart"/>
            <w:r w:rsidRPr="00206B7D">
              <w:rPr>
                <w:rFonts w:ascii="Times New Roman" w:hAnsi="Times New Roman" w:cs="Times New Roman"/>
                <w:kern w:val="2"/>
                <w:sz w:val="24"/>
                <w:szCs w:val="24"/>
              </w:rPr>
              <w:t>Песковского</w:t>
            </w:r>
            <w:proofErr w:type="spellEnd"/>
            <w:r w:rsidRPr="00206B7D">
              <w:rPr>
                <w:rFonts w:ascii="Times New Roman" w:hAnsi="Times New Roman" w:cs="Times New Roman"/>
                <w:kern w:val="2"/>
                <w:sz w:val="24"/>
                <w:szCs w:val="24"/>
              </w:rPr>
              <w:t xml:space="preserve"> сельского </w:t>
            </w:r>
            <w:r w:rsidRPr="00206B7D">
              <w:rPr>
                <w:rFonts w:ascii="Times New Roman" w:hAnsi="Times New Roman" w:cs="Times New Roman"/>
                <w:kern w:val="2"/>
                <w:sz w:val="24"/>
                <w:szCs w:val="24"/>
              </w:rPr>
              <w:lastRenderedPageBreak/>
              <w:t>поселения  по финансовому обеспечению основного мероприятия</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тыс.</w:t>
            </w: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руб.</w:t>
            </w:r>
          </w:p>
        </w:tc>
        <w:tc>
          <w:tcPr>
            <w:tcW w:w="856"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58,6</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66,7</w:t>
            </w:r>
          </w:p>
        </w:tc>
        <w:tc>
          <w:tcPr>
            <w:tcW w:w="115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68,9</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68,3</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75,3</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78,8</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88,0</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90,6</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99,0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113,3</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136,0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149,8</w:t>
            </w:r>
          </w:p>
        </w:tc>
        <w:tc>
          <w:tcPr>
            <w:tcW w:w="852" w:type="dxa"/>
            <w:tcBorders>
              <w:top w:val="single" w:sz="4" w:space="0" w:color="auto"/>
              <w:left w:val="single" w:sz="4" w:space="0" w:color="auto"/>
              <w:bottom w:val="single" w:sz="4" w:space="0" w:color="auto"/>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163,8</w:t>
            </w:r>
          </w:p>
        </w:tc>
      </w:tr>
      <w:tr w:rsidR="00C86D64" w:rsidRPr="00206B7D" w:rsidTr="00C86D64">
        <w:trPr>
          <w:trHeight w:val="70"/>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r w:rsidRPr="00206B7D">
              <w:rPr>
                <w:kern w:val="2"/>
                <w:sz w:val="24"/>
                <w:szCs w:val="24"/>
              </w:rPr>
              <w:t>4. Основное мероприятие « Защита населения и территории от чрезвычайных ситуаций»</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r>
      <w:tr w:rsidR="00C86D64" w:rsidRPr="00206B7D" w:rsidTr="00C86D64">
        <w:trPr>
          <w:trHeight w:val="50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70" w:type="dxa"/>
            <w:gridSpan w:val="2"/>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43" w:type="dxa"/>
            <w:gridSpan w:val="6"/>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49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4.2.</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Профилактические мероприятия по предупреждению пожаров</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70" w:type="dxa"/>
            <w:gridSpan w:val="2"/>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1143" w:type="dxa"/>
            <w:gridSpan w:val="6"/>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E209D5" w:rsidP="00354844">
            <w:pPr>
              <w:jc w:val="center"/>
              <w:rPr>
                <w:sz w:val="24"/>
                <w:szCs w:val="24"/>
              </w:rPr>
            </w:pPr>
            <w:r>
              <w:rPr>
                <w:sz w:val="24"/>
                <w:szCs w:val="24"/>
              </w:rPr>
              <w:t>2</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3</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3</w:t>
            </w:r>
          </w:p>
        </w:tc>
        <w:tc>
          <w:tcPr>
            <w:tcW w:w="852" w:type="dxa"/>
            <w:tcBorders>
              <w:top w:val="single" w:sz="4" w:space="0" w:color="auto"/>
              <w:left w:val="single" w:sz="4" w:space="0" w:color="auto"/>
              <w:bottom w:val="single" w:sz="4" w:space="0" w:color="auto"/>
              <w:right w:val="single" w:sz="4" w:space="0" w:color="auto"/>
            </w:tcBorders>
          </w:tcPr>
          <w:p w:rsidR="00C86D64" w:rsidRDefault="00E209D5" w:rsidP="00354844">
            <w:pPr>
              <w:jc w:val="center"/>
              <w:rPr>
                <w:sz w:val="24"/>
                <w:szCs w:val="24"/>
              </w:rPr>
            </w:pPr>
            <w:r>
              <w:rPr>
                <w:sz w:val="24"/>
                <w:szCs w:val="24"/>
              </w:rPr>
              <w:t>3</w:t>
            </w:r>
          </w:p>
        </w:tc>
      </w:tr>
      <w:tr w:rsidR="00C86D64" w:rsidRPr="00206B7D" w:rsidTr="00C86D64">
        <w:trPr>
          <w:trHeight w:val="26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5.</w:t>
            </w:r>
            <w:r w:rsidRPr="00206B7D">
              <w:rPr>
                <w:kern w:val="2"/>
                <w:sz w:val="24"/>
                <w:szCs w:val="24"/>
              </w:rPr>
              <w:t xml:space="preserve"> Основное мероприятие «Развитие дорожного хозяйства»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r>
      <w:tr w:rsidR="00C86D64" w:rsidRPr="00206B7D" w:rsidTr="00C86D64">
        <w:trPr>
          <w:trHeight w:val="26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Засыпка отсевом грунтовых дорог</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w:t>
            </w:r>
          </w:p>
        </w:tc>
        <w:tc>
          <w:tcPr>
            <w:tcW w:w="870" w:type="dxa"/>
            <w:gridSpan w:val="2"/>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90</w:t>
            </w:r>
          </w:p>
        </w:tc>
        <w:tc>
          <w:tcPr>
            <w:tcW w:w="1143" w:type="dxa"/>
            <w:gridSpan w:val="6"/>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120</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150</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150</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180</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200</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200</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8932F1">
            <w:pPr>
              <w:jc w:val="center"/>
              <w:rPr>
                <w:sz w:val="24"/>
                <w:szCs w:val="24"/>
              </w:rPr>
            </w:pPr>
            <w:r w:rsidRPr="00206B7D">
              <w:rPr>
                <w:sz w:val="24"/>
                <w:szCs w:val="24"/>
              </w:rPr>
              <w:t>200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200</w:t>
            </w:r>
          </w:p>
        </w:tc>
        <w:tc>
          <w:tcPr>
            <w:tcW w:w="852" w:type="dxa"/>
            <w:tcBorders>
              <w:top w:val="single" w:sz="4" w:space="0" w:color="auto"/>
              <w:left w:val="single" w:sz="4" w:space="0" w:color="auto"/>
              <w:bottom w:val="single" w:sz="4" w:space="0" w:color="auto"/>
              <w:right w:val="single" w:sz="4" w:space="0" w:color="auto"/>
            </w:tcBorders>
          </w:tcPr>
          <w:p w:rsidR="00C86D64" w:rsidRDefault="00E209D5" w:rsidP="00354844">
            <w:pPr>
              <w:jc w:val="center"/>
              <w:rPr>
                <w:sz w:val="24"/>
                <w:szCs w:val="24"/>
              </w:rPr>
            </w:pPr>
            <w:r>
              <w:rPr>
                <w:sz w:val="24"/>
                <w:szCs w:val="24"/>
              </w:rPr>
              <w:t>200</w:t>
            </w:r>
          </w:p>
        </w:tc>
      </w:tr>
      <w:tr w:rsidR="00C86D64" w:rsidRPr="00206B7D" w:rsidTr="00C86D64">
        <w:trPr>
          <w:trHeight w:val="50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5.2.</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Ямочный ремонт дорог с твердым покрытием</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м</w:t>
            </w:r>
          </w:p>
        </w:tc>
        <w:tc>
          <w:tcPr>
            <w:tcW w:w="870" w:type="dxa"/>
            <w:gridSpan w:val="2"/>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900</w:t>
            </w:r>
          </w:p>
        </w:tc>
        <w:tc>
          <w:tcPr>
            <w:tcW w:w="996"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1000</w:t>
            </w:r>
          </w:p>
        </w:tc>
        <w:tc>
          <w:tcPr>
            <w:tcW w:w="1143" w:type="dxa"/>
            <w:gridSpan w:val="6"/>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1200</w:t>
            </w:r>
          </w:p>
        </w:tc>
        <w:tc>
          <w:tcPr>
            <w:tcW w:w="1213" w:type="dxa"/>
            <w:gridSpan w:val="3"/>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1300</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1500</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1500</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1500</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1500</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15</w:t>
            </w:r>
            <w:r w:rsidRPr="00206B7D">
              <w:rPr>
                <w:sz w:val="24"/>
                <w:szCs w:val="24"/>
              </w:rPr>
              <w:t>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15</w:t>
            </w:r>
            <w:r w:rsidRPr="00206B7D">
              <w:rPr>
                <w:sz w:val="24"/>
                <w:szCs w:val="24"/>
              </w:rPr>
              <w:t>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1500</w:t>
            </w:r>
          </w:p>
        </w:tc>
        <w:tc>
          <w:tcPr>
            <w:tcW w:w="852" w:type="dxa"/>
            <w:tcBorders>
              <w:top w:val="single" w:sz="4" w:space="0" w:color="auto"/>
              <w:left w:val="single" w:sz="4" w:space="0" w:color="auto"/>
              <w:bottom w:val="single" w:sz="4" w:space="0" w:color="auto"/>
              <w:right w:val="single" w:sz="4" w:space="0" w:color="auto"/>
            </w:tcBorders>
          </w:tcPr>
          <w:p w:rsidR="00C86D64" w:rsidRDefault="00E209D5" w:rsidP="00354844">
            <w:pPr>
              <w:jc w:val="center"/>
              <w:rPr>
                <w:sz w:val="24"/>
                <w:szCs w:val="24"/>
              </w:rPr>
            </w:pPr>
            <w:r>
              <w:rPr>
                <w:sz w:val="24"/>
                <w:szCs w:val="24"/>
              </w:rPr>
              <w:t>1500</w:t>
            </w:r>
          </w:p>
        </w:tc>
      </w:tr>
      <w:tr w:rsidR="00C86D64" w:rsidRPr="00206B7D" w:rsidTr="00C86D64">
        <w:trPr>
          <w:trHeight w:val="23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r w:rsidRPr="00206B7D">
              <w:rPr>
                <w:kern w:val="2"/>
                <w:sz w:val="24"/>
                <w:szCs w:val="24"/>
              </w:rPr>
              <w:t>6. Основное мероприятие «Развитие и содержание сетей уличного освещения»</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kern w:val="2"/>
                <w:sz w:val="24"/>
                <w:szCs w:val="24"/>
              </w:rPr>
            </w:pPr>
          </w:p>
        </w:tc>
      </w:tr>
      <w:tr w:rsidR="00C86D64" w:rsidRPr="00206B7D" w:rsidTr="00C86D64">
        <w:trPr>
          <w:trHeight w:val="915"/>
        </w:trPr>
        <w:tc>
          <w:tcPr>
            <w:tcW w:w="497"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6.1.</w:t>
            </w:r>
          </w:p>
        </w:tc>
        <w:tc>
          <w:tcPr>
            <w:tcW w:w="1687"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rPr>
                <w:sz w:val="24"/>
                <w:szCs w:val="24"/>
              </w:rPr>
            </w:pPr>
            <w:r w:rsidRPr="00206B7D">
              <w:rPr>
                <w:sz w:val="24"/>
                <w:szCs w:val="24"/>
                <w:lang w:eastAsia="en-US"/>
              </w:rPr>
              <w:t>Площадь освещенных дорог от общей площади дорог</w:t>
            </w:r>
          </w:p>
        </w:tc>
        <w:tc>
          <w:tcPr>
            <w:tcW w:w="971"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83" w:type="dxa"/>
            <w:gridSpan w:val="3"/>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2" w:type="dxa"/>
            <w:gridSpan w:val="8"/>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1134" w:type="dxa"/>
            <w:gridSpan w:val="5"/>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1213" w:type="dxa"/>
            <w:gridSpan w:val="3"/>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1135"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850"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709"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990"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994"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100</w:t>
            </w: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Pr>
                <w:sz w:val="24"/>
                <w:szCs w:val="24"/>
              </w:rPr>
              <w:t>100</w:t>
            </w:r>
          </w:p>
        </w:tc>
        <w:tc>
          <w:tcPr>
            <w:tcW w:w="852" w:type="dxa"/>
            <w:tcBorders>
              <w:top w:val="single" w:sz="4" w:space="0" w:color="auto"/>
              <w:left w:val="single" w:sz="4" w:space="0" w:color="auto"/>
              <w:bottom w:val="single" w:sz="4" w:space="0" w:color="000000"/>
              <w:right w:val="single" w:sz="4" w:space="0" w:color="auto"/>
            </w:tcBorders>
          </w:tcPr>
          <w:p w:rsidR="00C86D64" w:rsidRDefault="00E209D5" w:rsidP="00354844">
            <w:pPr>
              <w:jc w:val="center"/>
              <w:rPr>
                <w:sz w:val="24"/>
                <w:szCs w:val="24"/>
              </w:rPr>
            </w:pPr>
            <w:r>
              <w:rPr>
                <w:sz w:val="24"/>
                <w:szCs w:val="24"/>
              </w:rPr>
              <w:t>100</w:t>
            </w:r>
          </w:p>
        </w:tc>
      </w:tr>
      <w:tr w:rsidR="00C86D64" w:rsidRPr="00206B7D" w:rsidTr="00C86D64">
        <w:trPr>
          <w:trHeight w:val="330"/>
        </w:trPr>
        <w:tc>
          <w:tcPr>
            <w:tcW w:w="49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7. Основное мероприятие «Организация и содержание мест захоронения»</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r>
      <w:tr w:rsidR="00C86D64" w:rsidRPr="00206B7D" w:rsidTr="00C86D64">
        <w:trPr>
          <w:trHeight w:val="50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rPr>
                <w:sz w:val="24"/>
                <w:szCs w:val="24"/>
              </w:rPr>
            </w:pPr>
            <w:r w:rsidRPr="00206B7D">
              <w:rPr>
                <w:sz w:val="24"/>
                <w:szCs w:val="24"/>
              </w:rPr>
              <w:t xml:space="preserve">Доля прокошенных и убранных </w:t>
            </w:r>
            <w:r w:rsidRPr="00206B7D">
              <w:rPr>
                <w:sz w:val="24"/>
                <w:szCs w:val="24"/>
              </w:rPr>
              <w:lastRenderedPageBreak/>
              <w:t>дорог от общей протяженности дорог</w:t>
            </w:r>
          </w:p>
          <w:p w:rsidR="00C86D64" w:rsidRPr="00206B7D" w:rsidRDefault="00C86D64" w:rsidP="00354844">
            <w:pPr>
              <w:pStyle w:val="12"/>
              <w:rPr>
                <w:rFonts w:ascii="Times New Roman" w:hAnsi="Times New Roman" w:cs="Times New Roman"/>
                <w:kern w:val="2"/>
                <w:sz w:val="24"/>
                <w:szCs w:val="24"/>
              </w:rPr>
            </w:pP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94" w:type="dxa"/>
            <w:gridSpan w:val="4"/>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70</w:t>
            </w:r>
          </w:p>
        </w:tc>
        <w:tc>
          <w:tcPr>
            <w:tcW w:w="1000"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75</w:t>
            </w:r>
          </w:p>
        </w:tc>
        <w:tc>
          <w:tcPr>
            <w:tcW w:w="1157" w:type="dxa"/>
            <w:gridSpan w:val="5"/>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80</w:t>
            </w:r>
          </w:p>
        </w:tc>
        <w:tc>
          <w:tcPr>
            <w:tcW w:w="1171" w:type="dxa"/>
            <w:gridSpan w:val="2"/>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85</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95</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95</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95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95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95</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95</w:t>
            </w:r>
          </w:p>
        </w:tc>
        <w:tc>
          <w:tcPr>
            <w:tcW w:w="852" w:type="dxa"/>
            <w:tcBorders>
              <w:top w:val="single" w:sz="4" w:space="0" w:color="auto"/>
              <w:left w:val="single" w:sz="4" w:space="0" w:color="auto"/>
              <w:bottom w:val="single" w:sz="4" w:space="0" w:color="auto"/>
              <w:right w:val="single" w:sz="4" w:space="0" w:color="auto"/>
            </w:tcBorders>
          </w:tcPr>
          <w:p w:rsidR="00C86D64" w:rsidRDefault="00E209D5" w:rsidP="00354844">
            <w:pPr>
              <w:jc w:val="center"/>
              <w:rPr>
                <w:sz w:val="24"/>
                <w:szCs w:val="24"/>
              </w:rPr>
            </w:pPr>
            <w:r>
              <w:rPr>
                <w:sz w:val="24"/>
                <w:szCs w:val="24"/>
              </w:rPr>
              <w:t>95</w:t>
            </w:r>
          </w:p>
        </w:tc>
      </w:tr>
      <w:tr w:rsidR="00C86D64" w:rsidRPr="00206B7D" w:rsidTr="00C86D64">
        <w:trPr>
          <w:trHeight w:val="748"/>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7.2.</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rPr>
                <w:sz w:val="24"/>
                <w:szCs w:val="24"/>
              </w:rPr>
            </w:pPr>
            <w:r w:rsidRPr="00206B7D">
              <w:rPr>
                <w:sz w:val="24"/>
                <w:szCs w:val="24"/>
              </w:rPr>
              <w:t xml:space="preserve">Количество отремонтированных памятников </w:t>
            </w:r>
          </w:p>
          <w:p w:rsidR="00C86D64" w:rsidRPr="00206B7D" w:rsidRDefault="00C86D64" w:rsidP="00354844">
            <w:pPr>
              <w:pStyle w:val="12"/>
              <w:rPr>
                <w:rFonts w:ascii="Times New Roman" w:hAnsi="Times New Roman" w:cs="Times New Roman"/>
                <w:kern w:val="2"/>
                <w:sz w:val="24"/>
                <w:szCs w:val="24"/>
              </w:rPr>
            </w:pP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94" w:type="dxa"/>
            <w:gridSpan w:val="4"/>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000"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157" w:type="dxa"/>
            <w:gridSpan w:val="5"/>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171" w:type="dxa"/>
            <w:gridSpan w:val="2"/>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r>
      <w:tr w:rsidR="00C86D64" w:rsidRPr="00206B7D" w:rsidTr="00C86D64">
        <w:trPr>
          <w:trHeight w:val="1020"/>
        </w:trPr>
        <w:tc>
          <w:tcPr>
            <w:tcW w:w="497"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7.3.</w:t>
            </w:r>
          </w:p>
        </w:tc>
        <w:tc>
          <w:tcPr>
            <w:tcW w:w="1687"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rPr>
                <w:rFonts w:ascii="Times New Roman" w:hAnsi="Times New Roman" w:cs="Times New Roman"/>
                <w:kern w:val="2"/>
                <w:sz w:val="24"/>
                <w:szCs w:val="24"/>
              </w:rPr>
            </w:pPr>
            <w:r w:rsidRPr="00206B7D">
              <w:rPr>
                <w:rFonts w:ascii="Times New Roman" w:hAnsi="Times New Roman" w:cs="Times New Roman"/>
                <w:sz w:val="24"/>
                <w:szCs w:val="24"/>
              </w:rPr>
              <w:t>Количество обслуживаемых кладбищ</w:t>
            </w:r>
          </w:p>
        </w:tc>
        <w:tc>
          <w:tcPr>
            <w:tcW w:w="971"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894" w:type="dxa"/>
            <w:gridSpan w:val="4"/>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000" w:type="dxa"/>
            <w:gridSpan w:val="8"/>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157" w:type="dxa"/>
            <w:gridSpan w:val="5"/>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171" w:type="dxa"/>
            <w:gridSpan w:val="2"/>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1135"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0"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9"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0"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4"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52" w:type="dxa"/>
            <w:tcBorders>
              <w:top w:val="single" w:sz="4" w:space="0" w:color="auto"/>
              <w:left w:val="single" w:sz="4" w:space="0" w:color="auto"/>
              <w:bottom w:val="single" w:sz="4" w:space="0" w:color="000000"/>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r>
      <w:tr w:rsidR="00C86D64" w:rsidRPr="00206B7D" w:rsidTr="00C86D64">
        <w:trPr>
          <w:trHeight w:val="510"/>
        </w:trPr>
        <w:tc>
          <w:tcPr>
            <w:tcW w:w="49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 Основное мероприятие «Благоустройство территории поселения»</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r>
      <w:tr w:rsidR="00C86D64" w:rsidRPr="00206B7D" w:rsidTr="00C86D64">
        <w:trPr>
          <w:trHeight w:val="26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rPr>
                <w:rFonts w:ascii="Times New Roman" w:hAnsi="Times New Roman" w:cs="Times New Roman"/>
                <w:kern w:val="2"/>
                <w:sz w:val="24"/>
                <w:szCs w:val="24"/>
              </w:rPr>
            </w:pPr>
            <w:r w:rsidRPr="00206B7D">
              <w:rPr>
                <w:rFonts w:ascii="Times New Roman" w:hAnsi="Times New Roman" w:cs="Times New Roman"/>
                <w:sz w:val="24"/>
                <w:szCs w:val="24"/>
              </w:rPr>
              <w:t>Организация  сбора мусора</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ед./мес.</w:t>
            </w:r>
          </w:p>
        </w:tc>
        <w:tc>
          <w:tcPr>
            <w:tcW w:w="894" w:type="dxa"/>
            <w:gridSpan w:val="4"/>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w:t>
            </w:r>
          </w:p>
        </w:tc>
        <w:tc>
          <w:tcPr>
            <w:tcW w:w="1000"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1157" w:type="dxa"/>
            <w:gridSpan w:val="5"/>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1171" w:type="dxa"/>
            <w:gridSpan w:val="2"/>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4</w:t>
            </w:r>
          </w:p>
        </w:tc>
        <w:tc>
          <w:tcPr>
            <w:tcW w:w="852" w:type="dxa"/>
            <w:tcBorders>
              <w:top w:val="single" w:sz="4" w:space="0" w:color="auto"/>
              <w:left w:val="single" w:sz="4" w:space="0" w:color="auto"/>
              <w:bottom w:val="single" w:sz="4" w:space="0" w:color="auto"/>
              <w:right w:val="single" w:sz="4" w:space="0" w:color="auto"/>
            </w:tcBorders>
          </w:tcPr>
          <w:p w:rsidR="00C86D64" w:rsidRDefault="00E209D5" w:rsidP="00354844">
            <w:pPr>
              <w:jc w:val="center"/>
              <w:rPr>
                <w:sz w:val="24"/>
                <w:szCs w:val="24"/>
              </w:rPr>
            </w:pPr>
            <w:r>
              <w:rPr>
                <w:sz w:val="24"/>
                <w:szCs w:val="24"/>
              </w:rPr>
              <w:t>4</w:t>
            </w:r>
          </w:p>
        </w:tc>
      </w:tr>
      <w:tr w:rsidR="00C86D64" w:rsidRPr="00206B7D" w:rsidTr="00C86D64">
        <w:trPr>
          <w:trHeight w:val="26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9.</w:t>
            </w:r>
            <w:r w:rsidRPr="00206B7D">
              <w:rPr>
                <w:kern w:val="2"/>
                <w:sz w:val="24"/>
                <w:szCs w:val="24"/>
              </w:rPr>
              <w:t xml:space="preserve"> Основное мероприятие «Комплектование книжного фонда библиотеки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r>
      <w:tr w:rsidR="00C86D64" w:rsidRPr="00206B7D" w:rsidTr="00C86D64">
        <w:trPr>
          <w:trHeight w:val="50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94" w:type="dxa"/>
            <w:gridSpan w:val="4"/>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000" w:type="dxa"/>
            <w:gridSpan w:val="8"/>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57" w:type="dxa"/>
            <w:gridSpan w:val="5"/>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r>
      <w:tr w:rsidR="00C86D64" w:rsidRPr="00206B7D" w:rsidTr="00C86D64">
        <w:trPr>
          <w:trHeight w:val="885"/>
        </w:trPr>
        <w:tc>
          <w:tcPr>
            <w:tcW w:w="497"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9.2</w:t>
            </w:r>
          </w:p>
        </w:tc>
        <w:tc>
          <w:tcPr>
            <w:tcW w:w="1687"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sz w:val="24"/>
                <w:szCs w:val="24"/>
              </w:rPr>
              <w:t>Приобретение библиотечного фонда</w:t>
            </w:r>
          </w:p>
        </w:tc>
        <w:tc>
          <w:tcPr>
            <w:tcW w:w="971"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тыс.</w:t>
            </w:r>
          </w:p>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руб.</w:t>
            </w:r>
          </w:p>
        </w:tc>
        <w:tc>
          <w:tcPr>
            <w:tcW w:w="894" w:type="dxa"/>
            <w:gridSpan w:val="4"/>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1000" w:type="dxa"/>
            <w:gridSpan w:val="8"/>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1,5</w:t>
            </w:r>
          </w:p>
        </w:tc>
        <w:tc>
          <w:tcPr>
            <w:tcW w:w="1157" w:type="dxa"/>
            <w:gridSpan w:val="5"/>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1171" w:type="dxa"/>
            <w:gridSpan w:val="2"/>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1135"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0"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709"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990"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994"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r>
      <w:tr w:rsidR="00C86D64" w:rsidRPr="00206B7D" w:rsidTr="00C86D64">
        <w:trPr>
          <w:trHeight w:val="540"/>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000000"/>
              <w:left w:val="single" w:sz="4" w:space="0" w:color="auto"/>
              <w:bottom w:val="single" w:sz="4" w:space="0" w:color="000000"/>
              <w:right w:val="single" w:sz="4" w:space="0" w:color="auto"/>
            </w:tcBorders>
          </w:tcPr>
          <w:p w:rsidR="00C86D64" w:rsidRPr="00206B7D" w:rsidRDefault="00E209D5" w:rsidP="00354844">
            <w:pPr>
              <w:jc w:val="center"/>
              <w:rPr>
                <w:sz w:val="24"/>
                <w:szCs w:val="24"/>
              </w:rPr>
            </w:pPr>
            <w:r>
              <w:rPr>
                <w:sz w:val="24"/>
                <w:szCs w:val="24"/>
              </w:rPr>
              <w:t>10.Основное мероприятие «О</w:t>
            </w:r>
            <w:r w:rsidR="00C86D64" w:rsidRPr="00206B7D">
              <w:rPr>
                <w:sz w:val="24"/>
                <w:szCs w:val="24"/>
              </w:rPr>
              <w:t>беспечение деятельности (оказание услуг) сельского дома культуры</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r>
      <w:tr w:rsidR="00C86D64" w:rsidRPr="00206B7D" w:rsidTr="00C86D64">
        <w:trPr>
          <w:trHeight w:val="705"/>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10.1</w:t>
            </w:r>
          </w:p>
        </w:tc>
        <w:tc>
          <w:tcPr>
            <w:tcW w:w="168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1"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02" w:type="dxa"/>
            <w:gridSpan w:val="5"/>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57" w:type="dxa"/>
            <w:gridSpan w:val="5"/>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71" w:type="dxa"/>
            <w:gridSpan w:val="2"/>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705"/>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10.2</w:t>
            </w:r>
          </w:p>
        </w:tc>
        <w:tc>
          <w:tcPr>
            <w:tcW w:w="168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sz w:val="24"/>
                <w:szCs w:val="24"/>
              </w:rPr>
              <w:t>Проведение культурно-массовых мероприятий</w:t>
            </w:r>
          </w:p>
        </w:tc>
        <w:tc>
          <w:tcPr>
            <w:tcW w:w="971"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02" w:type="dxa"/>
            <w:gridSpan w:val="5"/>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w:t>
            </w:r>
          </w:p>
        </w:tc>
        <w:tc>
          <w:tcPr>
            <w:tcW w:w="992"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15</w:t>
            </w:r>
          </w:p>
        </w:tc>
        <w:tc>
          <w:tcPr>
            <w:tcW w:w="1157" w:type="dxa"/>
            <w:gridSpan w:val="5"/>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20</w:t>
            </w:r>
          </w:p>
        </w:tc>
        <w:tc>
          <w:tcPr>
            <w:tcW w:w="1171" w:type="dxa"/>
            <w:gridSpan w:val="2"/>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25</w:t>
            </w:r>
          </w:p>
        </w:tc>
        <w:tc>
          <w:tcPr>
            <w:tcW w:w="1135"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25</w:t>
            </w:r>
          </w:p>
        </w:tc>
        <w:tc>
          <w:tcPr>
            <w:tcW w:w="85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25</w:t>
            </w:r>
          </w:p>
        </w:tc>
        <w:tc>
          <w:tcPr>
            <w:tcW w:w="709"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30</w:t>
            </w:r>
          </w:p>
        </w:tc>
        <w:tc>
          <w:tcPr>
            <w:tcW w:w="99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35</w:t>
            </w: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40</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40</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40</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Pr>
                <w:sz w:val="24"/>
                <w:szCs w:val="24"/>
              </w:rPr>
              <w:t>40</w:t>
            </w:r>
          </w:p>
        </w:tc>
        <w:tc>
          <w:tcPr>
            <w:tcW w:w="852" w:type="dxa"/>
            <w:tcBorders>
              <w:top w:val="single" w:sz="4" w:space="0" w:color="000000"/>
              <w:left w:val="single" w:sz="4" w:space="0" w:color="auto"/>
              <w:bottom w:val="single" w:sz="4" w:space="0" w:color="000000"/>
              <w:right w:val="single" w:sz="4" w:space="0" w:color="auto"/>
            </w:tcBorders>
          </w:tcPr>
          <w:p w:rsidR="00C86D64" w:rsidRDefault="00E209D5" w:rsidP="00354844">
            <w:pPr>
              <w:jc w:val="center"/>
              <w:rPr>
                <w:sz w:val="24"/>
                <w:szCs w:val="24"/>
              </w:rPr>
            </w:pPr>
            <w:r>
              <w:rPr>
                <w:sz w:val="24"/>
                <w:szCs w:val="24"/>
              </w:rPr>
              <w:t>40</w:t>
            </w:r>
          </w:p>
        </w:tc>
      </w:tr>
      <w:tr w:rsidR="00C86D64" w:rsidRPr="00206B7D" w:rsidTr="00C86D64">
        <w:trPr>
          <w:trHeight w:val="270"/>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11.</w:t>
            </w:r>
            <w:r w:rsidRPr="00206B7D">
              <w:rPr>
                <w:kern w:val="2"/>
                <w:sz w:val="24"/>
                <w:szCs w:val="24"/>
              </w:rPr>
              <w:t xml:space="preserve"> Основное мероприятие «Обеспечение деятельности библиотеки сельского поселения»</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r>
      <w:tr w:rsidR="00C86D64" w:rsidRPr="00206B7D" w:rsidTr="00C86D64">
        <w:trPr>
          <w:trHeight w:val="420"/>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68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sz w:val="24"/>
                <w:szCs w:val="24"/>
              </w:rPr>
              <w:t xml:space="preserve">Количество посещений библиотеки читателями </w:t>
            </w:r>
          </w:p>
        </w:tc>
        <w:tc>
          <w:tcPr>
            <w:tcW w:w="971"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15" w:type="dxa"/>
            <w:gridSpan w:val="6"/>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600</w:t>
            </w:r>
          </w:p>
        </w:tc>
        <w:tc>
          <w:tcPr>
            <w:tcW w:w="997"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600</w:t>
            </w:r>
          </w:p>
        </w:tc>
        <w:tc>
          <w:tcPr>
            <w:tcW w:w="1139" w:type="dxa"/>
            <w:gridSpan w:val="4"/>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600</w:t>
            </w:r>
          </w:p>
        </w:tc>
        <w:tc>
          <w:tcPr>
            <w:tcW w:w="1171" w:type="dxa"/>
            <w:gridSpan w:val="2"/>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600</w:t>
            </w:r>
          </w:p>
        </w:tc>
        <w:tc>
          <w:tcPr>
            <w:tcW w:w="1135"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620</w:t>
            </w:r>
          </w:p>
        </w:tc>
        <w:tc>
          <w:tcPr>
            <w:tcW w:w="85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650</w:t>
            </w:r>
          </w:p>
        </w:tc>
        <w:tc>
          <w:tcPr>
            <w:tcW w:w="709"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700</w:t>
            </w:r>
          </w:p>
        </w:tc>
        <w:tc>
          <w:tcPr>
            <w:tcW w:w="99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750</w:t>
            </w: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750</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750</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750</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Pr>
                <w:sz w:val="24"/>
                <w:szCs w:val="24"/>
              </w:rPr>
              <w:t>750</w:t>
            </w:r>
          </w:p>
        </w:tc>
        <w:tc>
          <w:tcPr>
            <w:tcW w:w="852" w:type="dxa"/>
            <w:tcBorders>
              <w:top w:val="single" w:sz="4" w:space="0" w:color="000000"/>
              <w:left w:val="single" w:sz="4" w:space="0" w:color="auto"/>
              <w:bottom w:val="single" w:sz="4" w:space="0" w:color="000000"/>
              <w:right w:val="single" w:sz="4" w:space="0" w:color="auto"/>
            </w:tcBorders>
          </w:tcPr>
          <w:p w:rsidR="00C86D64" w:rsidRDefault="00E209D5" w:rsidP="00354844">
            <w:pPr>
              <w:jc w:val="center"/>
              <w:rPr>
                <w:sz w:val="24"/>
                <w:szCs w:val="24"/>
              </w:rPr>
            </w:pPr>
            <w:r>
              <w:rPr>
                <w:sz w:val="24"/>
                <w:szCs w:val="24"/>
              </w:rPr>
              <w:t>750</w:t>
            </w:r>
          </w:p>
        </w:tc>
      </w:tr>
      <w:tr w:rsidR="00C86D64" w:rsidRPr="00206B7D" w:rsidTr="00C86D64">
        <w:trPr>
          <w:trHeight w:val="675"/>
        </w:trPr>
        <w:tc>
          <w:tcPr>
            <w:tcW w:w="49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68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both"/>
              <w:rPr>
                <w:sz w:val="24"/>
                <w:szCs w:val="24"/>
              </w:rPr>
            </w:pPr>
            <w:r w:rsidRPr="00206B7D">
              <w:rPr>
                <w:sz w:val="24"/>
                <w:szCs w:val="24"/>
              </w:rPr>
              <w:t xml:space="preserve">Проведение </w:t>
            </w:r>
            <w:proofErr w:type="spellStart"/>
            <w:r w:rsidRPr="00206B7D">
              <w:rPr>
                <w:sz w:val="24"/>
                <w:szCs w:val="24"/>
              </w:rPr>
              <w:t>культурно-досуговых</w:t>
            </w:r>
            <w:proofErr w:type="spellEnd"/>
            <w:r w:rsidRPr="00206B7D">
              <w:rPr>
                <w:sz w:val="24"/>
                <w:szCs w:val="24"/>
              </w:rPr>
              <w:t xml:space="preserve"> мероприятий</w:t>
            </w:r>
          </w:p>
        </w:tc>
        <w:tc>
          <w:tcPr>
            <w:tcW w:w="971"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15" w:type="dxa"/>
            <w:gridSpan w:val="6"/>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w:t>
            </w:r>
          </w:p>
        </w:tc>
        <w:tc>
          <w:tcPr>
            <w:tcW w:w="997" w:type="dxa"/>
            <w:gridSpan w:val="7"/>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10</w:t>
            </w:r>
          </w:p>
        </w:tc>
        <w:tc>
          <w:tcPr>
            <w:tcW w:w="1139" w:type="dxa"/>
            <w:gridSpan w:val="4"/>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10</w:t>
            </w:r>
          </w:p>
        </w:tc>
        <w:tc>
          <w:tcPr>
            <w:tcW w:w="1171" w:type="dxa"/>
            <w:gridSpan w:val="2"/>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w:t>
            </w:r>
          </w:p>
        </w:tc>
        <w:tc>
          <w:tcPr>
            <w:tcW w:w="1135"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20</w:t>
            </w:r>
          </w:p>
        </w:tc>
        <w:tc>
          <w:tcPr>
            <w:tcW w:w="85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20</w:t>
            </w:r>
          </w:p>
        </w:tc>
        <w:tc>
          <w:tcPr>
            <w:tcW w:w="709"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30</w:t>
            </w:r>
          </w:p>
        </w:tc>
        <w:tc>
          <w:tcPr>
            <w:tcW w:w="99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40</w:t>
            </w:r>
          </w:p>
        </w:tc>
        <w:tc>
          <w:tcPr>
            <w:tcW w:w="994"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40</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40</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40</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40</w:t>
            </w:r>
          </w:p>
        </w:tc>
        <w:tc>
          <w:tcPr>
            <w:tcW w:w="852" w:type="dxa"/>
            <w:tcBorders>
              <w:top w:val="single" w:sz="4" w:space="0" w:color="000000"/>
              <w:left w:val="single" w:sz="4" w:space="0" w:color="auto"/>
              <w:bottom w:val="single" w:sz="4" w:space="0" w:color="auto"/>
              <w:right w:val="single" w:sz="4" w:space="0" w:color="auto"/>
            </w:tcBorders>
          </w:tcPr>
          <w:p w:rsidR="00C86D64" w:rsidRDefault="00E209D5" w:rsidP="00354844">
            <w:pPr>
              <w:jc w:val="center"/>
              <w:rPr>
                <w:sz w:val="24"/>
                <w:szCs w:val="24"/>
              </w:rPr>
            </w:pPr>
            <w:r>
              <w:rPr>
                <w:sz w:val="24"/>
                <w:szCs w:val="24"/>
              </w:rPr>
              <w:t>40</w:t>
            </w:r>
          </w:p>
        </w:tc>
      </w:tr>
      <w:tr w:rsidR="00C86D64" w:rsidRPr="00206B7D" w:rsidTr="00C86D64">
        <w:trPr>
          <w:trHeight w:val="269"/>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 xml:space="preserve">12. </w:t>
            </w:r>
            <w:r w:rsidRPr="00206B7D">
              <w:rPr>
                <w:kern w:val="2"/>
                <w:sz w:val="24"/>
                <w:szCs w:val="24"/>
              </w:rPr>
              <w:t>Основное мероприятие « Социальная поддержка граждан»</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r>
      <w:tr w:rsidR="00C86D64" w:rsidRPr="00206B7D" w:rsidTr="00C86D64">
        <w:trPr>
          <w:trHeight w:val="494"/>
        </w:trPr>
        <w:tc>
          <w:tcPr>
            <w:tcW w:w="49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12.1</w:t>
            </w:r>
          </w:p>
        </w:tc>
        <w:tc>
          <w:tcPr>
            <w:tcW w:w="1687"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1"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15" w:type="dxa"/>
            <w:gridSpan w:val="6"/>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7" w:type="dxa"/>
            <w:gridSpan w:val="7"/>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9" w:type="dxa"/>
            <w:gridSpan w:val="4"/>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71" w:type="dxa"/>
            <w:gridSpan w:val="2"/>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auto"/>
              <w:left w:val="single" w:sz="4" w:space="0" w:color="auto"/>
              <w:bottom w:val="single" w:sz="4" w:space="0" w:color="auto"/>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416"/>
        </w:trPr>
        <w:tc>
          <w:tcPr>
            <w:tcW w:w="497"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12.2.</w:t>
            </w:r>
          </w:p>
        </w:tc>
        <w:tc>
          <w:tcPr>
            <w:tcW w:w="1687"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sz w:val="24"/>
                <w:szCs w:val="24"/>
              </w:rPr>
              <w:t xml:space="preserve">Количество лиц, замещавшим муниципальные </w:t>
            </w:r>
            <w:r>
              <w:rPr>
                <w:sz w:val="24"/>
                <w:szCs w:val="24"/>
              </w:rPr>
              <w:t>должности</w:t>
            </w:r>
            <w:r w:rsidRPr="00206B7D">
              <w:rPr>
                <w:sz w:val="24"/>
                <w:szCs w:val="24"/>
              </w:rPr>
              <w:t>,</w:t>
            </w:r>
            <w:r>
              <w:rPr>
                <w:sz w:val="24"/>
                <w:szCs w:val="24"/>
              </w:rPr>
              <w:t xml:space="preserve"> </w:t>
            </w:r>
            <w:r w:rsidRPr="00206B7D">
              <w:rPr>
                <w:sz w:val="24"/>
                <w:szCs w:val="24"/>
              </w:rPr>
              <w:t>которым выплачивается дополнительное ежемесячное обеспечение к пенсиям</w:t>
            </w:r>
          </w:p>
        </w:tc>
        <w:tc>
          <w:tcPr>
            <w:tcW w:w="971"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чел.</w:t>
            </w:r>
          </w:p>
        </w:tc>
        <w:tc>
          <w:tcPr>
            <w:tcW w:w="915" w:type="dxa"/>
            <w:gridSpan w:val="6"/>
            <w:tcBorders>
              <w:top w:val="single" w:sz="4" w:space="0" w:color="auto"/>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997" w:type="dxa"/>
            <w:gridSpan w:val="7"/>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1139" w:type="dxa"/>
            <w:gridSpan w:val="4"/>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1171" w:type="dxa"/>
            <w:gridSpan w:val="2"/>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1135"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850"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709"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990"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994"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2</w:t>
            </w:r>
          </w:p>
        </w:tc>
        <w:tc>
          <w:tcPr>
            <w:tcW w:w="852" w:type="dxa"/>
            <w:tcBorders>
              <w:top w:val="single" w:sz="4" w:space="0" w:color="auto"/>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Pr>
                <w:sz w:val="24"/>
                <w:szCs w:val="24"/>
              </w:rPr>
              <w:t>2</w:t>
            </w:r>
          </w:p>
        </w:tc>
        <w:tc>
          <w:tcPr>
            <w:tcW w:w="852" w:type="dxa"/>
            <w:tcBorders>
              <w:top w:val="single" w:sz="4" w:space="0" w:color="auto"/>
              <w:left w:val="single" w:sz="4" w:space="0" w:color="auto"/>
              <w:bottom w:val="single" w:sz="4" w:space="0" w:color="000000"/>
              <w:right w:val="single" w:sz="4" w:space="0" w:color="auto"/>
            </w:tcBorders>
          </w:tcPr>
          <w:p w:rsidR="00C86D64" w:rsidRDefault="00E209D5" w:rsidP="00354844">
            <w:pPr>
              <w:jc w:val="center"/>
              <w:rPr>
                <w:sz w:val="24"/>
                <w:szCs w:val="24"/>
              </w:rPr>
            </w:pPr>
            <w:r>
              <w:rPr>
                <w:sz w:val="24"/>
                <w:szCs w:val="24"/>
              </w:rPr>
              <w:t>2</w:t>
            </w:r>
          </w:p>
        </w:tc>
      </w:tr>
      <w:tr w:rsidR="00C86D64" w:rsidRPr="00206B7D" w:rsidTr="00C86D64">
        <w:trPr>
          <w:trHeight w:val="540"/>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13.Основное мероприятие «Социальная помощь отдельным категориям граждан сельского поселения»</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r>
      <w:tr w:rsidR="00C86D64" w:rsidRPr="00206B7D" w:rsidTr="00C86D64">
        <w:trPr>
          <w:trHeight w:val="510"/>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13.1</w:t>
            </w:r>
          </w:p>
        </w:tc>
        <w:tc>
          <w:tcPr>
            <w:tcW w:w="168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 xml:space="preserve">юджете поселения на </w:t>
            </w:r>
            <w:r w:rsidRPr="00206B7D">
              <w:rPr>
                <w:kern w:val="2"/>
                <w:sz w:val="24"/>
                <w:szCs w:val="24"/>
              </w:rPr>
              <w:lastRenderedPageBreak/>
              <w:t>выполнение основного мероприятия</w:t>
            </w:r>
          </w:p>
        </w:tc>
        <w:tc>
          <w:tcPr>
            <w:tcW w:w="971"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36"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52" w:type="dxa"/>
            <w:gridSpan w:val="4"/>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8"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1785"/>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13.2</w:t>
            </w:r>
          </w:p>
        </w:tc>
        <w:tc>
          <w:tcPr>
            <w:tcW w:w="168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sz w:val="24"/>
                <w:szCs w:val="24"/>
              </w:rPr>
              <w:t>Социальная помощь отдельным категориям граждан сельского поселения</w:t>
            </w:r>
          </w:p>
        </w:tc>
        <w:tc>
          <w:tcPr>
            <w:tcW w:w="971"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тыс</w:t>
            </w:r>
            <w:proofErr w:type="gramStart"/>
            <w:r w:rsidRPr="00206B7D">
              <w:rPr>
                <w:rFonts w:ascii="Times New Roman" w:hAnsi="Times New Roman" w:cs="Times New Roman"/>
                <w:kern w:val="2"/>
                <w:sz w:val="24"/>
                <w:szCs w:val="24"/>
              </w:rPr>
              <w:t>.р</w:t>
            </w:r>
            <w:proofErr w:type="gramEnd"/>
            <w:r w:rsidRPr="00206B7D">
              <w:rPr>
                <w:rFonts w:ascii="Times New Roman" w:hAnsi="Times New Roman" w:cs="Times New Roman"/>
                <w:kern w:val="2"/>
                <w:sz w:val="24"/>
                <w:szCs w:val="24"/>
              </w:rPr>
              <w:t>уб.</w:t>
            </w:r>
          </w:p>
        </w:tc>
        <w:tc>
          <w:tcPr>
            <w:tcW w:w="936" w:type="dxa"/>
            <w:gridSpan w:val="7"/>
            <w:tcBorders>
              <w:top w:val="single" w:sz="4" w:space="0" w:color="000000"/>
              <w:left w:val="single" w:sz="4" w:space="0" w:color="auto"/>
              <w:bottom w:val="single" w:sz="4" w:space="0" w:color="000000"/>
              <w:right w:val="single" w:sz="4" w:space="0" w:color="auto"/>
            </w:tcBorders>
          </w:tcPr>
          <w:p w:rsidR="00C86D64" w:rsidRPr="00206B7D" w:rsidRDefault="000A617A"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0</w:t>
            </w:r>
          </w:p>
        </w:tc>
        <w:tc>
          <w:tcPr>
            <w:tcW w:w="996" w:type="dxa"/>
            <w:gridSpan w:val="7"/>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1152" w:type="dxa"/>
            <w:gridSpan w:val="4"/>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1138" w:type="dxa"/>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1135" w:type="dxa"/>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850" w:type="dxa"/>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709" w:type="dxa"/>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990" w:type="dxa"/>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0A617A" w:rsidP="00354844">
            <w:pPr>
              <w:jc w:val="center"/>
              <w:rPr>
                <w:sz w:val="24"/>
                <w:szCs w:val="24"/>
              </w:rPr>
            </w:pPr>
            <w:r>
              <w:rPr>
                <w:sz w:val="24"/>
                <w:szCs w:val="24"/>
              </w:rPr>
              <w:t>0</w:t>
            </w:r>
          </w:p>
        </w:tc>
        <w:tc>
          <w:tcPr>
            <w:tcW w:w="852" w:type="dxa"/>
            <w:tcBorders>
              <w:top w:val="single" w:sz="4" w:space="0" w:color="000000"/>
              <w:left w:val="single" w:sz="4" w:space="0" w:color="auto"/>
              <w:bottom w:val="single" w:sz="4" w:space="0" w:color="000000"/>
              <w:right w:val="single" w:sz="4" w:space="0" w:color="auto"/>
            </w:tcBorders>
          </w:tcPr>
          <w:p w:rsidR="00C86D64" w:rsidRDefault="000A617A" w:rsidP="00354844">
            <w:pPr>
              <w:jc w:val="center"/>
              <w:rPr>
                <w:sz w:val="24"/>
                <w:szCs w:val="24"/>
              </w:rPr>
            </w:pPr>
            <w:r>
              <w:rPr>
                <w:sz w:val="24"/>
                <w:szCs w:val="24"/>
              </w:rPr>
              <w:t>0</w:t>
            </w:r>
          </w:p>
        </w:tc>
      </w:tr>
      <w:tr w:rsidR="00C86D64" w:rsidRPr="00206B7D" w:rsidTr="00C86D64">
        <w:trPr>
          <w:trHeight w:val="720"/>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14.Основное мероприятие «Физическая культура и спорт в сельском поселении»</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r>
      <w:tr w:rsidR="00C86D64" w:rsidRPr="00206B7D" w:rsidTr="00C86D64">
        <w:trPr>
          <w:trHeight w:val="1065"/>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14.1</w:t>
            </w:r>
          </w:p>
        </w:tc>
        <w:tc>
          <w:tcPr>
            <w:tcW w:w="168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1"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36"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52" w:type="dxa"/>
            <w:gridSpan w:val="4"/>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8"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1035"/>
        </w:trPr>
        <w:tc>
          <w:tcPr>
            <w:tcW w:w="49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14.2</w:t>
            </w:r>
          </w:p>
        </w:tc>
        <w:tc>
          <w:tcPr>
            <w:tcW w:w="168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both"/>
              <w:rPr>
                <w:sz w:val="24"/>
                <w:szCs w:val="24"/>
              </w:rPr>
            </w:pPr>
            <w:r w:rsidRPr="00206B7D">
              <w:rPr>
                <w:sz w:val="24"/>
                <w:szCs w:val="24"/>
              </w:rPr>
              <w:t>Организация и проведение спортивных мероприятий</w:t>
            </w:r>
          </w:p>
        </w:tc>
        <w:tc>
          <w:tcPr>
            <w:tcW w:w="971"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36" w:type="dxa"/>
            <w:gridSpan w:val="7"/>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w:t>
            </w:r>
          </w:p>
        </w:tc>
        <w:tc>
          <w:tcPr>
            <w:tcW w:w="996" w:type="dxa"/>
            <w:gridSpan w:val="7"/>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8</w:t>
            </w:r>
          </w:p>
        </w:tc>
        <w:tc>
          <w:tcPr>
            <w:tcW w:w="1152" w:type="dxa"/>
            <w:gridSpan w:val="4"/>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10</w:t>
            </w:r>
          </w:p>
        </w:tc>
        <w:tc>
          <w:tcPr>
            <w:tcW w:w="1138"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12</w:t>
            </w:r>
          </w:p>
        </w:tc>
        <w:tc>
          <w:tcPr>
            <w:tcW w:w="1135"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w:t>
            </w:r>
          </w:p>
        </w:tc>
        <w:tc>
          <w:tcPr>
            <w:tcW w:w="85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w:t>
            </w:r>
          </w:p>
        </w:tc>
        <w:tc>
          <w:tcPr>
            <w:tcW w:w="709"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20</w:t>
            </w:r>
          </w:p>
        </w:tc>
        <w:tc>
          <w:tcPr>
            <w:tcW w:w="99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25</w:t>
            </w:r>
          </w:p>
        </w:tc>
        <w:tc>
          <w:tcPr>
            <w:tcW w:w="994"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25</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25</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25</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25</w:t>
            </w:r>
          </w:p>
        </w:tc>
        <w:tc>
          <w:tcPr>
            <w:tcW w:w="852" w:type="dxa"/>
            <w:tcBorders>
              <w:top w:val="single" w:sz="4" w:space="0" w:color="000000"/>
              <w:left w:val="single" w:sz="4" w:space="0" w:color="auto"/>
              <w:bottom w:val="single" w:sz="4" w:space="0" w:color="auto"/>
              <w:right w:val="single" w:sz="4" w:space="0" w:color="auto"/>
            </w:tcBorders>
          </w:tcPr>
          <w:p w:rsidR="00C86D64" w:rsidRDefault="00E209D5" w:rsidP="00354844">
            <w:pPr>
              <w:jc w:val="center"/>
              <w:rPr>
                <w:sz w:val="24"/>
                <w:szCs w:val="24"/>
              </w:rPr>
            </w:pPr>
            <w:r>
              <w:rPr>
                <w:sz w:val="24"/>
                <w:szCs w:val="24"/>
              </w:rPr>
              <w:t>25</w:t>
            </w:r>
          </w:p>
        </w:tc>
      </w:tr>
      <w:tr w:rsidR="00C86D64" w:rsidRPr="00206B7D" w:rsidTr="00C86D64">
        <w:trPr>
          <w:trHeight w:val="718"/>
        </w:trPr>
        <w:tc>
          <w:tcPr>
            <w:tcW w:w="497" w:type="dxa"/>
            <w:tcBorders>
              <w:top w:val="single" w:sz="4" w:space="0" w:color="000000"/>
              <w:left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3825" w:type="dxa"/>
            <w:gridSpan w:val="29"/>
            <w:tcBorders>
              <w:top w:val="single" w:sz="4" w:space="0" w:color="000000"/>
              <w:left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15.Основное мероприятие «</w:t>
            </w:r>
            <w:r w:rsidRPr="00206B7D">
              <w:rPr>
                <w:color w:val="000000"/>
                <w:sz w:val="24"/>
                <w:szCs w:val="24"/>
              </w:rPr>
              <w:t xml:space="preserve">Проведение </w:t>
            </w:r>
            <w:r w:rsidRPr="00206B7D">
              <w:rPr>
                <w:sz w:val="24"/>
                <w:szCs w:val="24"/>
              </w:rPr>
              <w:t xml:space="preserve">выборов главы местного самоуправления и депутатов </w:t>
            </w:r>
            <w:proofErr w:type="spellStart"/>
            <w:r w:rsidRPr="00206B7D">
              <w:rPr>
                <w:sz w:val="24"/>
                <w:szCs w:val="24"/>
              </w:rPr>
              <w:t>Песковского</w:t>
            </w:r>
            <w:proofErr w:type="spellEnd"/>
            <w:r w:rsidRPr="00206B7D">
              <w:rPr>
                <w:sz w:val="24"/>
                <w:szCs w:val="24"/>
              </w:rPr>
              <w:t xml:space="preserve"> сельского поселения»</w:t>
            </w:r>
          </w:p>
        </w:tc>
        <w:tc>
          <w:tcPr>
            <w:tcW w:w="852" w:type="dxa"/>
            <w:tcBorders>
              <w:top w:val="single" w:sz="4" w:space="0" w:color="000000"/>
              <w:left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right w:val="single" w:sz="4" w:space="0" w:color="auto"/>
            </w:tcBorders>
          </w:tcPr>
          <w:p w:rsidR="00C86D64" w:rsidRPr="00206B7D" w:rsidRDefault="00C86D64" w:rsidP="00354844">
            <w:pPr>
              <w:jc w:val="center"/>
              <w:rPr>
                <w:sz w:val="24"/>
                <w:szCs w:val="24"/>
              </w:rPr>
            </w:pPr>
          </w:p>
        </w:tc>
      </w:tr>
      <w:tr w:rsidR="00C86D64" w:rsidRPr="00206B7D" w:rsidTr="00C86D64">
        <w:trPr>
          <w:trHeight w:val="1065"/>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15.1</w:t>
            </w:r>
          </w:p>
        </w:tc>
        <w:tc>
          <w:tcPr>
            <w:tcW w:w="168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1"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36"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96"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52" w:type="dxa"/>
            <w:gridSpan w:val="4"/>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138"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135"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r>
      <w:tr w:rsidR="00C86D64" w:rsidRPr="00206B7D" w:rsidTr="00C86D64">
        <w:trPr>
          <w:trHeight w:val="1035"/>
        </w:trPr>
        <w:tc>
          <w:tcPr>
            <w:tcW w:w="49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15.2</w:t>
            </w:r>
          </w:p>
        </w:tc>
        <w:tc>
          <w:tcPr>
            <w:tcW w:w="168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both"/>
              <w:rPr>
                <w:sz w:val="24"/>
                <w:szCs w:val="24"/>
              </w:rPr>
            </w:pPr>
            <w:r w:rsidRPr="00206B7D">
              <w:rPr>
                <w:sz w:val="24"/>
                <w:szCs w:val="24"/>
              </w:rPr>
              <w:t xml:space="preserve">Организация и проведение выборов главы и депутатов </w:t>
            </w:r>
            <w:proofErr w:type="spellStart"/>
            <w:r w:rsidRPr="00206B7D">
              <w:rPr>
                <w:sz w:val="24"/>
                <w:szCs w:val="24"/>
              </w:rPr>
              <w:t>Песковского</w:t>
            </w:r>
            <w:proofErr w:type="spellEnd"/>
            <w:r w:rsidRPr="00206B7D">
              <w:rPr>
                <w:sz w:val="24"/>
                <w:szCs w:val="24"/>
              </w:rPr>
              <w:t xml:space="preserve"> </w:t>
            </w:r>
            <w:r w:rsidRPr="00206B7D">
              <w:rPr>
                <w:sz w:val="24"/>
                <w:szCs w:val="24"/>
              </w:rPr>
              <w:lastRenderedPageBreak/>
              <w:t>сельского поселения</w:t>
            </w:r>
          </w:p>
        </w:tc>
        <w:tc>
          <w:tcPr>
            <w:tcW w:w="971"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36" w:type="dxa"/>
            <w:gridSpan w:val="7"/>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96" w:type="dxa"/>
            <w:gridSpan w:val="7"/>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1152" w:type="dxa"/>
            <w:gridSpan w:val="4"/>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1138"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1135"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709"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99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994"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p>
        </w:tc>
      </w:tr>
      <w:tr w:rsidR="00C86D64" w:rsidRPr="00206B7D" w:rsidTr="00C86D64">
        <w:trPr>
          <w:trHeight w:val="720"/>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2121" w:type="dxa"/>
            <w:gridSpan w:val="27"/>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16.Основное мероприятие «Мероприятия по национальной безопасности и правоохранительной деятельности за счет средств резервного Фонда области»</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r>
      <w:tr w:rsidR="00C86D64" w:rsidRPr="00206B7D" w:rsidTr="00C86D64">
        <w:trPr>
          <w:trHeight w:val="1065"/>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16.1</w:t>
            </w:r>
          </w:p>
        </w:tc>
        <w:tc>
          <w:tcPr>
            <w:tcW w:w="168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1"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50" w:type="dxa"/>
            <w:gridSpan w:val="8"/>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96"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8" w:type="dxa"/>
            <w:gridSpan w:val="3"/>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8"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1035"/>
        </w:trPr>
        <w:tc>
          <w:tcPr>
            <w:tcW w:w="49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16.2</w:t>
            </w:r>
          </w:p>
        </w:tc>
        <w:tc>
          <w:tcPr>
            <w:tcW w:w="168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both"/>
              <w:rPr>
                <w:sz w:val="24"/>
                <w:szCs w:val="24"/>
              </w:rPr>
            </w:pPr>
            <w:r w:rsidRPr="00206B7D">
              <w:rPr>
                <w:sz w:val="24"/>
                <w:szCs w:val="24"/>
              </w:rPr>
              <w:t>Организация и проведение мероприятий</w:t>
            </w:r>
          </w:p>
        </w:tc>
        <w:tc>
          <w:tcPr>
            <w:tcW w:w="971"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50" w:type="dxa"/>
            <w:gridSpan w:val="8"/>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96" w:type="dxa"/>
            <w:gridSpan w:val="7"/>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1138" w:type="dxa"/>
            <w:gridSpan w:val="3"/>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1138"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1135"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99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994"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1</w:t>
            </w:r>
          </w:p>
        </w:tc>
        <w:tc>
          <w:tcPr>
            <w:tcW w:w="852" w:type="dxa"/>
            <w:tcBorders>
              <w:top w:val="single" w:sz="4" w:space="0" w:color="000000"/>
              <w:left w:val="single" w:sz="4" w:space="0" w:color="auto"/>
              <w:bottom w:val="single" w:sz="4" w:space="0" w:color="auto"/>
              <w:right w:val="single" w:sz="4" w:space="0" w:color="auto"/>
            </w:tcBorders>
          </w:tcPr>
          <w:p w:rsidR="00C86D64" w:rsidRDefault="00E209D5" w:rsidP="00354844">
            <w:pPr>
              <w:jc w:val="center"/>
              <w:rPr>
                <w:sz w:val="24"/>
                <w:szCs w:val="24"/>
              </w:rPr>
            </w:pPr>
            <w:r>
              <w:rPr>
                <w:sz w:val="24"/>
                <w:szCs w:val="24"/>
              </w:rPr>
              <w:t>1</w:t>
            </w:r>
          </w:p>
        </w:tc>
      </w:tr>
      <w:tr w:rsidR="00C86D64" w:rsidRPr="00206B7D" w:rsidTr="00C86D64">
        <w:trPr>
          <w:trHeight w:val="720"/>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11127" w:type="dxa"/>
            <w:gridSpan w:val="26"/>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r w:rsidRPr="00206B7D">
              <w:rPr>
                <w:sz w:val="24"/>
                <w:szCs w:val="24"/>
              </w:rPr>
              <w:t>17.Основное мероприятие «Мероприятия по благоустройству парков, скверов, бульваров, зон отдыха, садов и благоустройство пляжей»</w:t>
            </w: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center"/>
              <w:rPr>
                <w:sz w:val="24"/>
                <w:szCs w:val="24"/>
              </w:rPr>
            </w:pPr>
          </w:p>
        </w:tc>
      </w:tr>
      <w:tr w:rsidR="00C86D64" w:rsidRPr="00206B7D" w:rsidTr="00C86D64">
        <w:trPr>
          <w:trHeight w:val="1065"/>
        </w:trPr>
        <w:tc>
          <w:tcPr>
            <w:tcW w:w="49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17.1</w:t>
            </w:r>
          </w:p>
        </w:tc>
        <w:tc>
          <w:tcPr>
            <w:tcW w:w="1687"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1"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950" w:type="dxa"/>
            <w:gridSpan w:val="8"/>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7"/>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8" w:type="dxa"/>
            <w:gridSpan w:val="3"/>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8"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5"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4"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tcBorders>
              <w:top w:val="single" w:sz="4" w:space="0" w:color="000000"/>
              <w:left w:val="single" w:sz="4" w:space="0" w:color="auto"/>
              <w:bottom w:val="single" w:sz="4" w:space="0" w:color="000000"/>
              <w:right w:val="single" w:sz="4" w:space="0" w:color="auto"/>
            </w:tcBorders>
          </w:tcPr>
          <w:p w:rsidR="00C86D64"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C86D64" w:rsidRPr="00206B7D" w:rsidTr="00C86D64">
        <w:trPr>
          <w:trHeight w:val="645"/>
        </w:trPr>
        <w:tc>
          <w:tcPr>
            <w:tcW w:w="49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17.2</w:t>
            </w:r>
          </w:p>
        </w:tc>
        <w:tc>
          <w:tcPr>
            <w:tcW w:w="1687"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both"/>
              <w:rPr>
                <w:sz w:val="24"/>
                <w:szCs w:val="24"/>
              </w:rPr>
            </w:pPr>
            <w:r w:rsidRPr="00206B7D">
              <w:rPr>
                <w:sz w:val="24"/>
                <w:szCs w:val="24"/>
              </w:rPr>
              <w:t>Официальные пляжи</w:t>
            </w:r>
          </w:p>
        </w:tc>
        <w:tc>
          <w:tcPr>
            <w:tcW w:w="971"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p>
        </w:tc>
        <w:tc>
          <w:tcPr>
            <w:tcW w:w="563"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50" w:type="dxa"/>
            <w:gridSpan w:val="8"/>
            <w:tcBorders>
              <w:top w:val="single" w:sz="4" w:space="0" w:color="000000"/>
              <w:left w:val="single" w:sz="4" w:space="0" w:color="auto"/>
              <w:bottom w:val="single" w:sz="4" w:space="0" w:color="auto"/>
              <w:right w:val="single" w:sz="4" w:space="0" w:color="auto"/>
            </w:tcBorders>
          </w:tcPr>
          <w:p w:rsidR="00C86D64" w:rsidRPr="00206B7D" w:rsidRDefault="00C86D64"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996" w:type="dxa"/>
            <w:gridSpan w:val="7"/>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1138" w:type="dxa"/>
            <w:gridSpan w:val="3"/>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1138"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1135"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85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709"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2</w:t>
            </w:r>
          </w:p>
        </w:tc>
        <w:tc>
          <w:tcPr>
            <w:tcW w:w="990"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994"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sidRPr="00206B7D">
              <w:rPr>
                <w:sz w:val="24"/>
                <w:szCs w:val="24"/>
              </w:rPr>
              <w:t>1</w:t>
            </w:r>
          </w:p>
        </w:tc>
        <w:tc>
          <w:tcPr>
            <w:tcW w:w="852" w:type="dxa"/>
            <w:tcBorders>
              <w:top w:val="single" w:sz="4" w:space="0" w:color="000000"/>
              <w:left w:val="single" w:sz="4" w:space="0" w:color="auto"/>
              <w:bottom w:val="single" w:sz="4" w:space="0" w:color="auto"/>
              <w:right w:val="single" w:sz="4" w:space="0" w:color="auto"/>
            </w:tcBorders>
          </w:tcPr>
          <w:p w:rsidR="00C86D64" w:rsidRPr="00206B7D" w:rsidRDefault="00C86D64" w:rsidP="00354844">
            <w:pPr>
              <w:jc w:val="center"/>
              <w:rPr>
                <w:sz w:val="24"/>
                <w:szCs w:val="24"/>
              </w:rPr>
            </w:pPr>
            <w:r>
              <w:rPr>
                <w:sz w:val="24"/>
                <w:szCs w:val="24"/>
              </w:rPr>
              <w:t>1</w:t>
            </w:r>
          </w:p>
        </w:tc>
        <w:tc>
          <w:tcPr>
            <w:tcW w:w="852" w:type="dxa"/>
            <w:tcBorders>
              <w:top w:val="single" w:sz="4" w:space="0" w:color="000000"/>
              <w:left w:val="single" w:sz="4" w:space="0" w:color="auto"/>
              <w:bottom w:val="single" w:sz="4" w:space="0" w:color="auto"/>
              <w:right w:val="single" w:sz="4" w:space="0" w:color="auto"/>
            </w:tcBorders>
          </w:tcPr>
          <w:p w:rsidR="00C86D64" w:rsidRDefault="00E209D5" w:rsidP="00354844">
            <w:pPr>
              <w:jc w:val="center"/>
              <w:rPr>
                <w:sz w:val="24"/>
                <w:szCs w:val="24"/>
              </w:rPr>
            </w:pPr>
            <w:r>
              <w:rPr>
                <w:sz w:val="24"/>
                <w:szCs w:val="24"/>
              </w:rPr>
              <w:t>1</w:t>
            </w:r>
          </w:p>
        </w:tc>
      </w:tr>
    </w:tbl>
    <w:p w:rsidR="00B97344" w:rsidRPr="00206B7D" w:rsidRDefault="00B97344" w:rsidP="00B97344">
      <w:pPr>
        <w:autoSpaceDE w:val="0"/>
        <w:autoSpaceDN w:val="0"/>
        <w:adjustRightInd w:val="0"/>
        <w:jc w:val="right"/>
        <w:outlineLvl w:val="2"/>
        <w:rPr>
          <w:kern w:val="2"/>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3"/>
        <w:gridCol w:w="2046"/>
        <w:gridCol w:w="567"/>
        <w:gridCol w:w="992"/>
        <w:gridCol w:w="992"/>
        <w:gridCol w:w="1134"/>
        <w:gridCol w:w="1134"/>
        <w:gridCol w:w="1134"/>
        <w:gridCol w:w="851"/>
        <w:gridCol w:w="709"/>
        <w:gridCol w:w="992"/>
        <w:gridCol w:w="992"/>
        <w:gridCol w:w="851"/>
        <w:gridCol w:w="984"/>
        <w:gridCol w:w="768"/>
        <w:gridCol w:w="657"/>
      </w:tblGrid>
      <w:tr w:rsidR="006775C2" w:rsidRPr="00206B7D" w:rsidTr="00317A1D">
        <w:trPr>
          <w:trHeight w:val="720"/>
        </w:trPr>
        <w:tc>
          <w:tcPr>
            <w:tcW w:w="563" w:type="dxa"/>
            <w:tcBorders>
              <w:top w:val="single" w:sz="4" w:space="0" w:color="000000"/>
              <w:left w:val="single" w:sz="4" w:space="0" w:color="auto"/>
              <w:bottom w:val="single" w:sz="4" w:space="0" w:color="000000"/>
              <w:right w:val="single" w:sz="4" w:space="0" w:color="auto"/>
            </w:tcBorders>
          </w:tcPr>
          <w:p w:rsidR="006775C2" w:rsidRPr="00206B7D" w:rsidRDefault="006775C2" w:rsidP="00354844">
            <w:pPr>
              <w:pStyle w:val="12"/>
              <w:autoSpaceDE w:val="0"/>
              <w:autoSpaceDN w:val="0"/>
              <w:adjustRightInd w:val="0"/>
              <w:jc w:val="center"/>
              <w:rPr>
                <w:rFonts w:ascii="Times New Roman" w:hAnsi="Times New Roman" w:cs="Times New Roman"/>
                <w:kern w:val="2"/>
                <w:sz w:val="24"/>
                <w:szCs w:val="24"/>
              </w:rPr>
            </w:pPr>
          </w:p>
        </w:tc>
        <w:tc>
          <w:tcPr>
            <w:tcW w:w="14803" w:type="dxa"/>
            <w:gridSpan w:val="15"/>
            <w:tcBorders>
              <w:top w:val="single" w:sz="4" w:space="0" w:color="000000"/>
              <w:left w:val="single" w:sz="4" w:space="0" w:color="auto"/>
              <w:bottom w:val="single" w:sz="4" w:space="0" w:color="000000"/>
              <w:right w:val="single" w:sz="4" w:space="0" w:color="auto"/>
            </w:tcBorders>
          </w:tcPr>
          <w:p w:rsidR="006775C2" w:rsidRPr="00206B7D" w:rsidRDefault="006775C2" w:rsidP="00354844">
            <w:pPr>
              <w:jc w:val="center"/>
              <w:rPr>
                <w:sz w:val="24"/>
                <w:szCs w:val="24"/>
              </w:rPr>
            </w:pPr>
            <w:r w:rsidRPr="00206B7D">
              <w:rPr>
                <w:sz w:val="24"/>
                <w:szCs w:val="24"/>
              </w:rPr>
              <w:t>18.Основное мероприятие «Мероприятия по уличному освещению в рамках подпрограммы « Повышение энергетической  эффективности  экономики Воронежской области и сокращение энергетических изде</w:t>
            </w:r>
            <w:r w:rsidR="00DB61AB">
              <w:rPr>
                <w:sz w:val="24"/>
                <w:szCs w:val="24"/>
              </w:rPr>
              <w:t>ржек в бюджетном секторе</w:t>
            </w:r>
            <w:r w:rsidRPr="00206B7D">
              <w:rPr>
                <w:sz w:val="24"/>
                <w:szCs w:val="24"/>
              </w:rPr>
              <w:t>» государственной программы ВО «Эффективность и развитие энергетики»»</w:t>
            </w:r>
          </w:p>
        </w:tc>
      </w:tr>
      <w:tr w:rsidR="008D4F23" w:rsidRPr="00206B7D" w:rsidTr="00E209D5">
        <w:trPr>
          <w:trHeight w:val="276"/>
        </w:trPr>
        <w:tc>
          <w:tcPr>
            <w:tcW w:w="563"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18.1</w:t>
            </w:r>
          </w:p>
        </w:tc>
        <w:tc>
          <w:tcPr>
            <w:tcW w:w="2046"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 xml:space="preserve">юджете поселения на выполнение основного </w:t>
            </w:r>
            <w:r w:rsidRPr="00206B7D">
              <w:rPr>
                <w:kern w:val="2"/>
                <w:sz w:val="24"/>
                <w:szCs w:val="24"/>
              </w:rPr>
              <w:lastRenderedPageBreak/>
              <w:t>мероприятия</w:t>
            </w:r>
          </w:p>
        </w:tc>
        <w:tc>
          <w:tcPr>
            <w:tcW w:w="567"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8D4F23" w:rsidRPr="00206B7D" w:rsidRDefault="00E209D5"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992"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84" w:type="dxa"/>
            <w:tcBorders>
              <w:top w:val="single" w:sz="4" w:space="0" w:color="000000"/>
              <w:left w:val="single" w:sz="4" w:space="0" w:color="auto"/>
              <w:bottom w:val="single" w:sz="4" w:space="0" w:color="000000"/>
              <w:right w:val="single" w:sz="4" w:space="0" w:color="auto"/>
            </w:tcBorders>
          </w:tcPr>
          <w:p w:rsidR="008D4F23" w:rsidRPr="00206B7D" w:rsidRDefault="008D4F23" w:rsidP="008D4F23">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768"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657" w:type="dxa"/>
            <w:tcBorders>
              <w:top w:val="single" w:sz="4" w:space="0" w:color="000000"/>
              <w:left w:val="single" w:sz="4" w:space="0" w:color="auto"/>
              <w:bottom w:val="single" w:sz="4" w:space="0" w:color="000000"/>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8D4F23" w:rsidRPr="00206B7D" w:rsidTr="00E209D5">
        <w:trPr>
          <w:trHeight w:val="645"/>
        </w:trPr>
        <w:tc>
          <w:tcPr>
            <w:tcW w:w="563"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18.2</w:t>
            </w:r>
          </w:p>
        </w:tc>
        <w:tc>
          <w:tcPr>
            <w:tcW w:w="2046"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both"/>
              <w:rPr>
                <w:sz w:val="24"/>
                <w:szCs w:val="24"/>
              </w:rPr>
            </w:pPr>
            <w:r w:rsidRPr="00206B7D">
              <w:rPr>
                <w:sz w:val="24"/>
                <w:szCs w:val="24"/>
              </w:rPr>
              <w:t>Организация и проведение мероприятий</w:t>
            </w:r>
          </w:p>
        </w:tc>
        <w:tc>
          <w:tcPr>
            <w:tcW w:w="567"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p>
        </w:tc>
        <w:tc>
          <w:tcPr>
            <w:tcW w:w="992"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2"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1134"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center"/>
              <w:rPr>
                <w:sz w:val="24"/>
                <w:szCs w:val="24"/>
              </w:rPr>
            </w:pPr>
            <w:r w:rsidRPr="00206B7D">
              <w:rPr>
                <w:sz w:val="24"/>
                <w:szCs w:val="24"/>
              </w:rPr>
              <w:t>1</w:t>
            </w:r>
          </w:p>
        </w:tc>
        <w:tc>
          <w:tcPr>
            <w:tcW w:w="1134"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center"/>
              <w:rPr>
                <w:sz w:val="24"/>
                <w:szCs w:val="24"/>
              </w:rPr>
            </w:pPr>
            <w:r w:rsidRPr="00206B7D">
              <w:rPr>
                <w:sz w:val="24"/>
                <w:szCs w:val="24"/>
              </w:rPr>
              <w:t>1</w:t>
            </w:r>
          </w:p>
        </w:tc>
        <w:tc>
          <w:tcPr>
            <w:tcW w:w="1134"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center"/>
              <w:rPr>
                <w:sz w:val="24"/>
                <w:szCs w:val="24"/>
              </w:rPr>
            </w:pPr>
            <w:r w:rsidRPr="00206B7D">
              <w:rPr>
                <w:sz w:val="24"/>
                <w:szCs w:val="24"/>
              </w:rPr>
              <w:t>1</w:t>
            </w:r>
          </w:p>
        </w:tc>
        <w:tc>
          <w:tcPr>
            <w:tcW w:w="992"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center"/>
              <w:rPr>
                <w:sz w:val="24"/>
                <w:szCs w:val="24"/>
              </w:rPr>
            </w:pPr>
            <w:r w:rsidRPr="00206B7D">
              <w:rPr>
                <w:sz w:val="24"/>
                <w:szCs w:val="24"/>
              </w:rPr>
              <w:t>1</w:t>
            </w:r>
          </w:p>
        </w:tc>
        <w:tc>
          <w:tcPr>
            <w:tcW w:w="992"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center"/>
              <w:rPr>
                <w:sz w:val="24"/>
                <w:szCs w:val="24"/>
              </w:rPr>
            </w:pPr>
            <w:r w:rsidRPr="00206B7D">
              <w:rPr>
                <w:sz w:val="24"/>
                <w:szCs w:val="24"/>
              </w:rPr>
              <w:t>1</w:t>
            </w:r>
          </w:p>
        </w:tc>
        <w:tc>
          <w:tcPr>
            <w:tcW w:w="984" w:type="dxa"/>
            <w:tcBorders>
              <w:top w:val="single" w:sz="4" w:space="0" w:color="000000"/>
              <w:left w:val="single" w:sz="4" w:space="0" w:color="auto"/>
              <w:bottom w:val="single" w:sz="4" w:space="0" w:color="auto"/>
              <w:right w:val="single" w:sz="4" w:space="0" w:color="auto"/>
            </w:tcBorders>
          </w:tcPr>
          <w:p w:rsidR="008D4F23" w:rsidRPr="00206B7D" w:rsidRDefault="008D4F23" w:rsidP="008D4F23">
            <w:pPr>
              <w:jc w:val="center"/>
              <w:rPr>
                <w:sz w:val="24"/>
                <w:szCs w:val="24"/>
              </w:rPr>
            </w:pPr>
            <w:r>
              <w:rPr>
                <w:sz w:val="24"/>
                <w:szCs w:val="24"/>
              </w:rPr>
              <w:t>1</w:t>
            </w:r>
          </w:p>
        </w:tc>
        <w:tc>
          <w:tcPr>
            <w:tcW w:w="768" w:type="dxa"/>
            <w:tcBorders>
              <w:top w:val="single" w:sz="4" w:space="0" w:color="000000"/>
              <w:left w:val="single" w:sz="4" w:space="0" w:color="auto"/>
              <w:bottom w:val="single" w:sz="4" w:space="0" w:color="auto"/>
              <w:right w:val="single" w:sz="4" w:space="0" w:color="auto"/>
            </w:tcBorders>
          </w:tcPr>
          <w:p w:rsidR="008D4F23" w:rsidRPr="00206B7D" w:rsidRDefault="008D4F23" w:rsidP="00354844">
            <w:pPr>
              <w:jc w:val="center"/>
              <w:rPr>
                <w:sz w:val="24"/>
                <w:szCs w:val="24"/>
              </w:rPr>
            </w:pPr>
            <w:r w:rsidRPr="00206B7D">
              <w:rPr>
                <w:sz w:val="24"/>
                <w:szCs w:val="24"/>
              </w:rPr>
              <w:t>1</w:t>
            </w:r>
          </w:p>
        </w:tc>
        <w:tc>
          <w:tcPr>
            <w:tcW w:w="657" w:type="dxa"/>
            <w:tcBorders>
              <w:top w:val="single" w:sz="4" w:space="0" w:color="000000"/>
              <w:left w:val="single" w:sz="4" w:space="0" w:color="auto"/>
              <w:bottom w:val="single" w:sz="4" w:space="0" w:color="auto"/>
              <w:right w:val="single" w:sz="4" w:space="0" w:color="auto"/>
            </w:tcBorders>
          </w:tcPr>
          <w:p w:rsidR="008D4F23" w:rsidRPr="00206B7D" w:rsidRDefault="008D4F23" w:rsidP="008D4F23">
            <w:pPr>
              <w:jc w:val="center"/>
              <w:rPr>
                <w:sz w:val="24"/>
                <w:szCs w:val="24"/>
              </w:rPr>
            </w:pPr>
            <w:r>
              <w:rPr>
                <w:sz w:val="24"/>
                <w:szCs w:val="24"/>
              </w:rPr>
              <w:t>1</w:t>
            </w:r>
          </w:p>
        </w:tc>
      </w:tr>
    </w:tbl>
    <w:p w:rsidR="00B97344" w:rsidRPr="00206B7D" w:rsidRDefault="00B97344" w:rsidP="00B97344">
      <w:pPr>
        <w:autoSpaceDE w:val="0"/>
        <w:autoSpaceDN w:val="0"/>
        <w:adjustRightInd w:val="0"/>
        <w:jc w:val="right"/>
        <w:outlineLvl w:val="2"/>
        <w:rPr>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3"/>
        <w:gridCol w:w="2046"/>
        <w:gridCol w:w="567"/>
        <w:gridCol w:w="992"/>
        <w:gridCol w:w="992"/>
        <w:gridCol w:w="1134"/>
        <w:gridCol w:w="1134"/>
        <w:gridCol w:w="1134"/>
        <w:gridCol w:w="851"/>
        <w:gridCol w:w="709"/>
        <w:gridCol w:w="992"/>
        <w:gridCol w:w="992"/>
        <w:gridCol w:w="851"/>
        <w:gridCol w:w="960"/>
        <w:gridCol w:w="816"/>
        <w:gridCol w:w="633"/>
      </w:tblGrid>
      <w:tr w:rsidR="00B97344" w:rsidRPr="00206B7D" w:rsidTr="00354844">
        <w:trPr>
          <w:trHeight w:val="720"/>
        </w:trPr>
        <w:tc>
          <w:tcPr>
            <w:tcW w:w="563" w:type="dxa"/>
            <w:tcBorders>
              <w:top w:val="single" w:sz="4" w:space="0" w:color="000000"/>
              <w:left w:val="single" w:sz="4" w:space="0" w:color="auto"/>
              <w:bottom w:val="single" w:sz="4" w:space="0" w:color="000000"/>
              <w:right w:val="single" w:sz="4" w:space="0" w:color="auto"/>
            </w:tcBorders>
          </w:tcPr>
          <w:p w:rsidR="00B97344" w:rsidRPr="00206B7D" w:rsidRDefault="00B97344" w:rsidP="00354844">
            <w:pPr>
              <w:pStyle w:val="12"/>
              <w:autoSpaceDE w:val="0"/>
              <w:autoSpaceDN w:val="0"/>
              <w:adjustRightInd w:val="0"/>
              <w:jc w:val="center"/>
              <w:rPr>
                <w:rFonts w:ascii="Times New Roman" w:hAnsi="Times New Roman" w:cs="Times New Roman"/>
                <w:kern w:val="2"/>
                <w:sz w:val="24"/>
                <w:szCs w:val="24"/>
              </w:rPr>
            </w:pPr>
          </w:p>
        </w:tc>
        <w:tc>
          <w:tcPr>
            <w:tcW w:w="14803" w:type="dxa"/>
            <w:gridSpan w:val="15"/>
            <w:tcBorders>
              <w:top w:val="single" w:sz="4" w:space="0" w:color="000000"/>
              <w:left w:val="single" w:sz="4" w:space="0" w:color="auto"/>
              <w:bottom w:val="single" w:sz="4" w:space="0" w:color="000000"/>
              <w:right w:val="single" w:sz="4" w:space="0" w:color="auto"/>
            </w:tcBorders>
          </w:tcPr>
          <w:p w:rsidR="00B97344" w:rsidRPr="00206B7D" w:rsidRDefault="00B97344" w:rsidP="00354844">
            <w:pPr>
              <w:jc w:val="center"/>
              <w:rPr>
                <w:sz w:val="24"/>
                <w:szCs w:val="24"/>
              </w:rPr>
            </w:pPr>
            <w:r w:rsidRPr="00206B7D">
              <w:rPr>
                <w:sz w:val="24"/>
                <w:szCs w:val="24"/>
              </w:rPr>
              <w:t>19.Основное мероприятие «Мероприятия по расходованию областных денежных средств, выделенных по распоряжению в соответствии с письмом депутата ВО»</w:t>
            </w:r>
          </w:p>
        </w:tc>
      </w:tr>
      <w:tr w:rsidR="00512E69" w:rsidRPr="00206B7D" w:rsidTr="00E209D5">
        <w:trPr>
          <w:trHeight w:val="1065"/>
        </w:trPr>
        <w:tc>
          <w:tcPr>
            <w:tcW w:w="56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19.1</w:t>
            </w:r>
          </w:p>
        </w:tc>
        <w:tc>
          <w:tcPr>
            <w:tcW w:w="2046"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567"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60"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816"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63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r>
      <w:tr w:rsidR="00512E69" w:rsidRPr="00206B7D" w:rsidTr="00E209D5">
        <w:trPr>
          <w:trHeight w:val="645"/>
        </w:trPr>
        <w:tc>
          <w:tcPr>
            <w:tcW w:w="563"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19.2</w:t>
            </w:r>
          </w:p>
        </w:tc>
        <w:tc>
          <w:tcPr>
            <w:tcW w:w="2046"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both"/>
              <w:rPr>
                <w:sz w:val="24"/>
                <w:szCs w:val="24"/>
              </w:rPr>
            </w:pPr>
            <w:r w:rsidRPr="00206B7D">
              <w:rPr>
                <w:sz w:val="24"/>
                <w:szCs w:val="24"/>
              </w:rPr>
              <w:t>Организация и проведение мероприятий</w:t>
            </w:r>
          </w:p>
        </w:tc>
        <w:tc>
          <w:tcPr>
            <w:tcW w:w="567"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2"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1134"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851"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709"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Pr>
                <w:sz w:val="24"/>
                <w:szCs w:val="24"/>
              </w:rPr>
              <w:t>2</w:t>
            </w:r>
          </w:p>
        </w:tc>
        <w:tc>
          <w:tcPr>
            <w:tcW w:w="851"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960"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816"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633"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r>
    </w:tbl>
    <w:p w:rsidR="00B97344" w:rsidRPr="00206B7D" w:rsidRDefault="00B97344" w:rsidP="00B97344">
      <w:pPr>
        <w:autoSpaceDE w:val="0"/>
        <w:autoSpaceDN w:val="0"/>
        <w:adjustRightInd w:val="0"/>
        <w:jc w:val="right"/>
        <w:outlineLvl w:val="2"/>
        <w:rPr>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13"/>
        <w:gridCol w:w="1994"/>
        <w:gridCol w:w="8"/>
        <w:gridCol w:w="35"/>
        <w:gridCol w:w="24"/>
        <w:gridCol w:w="22"/>
        <w:gridCol w:w="8"/>
        <w:gridCol w:w="568"/>
        <w:gridCol w:w="283"/>
        <w:gridCol w:w="567"/>
        <w:gridCol w:w="142"/>
        <w:gridCol w:w="851"/>
        <w:gridCol w:w="141"/>
        <w:gridCol w:w="851"/>
        <w:gridCol w:w="283"/>
        <w:gridCol w:w="851"/>
        <w:gridCol w:w="283"/>
        <w:gridCol w:w="851"/>
        <w:gridCol w:w="283"/>
        <w:gridCol w:w="851"/>
        <w:gridCol w:w="709"/>
        <w:gridCol w:w="141"/>
        <w:gridCol w:w="709"/>
        <w:gridCol w:w="142"/>
        <w:gridCol w:w="850"/>
        <w:gridCol w:w="142"/>
        <w:gridCol w:w="851"/>
        <w:gridCol w:w="912"/>
        <w:gridCol w:w="12"/>
        <w:gridCol w:w="12"/>
        <w:gridCol w:w="12"/>
        <w:gridCol w:w="24"/>
        <w:gridCol w:w="12"/>
        <w:gridCol w:w="12"/>
        <w:gridCol w:w="720"/>
        <w:gridCol w:w="16"/>
        <w:gridCol w:w="8"/>
        <w:gridCol w:w="12"/>
        <w:gridCol w:w="12"/>
        <w:gridCol w:w="12"/>
        <w:gridCol w:w="12"/>
        <w:gridCol w:w="12"/>
        <w:gridCol w:w="12"/>
        <w:gridCol w:w="12"/>
        <w:gridCol w:w="24"/>
        <w:gridCol w:w="565"/>
      </w:tblGrid>
      <w:tr w:rsidR="000076C4"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B97344" w:rsidRPr="00206B7D" w:rsidRDefault="00B97344"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B97344" w:rsidRPr="00206B7D" w:rsidRDefault="00B97344" w:rsidP="00354844">
            <w:pPr>
              <w:jc w:val="center"/>
              <w:rPr>
                <w:sz w:val="24"/>
                <w:szCs w:val="24"/>
              </w:rPr>
            </w:pPr>
            <w:r w:rsidRPr="00206B7D">
              <w:rPr>
                <w:sz w:val="24"/>
                <w:szCs w:val="24"/>
              </w:rPr>
              <w:t>20.Основное мероприятие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w:t>
            </w:r>
          </w:p>
        </w:tc>
      </w:tr>
      <w:tr w:rsidR="00512E69"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20.1</w:t>
            </w:r>
          </w:p>
        </w:tc>
        <w:tc>
          <w:tcPr>
            <w:tcW w:w="1994"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65" w:type="dxa"/>
            <w:gridSpan w:val="6"/>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3"/>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3"/>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7"/>
            <w:tcBorders>
              <w:top w:val="single" w:sz="4" w:space="0" w:color="000000"/>
              <w:left w:val="single" w:sz="4" w:space="0" w:color="auto"/>
              <w:bottom w:val="single" w:sz="4" w:space="0" w:color="000000"/>
              <w:right w:val="single" w:sz="4" w:space="0" w:color="auto"/>
            </w:tcBorders>
          </w:tcPr>
          <w:p w:rsidR="00512E69" w:rsidRPr="00206B7D" w:rsidRDefault="00512E69" w:rsidP="00512E69">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736"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681" w:type="dxa"/>
            <w:gridSpan w:val="10"/>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512E69"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20.2</w:t>
            </w:r>
          </w:p>
        </w:tc>
        <w:tc>
          <w:tcPr>
            <w:tcW w:w="1994"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both"/>
              <w:rPr>
                <w:sz w:val="24"/>
                <w:szCs w:val="24"/>
              </w:rPr>
            </w:pPr>
            <w:r w:rsidRPr="00206B7D">
              <w:rPr>
                <w:sz w:val="24"/>
                <w:szCs w:val="24"/>
              </w:rPr>
              <w:t>Организация и проведение мероприятий</w:t>
            </w:r>
          </w:p>
        </w:tc>
        <w:tc>
          <w:tcPr>
            <w:tcW w:w="665" w:type="dxa"/>
            <w:gridSpan w:val="6"/>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3"/>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92" w:type="dxa"/>
            <w:gridSpan w:val="3"/>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96" w:type="dxa"/>
            <w:gridSpan w:val="7"/>
            <w:tcBorders>
              <w:top w:val="single" w:sz="4" w:space="0" w:color="000000"/>
              <w:left w:val="single" w:sz="4" w:space="0" w:color="auto"/>
              <w:bottom w:val="single" w:sz="4" w:space="0" w:color="auto"/>
              <w:right w:val="single" w:sz="4" w:space="0" w:color="auto"/>
            </w:tcBorders>
          </w:tcPr>
          <w:p w:rsidR="00512E69" w:rsidRPr="00206B7D" w:rsidRDefault="00512E69" w:rsidP="00512E69">
            <w:pPr>
              <w:jc w:val="center"/>
              <w:rPr>
                <w:sz w:val="24"/>
                <w:szCs w:val="24"/>
              </w:rPr>
            </w:pPr>
            <w:r>
              <w:rPr>
                <w:sz w:val="24"/>
                <w:szCs w:val="24"/>
              </w:rPr>
              <w:t>1</w:t>
            </w:r>
          </w:p>
        </w:tc>
        <w:tc>
          <w:tcPr>
            <w:tcW w:w="720"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697" w:type="dxa"/>
            <w:gridSpan w:val="11"/>
            <w:tcBorders>
              <w:top w:val="single" w:sz="4" w:space="0" w:color="000000"/>
              <w:left w:val="single" w:sz="4" w:space="0" w:color="auto"/>
              <w:bottom w:val="single" w:sz="4" w:space="0" w:color="auto"/>
              <w:right w:val="single" w:sz="4" w:space="0" w:color="auto"/>
            </w:tcBorders>
          </w:tcPr>
          <w:p w:rsidR="00512E69" w:rsidRPr="00206B7D" w:rsidRDefault="00512E69" w:rsidP="00512E69">
            <w:pPr>
              <w:jc w:val="center"/>
              <w:rPr>
                <w:sz w:val="24"/>
                <w:szCs w:val="24"/>
              </w:rPr>
            </w:pPr>
            <w:r>
              <w:rPr>
                <w:sz w:val="24"/>
                <w:szCs w:val="24"/>
              </w:rPr>
              <w:t>1</w:t>
            </w:r>
          </w:p>
        </w:tc>
      </w:tr>
      <w:tr w:rsidR="000076C4"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B97344" w:rsidRPr="00206B7D" w:rsidRDefault="00B97344"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B97344" w:rsidRPr="00206B7D" w:rsidRDefault="00B97344" w:rsidP="00354844">
            <w:pPr>
              <w:jc w:val="center"/>
              <w:rPr>
                <w:sz w:val="24"/>
                <w:szCs w:val="24"/>
              </w:rPr>
            </w:pPr>
            <w:r w:rsidRPr="00206B7D">
              <w:rPr>
                <w:sz w:val="24"/>
                <w:szCs w:val="24"/>
              </w:rPr>
              <w:t>21.Основное мероприятие «</w:t>
            </w:r>
            <w:r w:rsidRPr="00206B7D">
              <w:rPr>
                <w:sz w:val="24"/>
                <w:szCs w:val="24"/>
                <w:lang w:eastAsia="en-US"/>
              </w:rPr>
              <w:t>Мероприятия по реализации программы по работе с молодежью в рамках ДОЦП «Молодежь 2012-2016 годы»</w:t>
            </w:r>
            <w:r w:rsidRPr="00206B7D">
              <w:rPr>
                <w:sz w:val="24"/>
                <w:szCs w:val="24"/>
              </w:rPr>
              <w:t>»</w:t>
            </w:r>
          </w:p>
        </w:tc>
      </w:tr>
      <w:tr w:rsidR="00512E69"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21.1</w:t>
            </w:r>
          </w:p>
        </w:tc>
        <w:tc>
          <w:tcPr>
            <w:tcW w:w="1994"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48" w:type="dxa"/>
            <w:gridSpan w:val="7"/>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850"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6" w:type="dxa"/>
            <w:gridSpan w:val="7"/>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11"/>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565"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r>
      <w:tr w:rsidR="00512E69"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21.2</w:t>
            </w:r>
          </w:p>
        </w:tc>
        <w:tc>
          <w:tcPr>
            <w:tcW w:w="1994"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both"/>
              <w:rPr>
                <w:sz w:val="24"/>
                <w:szCs w:val="24"/>
              </w:rPr>
            </w:pPr>
            <w:r w:rsidRPr="00206B7D">
              <w:rPr>
                <w:sz w:val="24"/>
                <w:szCs w:val="24"/>
              </w:rPr>
              <w:t>Организация и проведение мероприятий</w:t>
            </w:r>
          </w:p>
        </w:tc>
        <w:tc>
          <w:tcPr>
            <w:tcW w:w="948" w:type="dxa"/>
            <w:gridSpan w:val="7"/>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850"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709"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993"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996" w:type="dxa"/>
            <w:gridSpan w:val="7"/>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852" w:type="dxa"/>
            <w:gridSpan w:val="11"/>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c>
          <w:tcPr>
            <w:tcW w:w="565"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p>
        </w:tc>
      </w:tr>
      <w:tr w:rsidR="000076C4"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B97344" w:rsidRPr="00206B7D" w:rsidRDefault="00B97344"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B97344" w:rsidRPr="00206B7D" w:rsidRDefault="00B97344" w:rsidP="00354844">
            <w:pPr>
              <w:jc w:val="center"/>
              <w:rPr>
                <w:sz w:val="24"/>
                <w:szCs w:val="24"/>
              </w:rPr>
            </w:pPr>
            <w:r w:rsidRPr="00206B7D">
              <w:rPr>
                <w:sz w:val="24"/>
                <w:szCs w:val="24"/>
              </w:rPr>
              <w:t>22.Основное мероприятие «</w:t>
            </w:r>
            <w:proofErr w:type="spellStart"/>
            <w:r w:rsidRPr="00206B7D">
              <w:rPr>
                <w:color w:val="000000"/>
                <w:sz w:val="24"/>
                <w:szCs w:val="24"/>
              </w:rPr>
              <w:t>Софинансирование</w:t>
            </w:r>
            <w:proofErr w:type="spellEnd"/>
            <w:r w:rsidRPr="00206B7D">
              <w:rPr>
                <w:color w:val="000000"/>
                <w:sz w:val="24"/>
                <w:szCs w:val="24"/>
              </w:rPr>
              <w:t xml:space="preserve"> благоустройства воинских захоронений, находящихся на территории сельского поселения</w:t>
            </w:r>
            <w:r w:rsidRPr="00206B7D">
              <w:rPr>
                <w:sz w:val="24"/>
                <w:szCs w:val="24"/>
              </w:rPr>
              <w:t>»</w:t>
            </w:r>
          </w:p>
        </w:tc>
      </w:tr>
      <w:tr w:rsidR="00512E69"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22.1</w:t>
            </w:r>
          </w:p>
        </w:tc>
        <w:tc>
          <w:tcPr>
            <w:tcW w:w="200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40" w:type="dxa"/>
            <w:gridSpan w:val="6"/>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3"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72" w:type="dxa"/>
            <w:gridSpan w:val="5"/>
            <w:tcBorders>
              <w:top w:val="single" w:sz="4" w:space="0" w:color="000000"/>
              <w:left w:val="single" w:sz="4" w:space="0" w:color="auto"/>
              <w:bottom w:val="single" w:sz="4" w:space="0" w:color="000000"/>
              <w:right w:val="single" w:sz="4" w:space="0" w:color="auto"/>
            </w:tcBorders>
          </w:tcPr>
          <w:p w:rsidR="00512E69" w:rsidRPr="00206B7D" w:rsidRDefault="00512E6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12"/>
            <w:tcBorders>
              <w:top w:val="single" w:sz="4" w:space="0" w:color="000000"/>
              <w:left w:val="single" w:sz="4" w:space="0" w:color="auto"/>
              <w:bottom w:val="single" w:sz="4" w:space="0" w:color="000000"/>
              <w:right w:val="single" w:sz="4" w:space="0" w:color="auto"/>
            </w:tcBorders>
          </w:tcPr>
          <w:p w:rsidR="00512E69" w:rsidRPr="00206B7D" w:rsidRDefault="00512E69"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589"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512E69"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22.2</w:t>
            </w:r>
          </w:p>
        </w:tc>
        <w:tc>
          <w:tcPr>
            <w:tcW w:w="200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both"/>
              <w:rPr>
                <w:sz w:val="24"/>
                <w:szCs w:val="24"/>
              </w:rPr>
            </w:pPr>
            <w:r w:rsidRPr="00206B7D">
              <w:rPr>
                <w:sz w:val="24"/>
                <w:szCs w:val="24"/>
              </w:rPr>
              <w:t>Организация и проведение мероприятий</w:t>
            </w:r>
          </w:p>
        </w:tc>
        <w:tc>
          <w:tcPr>
            <w:tcW w:w="940" w:type="dxa"/>
            <w:gridSpan w:val="6"/>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850"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93"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72" w:type="dxa"/>
            <w:gridSpan w:val="5"/>
            <w:tcBorders>
              <w:top w:val="single" w:sz="4" w:space="0" w:color="000000"/>
              <w:left w:val="single" w:sz="4" w:space="0" w:color="auto"/>
              <w:bottom w:val="single" w:sz="4" w:space="0" w:color="auto"/>
              <w:right w:val="single" w:sz="4" w:space="0" w:color="auto"/>
            </w:tcBorders>
          </w:tcPr>
          <w:p w:rsidR="00512E69" w:rsidRPr="00206B7D" w:rsidRDefault="00512E69" w:rsidP="002726D5">
            <w:pPr>
              <w:jc w:val="center"/>
              <w:rPr>
                <w:sz w:val="24"/>
                <w:szCs w:val="24"/>
              </w:rPr>
            </w:pPr>
            <w:r w:rsidRPr="00206B7D">
              <w:rPr>
                <w:sz w:val="24"/>
                <w:szCs w:val="24"/>
              </w:rPr>
              <w:t>1</w:t>
            </w:r>
          </w:p>
        </w:tc>
        <w:tc>
          <w:tcPr>
            <w:tcW w:w="852" w:type="dxa"/>
            <w:gridSpan w:val="12"/>
            <w:tcBorders>
              <w:top w:val="single" w:sz="4" w:space="0" w:color="000000"/>
              <w:left w:val="single" w:sz="4" w:space="0" w:color="auto"/>
              <w:bottom w:val="single" w:sz="4" w:space="0" w:color="auto"/>
              <w:right w:val="single" w:sz="4" w:space="0" w:color="auto"/>
            </w:tcBorders>
          </w:tcPr>
          <w:p w:rsidR="00512E69" w:rsidRPr="00206B7D" w:rsidRDefault="00512E69" w:rsidP="000076C4">
            <w:pPr>
              <w:jc w:val="center"/>
              <w:rPr>
                <w:sz w:val="24"/>
                <w:szCs w:val="24"/>
              </w:rPr>
            </w:pPr>
            <w:r w:rsidRPr="00206B7D">
              <w:rPr>
                <w:sz w:val="24"/>
                <w:szCs w:val="24"/>
              </w:rPr>
              <w:t>1</w:t>
            </w:r>
          </w:p>
        </w:tc>
        <w:tc>
          <w:tcPr>
            <w:tcW w:w="589"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2726D5">
            <w:pPr>
              <w:jc w:val="center"/>
              <w:rPr>
                <w:sz w:val="24"/>
                <w:szCs w:val="24"/>
              </w:rPr>
            </w:pPr>
            <w:r w:rsidRPr="00206B7D">
              <w:rPr>
                <w:sz w:val="24"/>
                <w:szCs w:val="24"/>
              </w:rPr>
              <w:t>1</w:t>
            </w:r>
          </w:p>
        </w:tc>
      </w:tr>
      <w:tr w:rsidR="00512E69"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center"/>
              <w:rPr>
                <w:sz w:val="24"/>
                <w:szCs w:val="24"/>
              </w:rPr>
            </w:pPr>
            <w:r w:rsidRPr="00206B7D">
              <w:rPr>
                <w:sz w:val="24"/>
                <w:szCs w:val="24"/>
              </w:rPr>
              <w:t xml:space="preserve">23.Основное мероприятие «Мероприятия в  рамках </w:t>
            </w:r>
            <w:proofErr w:type="spellStart"/>
            <w:r w:rsidRPr="00206B7D">
              <w:rPr>
                <w:sz w:val="24"/>
                <w:szCs w:val="24"/>
              </w:rPr>
              <w:t>гос</w:t>
            </w:r>
            <w:proofErr w:type="gramStart"/>
            <w:r w:rsidRPr="00206B7D">
              <w:rPr>
                <w:sz w:val="24"/>
                <w:szCs w:val="24"/>
              </w:rPr>
              <w:t>.п</w:t>
            </w:r>
            <w:proofErr w:type="gramEnd"/>
            <w:r w:rsidRPr="00206B7D">
              <w:rPr>
                <w:sz w:val="24"/>
                <w:szCs w:val="24"/>
              </w:rPr>
              <w:t>рограммы</w:t>
            </w:r>
            <w:proofErr w:type="spellEnd"/>
            <w:r w:rsidRPr="00206B7D">
              <w:rPr>
                <w:sz w:val="24"/>
                <w:szCs w:val="24"/>
              </w:rPr>
              <w:t xml:space="preserve"> ВО «Содействие развитию муниципальных образований и местного самоуправления» по достижению наилучших показателей деятельности»</w:t>
            </w:r>
          </w:p>
        </w:tc>
      </w:tr>
      <w:tr w:rsidR="00512E69"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23.1</w:t>
            </w:r>
          </w:p>
        </w:tc>
        <w:tc>
          <w:tcPr>
            <w:tcW w:w="200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40" w:type="dxa"/>
            <w:gridSpan w:val="6"/>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3"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48" w:type="dxa"/>
            <w:gridSpan w:val="4"/>
            <w:tcBorders>
              <w:top w:val="single" w:sz="4" w:space="0" w:color="000000"/>
              <w:left w:val="single" w:sz="4" w:space="0" w:color="auto"/>
              <w:bottom w:val="single" w:sz="4" w:space="0" w:color="000000"/>
              <w:right w:val="single" w:sz="4" w:space="0" w:color="auto"/>
            </w:tcBorders>
          </w:tcPr>
          <w:p w:rsidR="00512E69" w:rsidRPr="00206B7D" w:rsidRDefault="00512E6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4" w:type="dxa"/>
            <w:gridSpan w:val="12"/>
            <w:tcBorders>
              <w:top w:val="single" w:sz="4" w:space="0" w:color="000000"/>
              <w:left w:val="single" w:sz="4" w:space="0" w:color="auto"/>
              <w:bottom w:val="single" w:sz="4" w:space="0" w:color="000000"/>
              <w:right w:val="single" w:sz="4" w:space="0" w:color="auto"/>
            </w:tcBorders>
          </w:tcPr>
          <w:p w:rsidR="00512E69" w:rsidRPr="00206B7D" w:rsidRDefault="00512E69"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601" w:type="dxa"/>
            <w:gridSpan w:val="3"/>
            <w:tcBorders>
              <w:top w:val="single" w:sz="4" w:space="0" w:color="000000"/>
              <w:left w:val="single" w:sz="4" w:space="0" w:color="auto"/>
              <w:bottom w:val="single" w:sz="4" w:space="0" w:color="000000"/>
              <w:right w:val="single" w:sz="4" w:space="0" w:color="auto"/>
            </w:tcBorders>
          </w:tcPr>
          <w:p w:rsidR="00512E69" w:rsidRPr="00206B7D" w:rsidRDefault="00512E6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512E69"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23.2</w:t>
            </w:r>
          </w:p>
        </w:tc>
        <w:tc>
          <w:tcPr>
            <w:tcW w:w="200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both"/>
              <w:rPr>
                <w:sz w:val="24"/>
                <w:szCs w:val="24"/>
              </w:rPr>
            </w:pPr>
            <w:r w:rsidRPr="00206B7D">
              <w:rPr>
                <w:sz w:val="24"/>
                <w:szCs w:val="24"/>
              </w:rPr>
              <w:t>Организация и проведение мероприятий</w:t>
            </w:r>
          </w:p>
        </w:tc>
        <w:tc>
          <w:tcPr>
            <w:tcW w:w="940" w:type="dxa"/>
            <w:gridSpan w:val="6"/>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850"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93"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48" w:type="dxa"/>
            <w:gridSpan w:val="4"/>
            <w:tcBorders>
              <w:top w:val="single" w:sz="4" w:space="0" w:color="000000"/>
              <w:left w:val="single" w:sz="4" w:space="0" w:color="auto"/>
              <w:bottom w:val="single" w:sz="4" w:space="0" w:color="auto"/>
              <w:right w:val="single" w:sz="4" w:space="0" w:color="auto"/>
            </w:tcBorders>
          </w:tcPr>
          <w:p w:rsidR="00512E69" w:rsidRPr="00206B7D" w:rsidRDefault="00512E69" w:rsidP="002726D5">
            <w:pPr>
              <w:jc w:val="center"/>
              <w:rPr>
                <w:sz w:val="24"/>
                <w:szCs w:val="24"/>
              </w:rPr>
            </w:pPr>
            <w:r w:rsidRPr="00206B7D">
              <w:rPr>
                <w:sz w:val="24"/>
                <w:szCs w:val="24"/>
              </w:rPr>
              <w:t>1</w:t>
            </w:r>
          </w:p>
        </w:tc>
        <w:tc>
          <w:tcPr>
            <w:tcW w:w="864" w:type="dxa"/>
            <w:gridSpan w:val="12"/>
            <w:tcBorders>
              <w:top w:val="single" w:sz="4" w:space="0" w:color="000000"/>
              <w:left w:val="single" w:sz="4" w:space="0" w:color="auto"/>
              <w:bottom w:val="single" w:sz="4" w:space="0" w:color="auto"/>
              <w:right w:val="single" w:sz="4" w:space="0" w:color="auto"/>
            </w:tcBorders>
          </w:tcPr>
          <w:p w:rsidR="00512E69" w:rsidRPr="00206B7D" w:rsidRDefault="00512E69" w:rsidP="000076C4">
            <w:pPr>
              <w:jc w:val="center"/>
              <w:rPr>
                <w:sz w:val="24"/>
                <w:szCs w:val="24"/>
              </w:rPr>
            </w:pPr>
            <w:r w:rsidRPr="00206B7D">
              <w:rPr>
                <w:sz w:val="24"/>
                <w:szCs w:val="24"/>
              </w:rPr>
              <w:t>1</w:t>
            </w:r>
          </w:p>
        </w:tc>
        <w:tc>
          <w:tcPr>
            <w:tcW w:w="601" w:type="dxa"/>
            <w:gridSpan w:val="3"/>
            <w:tcBorders>
              <w:top w:val="single" w:sz="4" w:space="0" w:color="000000"/>
              <w:left w:val="single" w:sz="4" w:space="0" w:color="auto"/>
              <w:bottom w:val="single" w:sz="4" w:space="0" w:color="auto"/>
              <w:right w:val="single" w:sz="4" w:space="0" w:color="auto"/>
            </w:tcBorders>
          </w:tcPr>
          <w:p w:rsidR="00512E69" w:rsidRPr="00206B7D" w:rsidRDefault="00512E69" w:rsidP="002726D5">
            <w:pPr>
              <w:jc w:val="center"/>
              <w:rPr>
                <w:sz w:val="24"/>
                <w:szCs w:val="24"/>
              </w:rPr>
            </w:pPr>
            <w:r w:rsidRPr="00206B7D">
              <w:rPr>
                <w:sz w:val="24"/>
                <w:szCs w:val="24"/>
              </w:rPr>
              <w:t>1</w:t>
            </w:r>
          </w:p>
        </w:tc>
      </w:tr>
      <w:tr w:rsidR="00512E69"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center"/>
              <w:rPr>
                <w:sz w:val="24"/>
                <w:szCs w:val="24"/>
              </w:rPr>
            </w:pPr>
            <w:r w:rsidRPr="00206B7D">
              <w:rPr>
                <w:sz w:val="24"/>
                <w:szCs w:val="24"/>
              </w:rPr>
              <w:t>24.Основное мероприятие «Энергосбережение и повышение энергетической эффективности»</w:t>
            </w:r>
          </w:p>
        </w:tc>
      </w:tr>
      <w:tr w:rsidR="00512E69"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24.1</w:t>
            </w:r>
          </w:p>
        </w:tc>
        <w:tc>
          <w:tcPr>
            <w:tcW w:w="2037" w:type="dxa"/>
            <w:gridSpan w:val="3"/>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05" w:type="dxa"/>
            <w:gridSpan w:val="5"/>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3" w:type="dxa"/>
            <w:gridSpan w:val="2"/>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72" w:type="dxa"/>
            <w:gridSpan w:val="5"/>
            <w:tcBorders>
              <w:top w:val="single" w:sz="4" w:space="0" w:color="000000"/>
              <w:left w:val="single" w:sz="4" w:space="0" w:color="auto"/>
              <w:bottom w:val="single" w:sz="4" w:space="0" w:color="000000"/>
              <w:right w:val="single" w:sz="4" w:space="0" w:color="auto"/>
            </w:tcBorders>
          </w:tcPr>
          <w:p w:rsidR="00512E69" w:rsidRPr="00206B7D" w:rsidRDefault="00512E6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16" w:type="dxa"/>
            <w:gridSpan w:val="9"/>
            <w:tcBorders>
              <w:top w:val="single" w:sz="4" w:space="0" w:color="000000"/>
              <w:left w:val="single" w:sz="4" w:space="0" w:color="auto"/>
              <w:bottom w:val="single" w:sz="4" w:space="0" w:color="000000"/>
              <w:right w:val="single" w:sz="4" w:space="0" w:color="auto"/>
            </w:tcBorders>
          </w:tcPr>
          <w:p w:rsidR="00512E69" w:rsidRPr="00206B7D" w:rsidRDefault="00512E69"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625" w:type="dxa"/>
            <w:gridSpan w:val="5"/>
            <w:tcBorders>
              <w:top w:val="single" w:sz="4" w:space="0" w:color="000000"/>
              <w:left w:val="single" w:sz="4" w:space="0" w:color="auto"/>
              <w:bottom w:val="single" w:sz="4" w:space="0" w:color="000000"/>
              <w:right w:val="single" w:sz="4" w:space="0" w:color="auto"/>
            </w:tcBorders>
          </w:tcPr>
          <w:p w:rsidR="00512E69" w:rsidRPr="00206B7D" w:rsidRDefault="00512E6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512E69"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24.2</w:t>
            </w:r>
          </w:p>
        </w:tc>
        <w:tc>
          <w:tcPr>
            <w:tcW w:w="2037" w:type="dxa"/>
            <w:gridSpan w:val="3"/>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both"/>
              <w:rPr>
                <w:sz w:val="24"/>
                <w:szCs w:val="24"/>
              </w:rPr>
            </w:pPr>
            <w:r w:rsidRPr="00206B7D">
              <w:rPr>
                <w:sz w:val="24"/>
                <w:szCs w:val="24"/>
              </w:rPr>
              <w:t>Организация и проведение мероприятий</w:t>
            </w:r>
          </w:p>
        </w:tc>
        <w:tc>
          <w:tcPr>
            <w:tcW w:w="905" w:type="dxa"/>
            <w:gridSpan w:val="5"/>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850"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93" w:type="dxa"/>
            <w:gridSpan w:val="2"/>
            <w:tcBorders>
              <w:top w:val="single" w:sz="4" w:space="0" w:color="000000"/>
              <w:left w:val="single" w:sz="4" w:space="0" w:color="auto"/>
              <w:bottom w:val="single" w:sz="4" w:space="0" w:color="auto"/>
              <w:right w:val="single" w:sz="4" w:space="0" w:color="auto"/>
            </w:tcBorders>
          </w:tcPr>
          <w:p w:rsidR="00512E69" w:rsidRPr="00206B7D" w:rsidRDefault="00512E69" w:rsidP="00354844">
            <w:pPr>
              <w:jc w:val="center"/>
              <w:rPr>
                <w:sz w:val="24"/>
                <w:szCs w:val="24"/>
              </w:rPr>
            </w:pPr>
            <w:r w:rsidRPr="00206B7D">
              <w:rPr>
                <w:sz w:val="24"/>
                <w:szCs w:val="24"/>
              </w:rPr>
              <w:t>1</w:t>
            </w:r>
          </w:p>
        </w:tc>
        <w:tc>
          <w:tcPr>
            <w:tcW w:w="972" w:type="dxa"/>
            <w:gridSpan w:val="5"/>
            <w:tcBorders>
              <w:top w:val="single" w:sz="4" w:space="0" w:color="000000"/>
              <w:left w:val="single" w:sz="4" w:space="0" w:color="auto"/>
              <w:bottom w:val="single" w:sz="4" w:space="0" w:color="auto"/>
              <w:right w:val="single" w:sz="4" w:space="0" w:color="auto"/>
            </w:tcBorders>
          </w:tcPr>
          <w:p w:rsidR="00512E69" w:rsidRPr="00206B7D" w:rsidRDefault="00512E69" w:rsidP="002726D5">
            <w:pPr>
              <w:jc w:val="center"/>
              <w:rPr>
                <w:sz w:val="24"/>
                <w:szCs w:val="24"/>
              </w:rPr>
            </w:pPr>
            <w:r w:rsidRPr="00206B7D">
              <w:rPr>
                <w:sz w:val="24"/>
                <w:szCs w:val="24"/>
              </w:rPr>
              <w:t>1</w:t>
            </w:r>
          </w:p>
        </w:tc>
        <w:tc>
          <w:tcPr>
            <w:tcW w:w="816" w:type="dxa"/>
            <w:gridSpan w:val="9"/>
            <w:tcBorders>
              <w:top w:val="single" w:sz="4" w:space="0" w:color="000000"/>
              <w:left w:val="single" w:sz="4" w:space="0" w:color="auto"/>
              <w:bottom w:val="single" w:sz="4" w:space="0" w:color="auto"/>
              <w:right w:val="single" w:sz="4" w:space="0" w:color="auto"/>
            </w:tcBorders>
          </w:tcPr>
          <w:p w:rsidR="00512E69" w:rsidRPr="00206B7D" w:rsidRDefault="00512E69" w:rsidP="000076C4">
            <w:pPr>
              <w:jc w:val="center"/>
              <w:rPr>
                <w:sz w:val="24"/>
                <w:szCs w:val="24"/>
              </w:rPr>
            </w:pPr>
            <w:r w:rsidRPr="00206B7D">
              <w:rPr>
                <w:sz w:val="24"/>
                <w:szCs w:val="24"/>
              </w:rPr>
              <w:t>1</w:t>
            </w:r>
          </w:p>
        </w:tc>
        <w:tc>
          <w:tcPr>
            <w:tcW w:w="625" w:type="dxa"/>
            <w:gridSpan w:val="5"/>
            <w:tcBorders>
              <w:top w:val="single" w:sz="4" w:space="0" w:color="000000"/>
              <w:left w:val="single" w:sz="4" w:space="0" w:color="auto"/>
              <w:bottom w:val="single" w:sz="4" w:space="0" w:color="auto"/>
              <w:right w:val="single" w:sz="4" w:space="0" w:color="auto"/>
            </w:tcBorders>
          </w:tcPr>
          <w:p w:rsidR="00512E69" w:rsidRPr="00206B7D" w:rsidRDefault="00512E69" w:rsidP="002726D5">
            <w:pPr>
              <w:jc w:val="center"/>
              <w:rPr>
                <w:sz w:val="24"/>
                <w:szCs w:val="24"/>
              </w:rPr>
            </w:pPr>
            <w:r w:rsidRPr="00206B7D">
              <w:rPr>
                <w:sz w:val="24"/>
                <w:szCs w:val="24"/>
              </w:rPr>
              <w:t>1</w:t>
            </w:r>
          </w:p>
        </w:tc>
      </w:tr>
      <w:tr w:rsidR="00512E69"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center"/>
              <w:rPr>
                <w:sz w:val="24"/>
                <w:szCs w:val="24"/>
              </w:rPr>
            </w:pPr>
            <w:r w:rsidRPr="00206B7D">
              <w:rPr>
                <w:sz w:val="24"/>
                <w:szCs w:val="24"/>
              </w:rPr>
              <w:t>25.Основное мероприятие «Устройство тротуаров в с</w:t>
            </w:r>
            <w:proofErr w:type="gramStart"/>
            <w:r w:rsidRPr="00206B7D">
              <w:rPr>
                <w:sz w:val="24"/>
                <w:szCs w:val="24"/>
              </w:rPr>
              <w:t>.П</w:t>
            </w:r>
            <w:proofErr w:type="gramEnd"/>
            <w:r w:rsidRPr="00206B7D">
              <w:rPr>
                <w:sz w:val="24"/>
                <w:szCs w:val="24"/>
              </w:rPr>
              <w:t>ески»</w:t>
            </w:r>
          </w:p>
        </w:tc>
      </w:tr>
      <w:tr w:rsidR="006D2CCA"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25.1</w:t>
            </w:r>
          </w:p>
        </w:tc>
        <w:tc>
          <w:tcPr>
            <w:tcW w:w="2037" w:type="dxa"/>
            <w:gridSpan w:val="3"/>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05" w:type="dxa"/>
            <w:gridSpan w:val="5"/>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850"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12"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888" w:type="dxa"/>
            <w:gridSpan w:val="14"/>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613" w:type="dxa"/>
            <w:gridSpan w:val="4"/>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r>
      <w:tr w:rsidR="006D2CCA"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25.2</w:t>
            </w:r>
          </w:p>
        </w:tc>
        <w:tc>
          <w:tcPr>
            <w:tcW w:w="2037" w:type="dxa"/>
            <w:gridSpan w:val="3"/>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both"/>
              <w:rPr>
                <w:sz w:val="24"/>
                <w:szCs w:val="24"/>
              </w:rPr>
            </w:pPr>
            <w:r w:rsidRPr="00206B7D">
              <w:rPr>
                <w:sz w:val="24"/>
                <w:szCs w:val="24"/>
              </w:rPr>
              <w:t>Организация и проведение мероприятий</w:t>
            </w:r>
          </w:p>
        </w:tc>
        <w:tc>
          <w:tcPr>
            <w:tcW w:w="905" w:type="dxa"/>
            <w:gridSpan w:val="5"/>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850"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709"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912"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888" w:type="dxa"/>
            <w:gridSpan w:val="14"/>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613" w:type="dxa"/>
            <w:gridSpan w:val="4"/>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r>
      <w:tr w:rsidR="00512E69"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center"/>
              <w:rPr>
                <w:sz w:val="24"/>
                <w:szCs w:val="24"/>
              </w:rPr>
            </w:pPr>
            <w:r w:rsidRPr="00206B7D">
              <w:rPr>
                <w:sz w:val="24"/>
                <w:szCs w:val="24"/>
              </w:rPr>
              <w:t>26.Основное мероприятие «Территориальное планирование (уточнение границ сельского поселения)»</w:t>
            </w:r>
          </w:p>
        </w:tc>
      </w:tr>
      <w:tr w:rsidR="006D2CCA"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26.1</w:t>
            </w:r>
          </w:p>
        </w:tc>
        <w:tc>
          <w:tcPr>
            <w:tcW w:w="2061" w:type="dxa"/>
            <w:gridSpan w:val="4"/>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881" w:type="dxa"/>
            <w:gridSpan w:val="4"/>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850"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2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876" w:type="dxa"/>
            <w:gridSpan w:val="13"/>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613" w:type="dxa"/>
            <w:gridSpan w:val="4"/>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r>
      <w:tr w:rsidR="006D2CCA"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26.2</w:t>
            </w:r>
          </w:p>
        </w:tc>
        <w:tc>
          <w:tcPr>
            <w:tcW w:w="2061" w:type="dxa"/>
            <w:gridSpan w:val="4"/>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both"/>
              <w:rPr>
                <w:sz w:val="24"/>
                <w:szCs w:val="24"/>
              </w:rPr>
            </w:pPr>
            <w:r w:rsidRPr="00206B7D">
              <w:rPr>
                <w:sz w:val="24"/>
                <w:szCs w:val="24"/>
              </w:rPr>
              <w:t>Организация и проведение мероприятий</w:t>
            </w:r>
          </w:p>
        </w:tc>
        <w:tc>
          <w:tcPr>
            <w:tcW w:w="881" w:type="dxa"/>
            <w:gridSpan w:val="4"/>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850"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709"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92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876" w:type="dxa"/>
            <w:gridSpan w:val="13"/>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613" w:type="dxa"/>
            <w:gridSpan w:val="4"/>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r>
      <w:tr w:rsidR="00512E69"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512E69" w:rsidRPr="00206B7D" w:rsidRDefault="00512E69"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512E69" w:rsidRPr="00206B7D" w:rsidRDefault="00512E69" w:rsidP="00354844">
            <w:pPr>
              <w:jc w:val="center"/>
              <w:rPr>
                <w:sz w:val="24"/>
                <w:szCs w:val="24"/>
              </w:rPr>
            </w:pPr>
            <w:r w:rsidRPr="00206B7D">
              <w:rPr>
                <w:sz w:val="24"/>
                <w:szCs w:val="24"/>
              </w:rPr>
              <w:t>27.Основное мероприятие «Ремонт и благоустройство  военно-мемориальных объектов»</w:t>
            </w:r>
          </w:p>
        </w:tc>
      </w:tr>
      <w:tr w:rsidR="006D2CCA"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27.1</w:t>
            </w:r>
          </w:p>
        </w:tc>
        <w:tc>
          <w:tcPr>
            <w:tcW w:w="2061" w:type="dxa"/>
            <w:gridSpan w:val="4"/>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881" w:type="dxa"/>
            <w:gridSpan w:val="4"/>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84" w:type="dxa"/>
            <w:gridSpan w:val="6"/>
            <w:tcBorders>
              <w:top w:val="single" w:sz="4" w:space="0" w:color="000000"/>
              <w:left w:val="single" w:sz="4" w:space="0" w:color="auto"/>
              <w:bottom w:val="single" w:sz="4" w:space="0" w:color="000000"/>
              <w:right w:val="single" w:sz="4" w:space="0" w:color="auto"/>
            </w:tcBorders>
          </w:tcPr>
          <w:p w:rsidR="006D2CCA" w:rsidRPr="00206B7D" w:rsidRDefault="006D2CCA"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80" w:type="dxa"/>
            <w:gridSpan w:val="6"/>
            <w:tcBorders>
              <w:top w:val="single" w:sz="4" w:space="0" w:color="000000"/>
              <w:left w:val="single" w:sz="4" w:space="0" w:color="auto"/>
              <w:bottom w:val="single" w:sz="4" w:space="0" w:color="000000"/>
              <w:right w:val="single" w:sz="4" w:space="0" w:color="auto"/>
            </w:tcBorders>
          </w:tcPr>
          <w:p w:rsidR="006D2CCA" w:rsidRPr="00206B7D" w:rsidRDefault="006D2CCA"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649" w:type="dxa"/>
            <w:gridSpan w:val="7"/>
            <w:tcBorders>
              <w:top w:val="single" w:sz="4" w:space="0" w:color="000000"/>
              <w:left w:val="single" w:sz="4" w:space="0" w:color="auto"/>
              <w:bottom w:val="single" w:sz="4" w:space="0" w:color="000000"/>
              <w:right w:val="single" w:sz="4" w:space="0" w:color="auto"/>
            </w:tcBorders>
          </w:tcPr>
          <w:p w:rsidR="006D2CCA" w:rsidRPr="00206B7D" w:rsidRDefault="006D2CCA"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6D2CCA"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27.2</w:t>
            </w:r>
          </w:p>
        </w:tc>
        <w:tc>
          <w:tcPr>
            <w:tcW w:w="2061" w:type="dxa"/>
            <w:gridSpan w:val="4"/>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both"/>
              <w:rPr>
                <w:sz w:val="24"/>
                <w:szCs w:val="24"/>
              </w:rPr>
            </w:pPr>
            <w:r w:rsidRPr="00206B7D">
              <w:rPr>
                <w:sz w:val="24"/>
                <w:szCs w:val="24"/>
              </w:rPr>
              <w:t>Организация и проведение мероприятий</w:t>
            </w:r>
          </w:p>
        </w:tc>
        <w:tc>
          <w:tcPr>
            <w:tcW w:w="881" w:type="dxa"/>
            <w:gridSpan w:val="4"/>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850"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984" w:type="dxa"/>
            <w:gridSpan w:val="6"/>
            <w:tcBorders>
              <w:top w:val="single" w:sz="4" w:space="0" w:color="000000"/>
              <w:left w:val="single" w:sz="4" w:space="0" w:color="auto"/>
              <w:bottom w:val="single" w:sz="4" w:space="0" w:color="auto"/>
              <w:right w:val="single" w:sz="4" w:space="0" w:color="auto"/>
            </w:tcBorders>
          </w:tcPr>
          <w:p w:rsidR="006D2CCA" w:rsidRPr="00206B7D" w:rsidRDefault="006D2CCA" w:rsidP="002726D5">
            <w:pPr>
              <w:jc w:val="center"/>
              <w:rPr>
                <w:sz w:val="24"/>
                <w:szCs w:val="24"/>
              </w:rPr>
            </w:pPr>
            <w:r w:rsidRPr="00206B7D">
              <w:rPr>
                <w:sz w:val="24"/>
                <w:szCs w:val="24"/>
              </w:rPr>
              <w:t>1</w:t>
            </w:r>
          </w:p>
        </w:tc>
        <w:tc>
          <w:tcPr>
            <w:tcW w:w="780" w:type="dxa"/>
            <w:gridSpan w:val="6"/>
            <w:tcBorders>
              <w:top w:val="single" w:sz="4" w:space="0" w:color="000000"/>
              <w:left w:val="single" w:sz="4" w:space="0" w:color="auto"/>
              <w:bottom w:val="single" w:sz="4" w:space="0" w:color="auto"/>
              <w:right w:val="single" w:sz="4" w:space="0" w:color="auto"/>
            </w:tcBorders>
          </w:tcPr>
          <w:p w:rsidR="006D2CCA" w:rsidRPr="00206B7D" w:rsidRDefault="006D2CCA" w:rsidP="000076C4">
            <w:pPr>
              <w:jc w:val="center"/>
              <w:rPr>
                <w:sz w:val="24"/>
                <w:szCs w:val="24"/>
              </w:rPr>
            </w:pPr>
            <w:r w:rsidRPr="00206B7D">
              <w:rPr>
                <w:sz w:val="24"/>
                <w:szCs w:val="24"/>
              </w:rPr>
              <w:t>1</w:t>
            </w:r>
          </w:p>
        </w:tc>
        <w:tc>
          <w:tcPr>
            <w:tcW w:w="649" w:type="dxa"/>
            <w:gridSpan w:val="7"/>
            <w:tcBorders>
              <w:top w:val="single" w:sz="4" w:space="0" w:color="000000"/>
              <w:left w:val="single" w:sz="4" w:space="0" w:color="auto"/>
              <w:bottom w:val="single" w:sz="4" w:space="0" w:color="auto"/>
              <w:right w:val="single" w:sz="4" w:space="0" w:color="auto"/>
            </w:tcBorders>
          </w:tcPr>
          <w:p w:rsidR="006D2CCA" w:rsidRPr="00206B7D" w:rsidRDefault="006D2CCA" w:rsidP="002726D5">
            <w:pPr>
              <w:jc w:val="center"/>
              <w:rPr>
                <w:sz w:val="24"/>
                <w:szCs w:val="24"/>
              </w:rPr>
            </w:pPr>
            <w:r w:rsidRPr="00206B7D">
              <w:rPr>
                <w:sz w:val="24"/>
                <w:szCs w:val="24"/>
              </w:rPr>
              <w:t>1</w:t>
            </w:r>
          </w:p>
        </w:tc>
      </w:tr>
      <w:tr w:rsidR="006D2CCA"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r w:rsidRPr="00206B7D">
              <w:rPr>
                <w:sz w:val="24"/>
                <w:szCs w:val="24"/>
              </w:rPr>
              <w:t>28.Основное мероприятие «</w:t>
            </w:r>
            <w:proofErr w:type="spellStart"/>
            <w:r w:rsidRPr="00206B7D">
              <w:rPr>
                <w:sz w:val="24"/>
                <w:szCs w:val="24"/>
              </w:rPr>
              <w:t>Софинансирование</w:t>
            </w:r>
            <w:proofErr w:type="spellEnd"/>
            <w:r w:rsidRPr="00206B7D">
              <w:rPr>
                <w:sz w:val="24"/>
                <w:szCs w:val="24"/>
              </w:rPr>
              <w:t xml:space="preserve"> расходных обязательств в части передачи полномочий району»</w:t>
            </w:r>
          </w:p>
        </w:tc>
      </w:tr>
      <w:tr w:rsidR="006D2CCA"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28.1</w:t>
            </w:r>
          </w:p>
        </w:tc>
        <w:tc>
          <w:tcPr>
            <w:tcW w:w="2083" w:type="dxa"/>
            <w:gridSpan w:val="5"/>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859" w:type="dxa"/>
            <w:gridSpan w:val="3"/>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36" w:type="dxa"/>
            <w:gridSpan w:val="3"/>
            <w:tcBorders>
              <w:top w:val="single" w:sz="4" w:space="0" w:color="000000"/>
              <w:left w:val="single" w:sz="4" w:space="0" w:color="auto"/>
              <w:bottom w:val="single" w:sz="4" w:space="0" w:color="000000"/>
              <w:right w:val="single" w:sz="4" w:space="0" w:color="auto"/>
            </w:tcBorders>
          </w:tcPr>
          <w:p w:rsidR="006D2CCA" w:rsidRPr="00206B7D" w:rsidRDefault="006D2CCA" w:rsidP="006D2CCA">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0" w:type="dxa"/>
            <w:gridSpan w:val="10"/>
            <w:tcBorders>
              <w:top w:val="single" w:sz="4" w:space="0" w:color="000000"/>
              <w:left w:val="single" w:sz="4" w:space="0" w:color="auto"/>
              <w:bottom w:val="single" w:sz="4" w:space="0" w:color="000000"/>
              <w:right w:val="single" w:sz="4" w:space="0" w:color="auto"/>
            </w:tcBorders>
          </w:tcPr>
          <w:p w:rsidR="006D2CCA" w:rsidRPr="00206B7D" w:rsidRDefault="006D2CCA"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637" w:type="dxa"/>
            <w:gridSpan w:val="6"/>
            <w:tcBorders>
              <w:top w:val="single" w:sz="4" w:space="0" w:color="000000"/>
              <w:left w:val="single" w:sz="4" w:space="0" w:color="auto"/>
              <w:bottom w:val="single" w:sz="4" w:space="0" w:color="000000"/>
              <w:right w:val="single" w:sz="4" w:space="0" w:color="auto"/>
            </w:tcBorders>
          </w:tcPr>
          <w:p w:rsidR="006D2CCA" w:rsidRPr="00206B7D" w:rsidRDefault="006D2CCA" w:rsidP="006D2CCA">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D2CCA"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28.2</w:t>
            </w:r>
          </w:p>
        </w:tc>
        <w:tc>
          <w:tcPr>
            <w:tcW w:w="2083" w:type="dxa"/>
            <w:gridSpan w:val="5"/>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both"/>
              <w:rPr>
                <w:sz w:val="24"/>
                <w:szCs w:val="24"/>
              </w:rPr>
            </w:pPr>
            <w:r w:rsidRPr="00206B7D">
              <w:rPr>
                <w:sz w:val="24"/>
                <w:szCs w:val="24"/>
              </w:rPr>
              <w:t>Проведение мероприятий</w:t>
            </w:r>
          </w:p>
        </w:tc>
        <w:tc>
          <w:tcPr>
            <w:tcW w:w="859" w:type="dxa"/>
            <w:gridSpan w:val="3"/>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850"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936" w:type="dxa"/>
            <w:gridSpan w:val="3"/>
            <w:tcBorders>
              <w:top w:val="single" w:sz="4" w:space="0" w:color="000000"/>
              <w:left w:val="single" w:sz="4" w:space="0" w:color="auto"/>
              <w:bottom w:val="single" w:sz="4" w:space="0" w:color="auto"/>
              <w:right w:val="single" w:sz="4" w:space="0" w:color="auto"/>
            </w:tcBorders>
          </w:tcPr>
          <w:p w:rsidR="006D2CCA" w:rsidRPr="00206B7D" w:rsidRDefault="006D2CCA" w:rsidP="006D2CCA">
            <w:pPr>
              <w:jc w:val="center"/>
              <w:rPr>
                <w:sz w:val="24"/>
                <w:szCs w:val="24"/>
              </w:rPr>
            </w:pPr>
            <w:r>
              <w:rPr>
                <w:sz w:val="24"/>
                <w:szCs w:val="24"/>
              </w:rPr>
              <w:t>1</w:t>
            </w:r>
          </w:p>
        </w:tc>
        <w:tc>
          <w:tcPr>
            <w:tcW w:w="840" w:type="dxa"/>
            <w:gridSpan w:val="10"/>
            <w:tcBorders>
              <w:top w:val="single" w:sz="4" w:space="0" w:color="000000"/>
              <w:left w:val="single" w:sz="4" w:space="0" w:color="auto"/>
              <w:bottom w:val="single" w:sz="4" w:space="0" w:color="auto"/>
              <w:right w:val="single" w:sz="4" w:space="0" w:color="auto"/>
            </w:tcBorders>
          </w:tcPr>
          <w:p w:rsidR="006D2CCA" w:rsidRPr="00206B7D" w:rsidRDefault="006D2CCA" w:rsidP="000076C4">
            <w:pPr>
              <w:jc w:val="center"/>
              <w:rPr>
                <w:sz w:val="24"/>
                <w:szCs w:val="24"/>
              </w:rPr>
            </w:pPr>
            <w:r w:rsidRPr="00206B7D">
              <w:rPr>
                <w:sz w:val="24"/>
                <w:szCs w:val="24"/>
              </w:rPr>
              <w:t>1</w:t>
            </w:r>
          </w:p>
        </w:tc>
        <w:tc>
          <w:tcPr>
            <w:tcW w:w="637" w:type="dxa"/>
            <w:gridSpan w:val="6"/>
            <w:tcBorders>
              <w:top w:val="single" w:sz="4" w:space="0" w:color="000000"/>
              <w:left w:val="single" w:sz="4" w:space="0" w:color="auto"/>
              <w:bottom w:val="single" w:sz="4" w:space="0" w:color="auto"/>
              <w:right w:val="single" w:sz="4" w:space="0" w:color="auto"/>
            </w:tcBorders>
          </w:tcPr>
          <w:p w:rsidR="006D2CCA" w:rsidRPr="00206B7D" w:rsidRDefault="006D2CCA" w:rsidP="006D2CCA">
            <w:pPr>
              <w:jc w:val="center"/>
              <w:rPr>
                <w:sz w:val="24"/>
                <w:szCs w:val="24"/>
              </w:rPr>
            </w:pPr>
            <w:r>
              <w:rPr>
                <w:sz w:val="24"/>
                <w:szCs w:val="24"/>
              </w:rPr>
              <w:t>1</w:t>
            </w:r>
          </w:p>
        </w:tc>
      </w:tr>
      <w:tr w:rsidR="006D2CCA" w:rsidRPr="00206B7D" w:rsidTr="00E209D5">
        <w:trPr>
          <w:trHeight w:val="720"/>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r w:rsidRPr="00206B7D">
              <w:rPr>
                <w:sz w:val="24"/>
                <w:szCs w:val="24"/>
              </w:rPr>
              <w:t>29.Основное мероприятие «Мероприятия по осуществлению земельного контроля»</w:t>
            </w:r>
          </w:p>
        </w:tc>
      </w:tr>
      <w:tr w:rsidR="006D2CCA" w:rsidRPr="00206B7D" w:rsidTr="00E209D5">
        <w:trPr>
          <w:trHeight w:val="1065"/>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29.1</w:t>
            </w:r>
          </w:p>
        </w:tc>
        <w:tc>
          <w:tcPr>
            <w:tcW w:w="2091" w:type="dxa"/>
            <w:gridSpan w:val="6"/>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851"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36" w:type="dxa"/>
            <w:gridSpan w:val="3"/>
            <w:tcBorders>
              <w:top w:val="single" w:sz="4" w:space="0" w:color="000000"/>
              <w:left w:val="single" w:sz="4" w:space="0" w:color="auto"/>
              <w:bottom w:val="single" w:sz="4" w:space="0" w:color="000000"/>
              <w:right w:val="single" w:sz="4" w:space="0" w:color="auto"/>
            </w:tcBorders>
          </w:tcPr>
          <w:p w:rsidR="006D2CCA" w:rsidRPr="00206B7D" w:rsidRDefault="006D2CCA" w:rsidP="006D2CCA">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76" w:type="dxa"/>
            <w:gridSpan w:val="13"/>
            <w:tcBorders>
              <w:top w:val="single" w:sz="4" w:space="0" w:color="000000"/>
              <w:left w:val="single" w:sz="4" w:space="0" w:color="auto"/>
              <w:bottom w:val="single" w:sz="4" w:space="0" w:color="000000"/>
              <w:right w:val="single" w:sz="4" w:space="0" w:color="auto"/>
            </w:tcBorders>
          </w:tcPr>
          <w:p w:rsidR="006D2CCA" w:rsidRPr="00206B7D" w:rsidRDefault="006D2CCA"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601" w:type="dxa"/>
            <w:gridSpan w:val="3"/>
            <w:tcBorders>
              <w:top w:val="single" w:sz="4" w:space="0" w:color="000000"/>
              <w:left w:val="single" w:sz="4" w:space="0" w:color="auto"/>
              <w:bottom w:val="single" w:sz="4" w:space="0" w:color="000000"/>
              <w:right w:val="single" w:sz="4" w:space="0" w:color="auto"/>
            </w:tcBorders>
          </w:tcPr>
          <w:p w:rsidR="006D2CCA" w:rsidRPr="00206B7D" w:rsidRDefault="006D2CCA" w:rsidP="006D2CCA">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D2CCA" w:rsidRPr="00206B7D" w:rsidTr="00E209D5">
        <w:trPr>
          <w:trHeight w:val="645"/>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29.2</w:t>
            </w:r>
          </w:p>
        </w:tc>
        <w:tc>
          <w:tcPr>
            <w:tcW w:w="2091" w:type="dxa"/>
            <w:gridSpan w:val="6"/>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both"/>
              <w:rPr>
                <w:sz w:val="24"/>
                <w:szCs w:val="24"/>
              </w:rPr>
            </w:pPr>
            <w:r w:rsidRPr="00206B7D">
              <w:rPr>
                <w:sz w:val="24"/>
                <w:szCs w:val="24"/>
              </w:rPr>
              <w:t>Проведение мероприятий</w:t>
            </w:r>
          </w:p>
        </w:tc>
        <w:tc>
          <w:tcPr>
            <w:tcW w:w="851"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r w:rsidRPr="00206B7D">
              <w:rPr>
                <w:sz w:val="24"/>
                <w:szCs w:val="24"/>
              </w:rPr>
              <w:t>4</w:t>
            </w:r>
          </w:p>
        </w:tc>
        <w:tc>
          <w:tcPr>
            <w:tcW w:w="850"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r w:rsidRPr="00206B7D">
              <w:rPr>
                <w:sz w:val="24"/>
                <w:szCs w:val="24"/>
              </w:rPr>
              <w:t>4</w:t>
            </w:r>
          </w:p>
        </w:tc>
        <w:tc>
          <w:tcPr>
            <w:tcW w:w="709"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r w:rsidRPr="00206B7D">
              <w:rPr>
                <w:sz w:val="24"/>
                <w:szCs w:val="24"/>
              </w:rPr>
              <w:t>4</w:t>
            </w: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r w:rsidRPr="00206B7D">
              <w:rPr>
                <w:sz w:val="24"/>
                <w:szCs w:val="24"/>
              </w:rPr>
              <w:t>4</w:t>
            </w: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r w:rsidRPr="00206B7D">
              <w:rPr>
                <w:sz w:val="24"/>
                <w:szCs w:val="24"/>
              </w:rPr>
              <w:t>4</w:t>
            </w:r>
          </w:p>
        </w:tc>
        <w:tc>
          <w:tcPr>
            <w:tcW w:w="936" w:type="dxa"/>
            <w:gridSpan w:val="3"/>
            <w:tcBorders>
              <w:top w:val="single" w:sz="4" w:space="0" w:color="000000"/>
              <w:left w:val="single" w:sz="4" w:space="0" w:color="auto"/>
              <w:bottom w:val="single" w:sz="4" w:space="0" w:color="000000"/>
              <w:right w:val="single" w:sz="4" w:space="0" w:color="auto"/>
            </w:tcBorders>
          </w:tcPr>
          <w:p w:rsidR="006D2CCA" w:rsidRPr="00206B7D" w:rsidRDefault="006D2CCA" w:rsidP="006D2CCA">
            <w:pPr>
              <w:jc w:val="center"/>
              <w:rPr>
                <w:sz w:val="24"/>
                <w:szCs w:val="24"/>
              </w:rPr>
            </w:pPr>
            <w:r>
              <w:rPr>
                <w:sz w:val="24"/>
                <w:szCs w:val="24"/>
              </w:rPr>
              <w:t>4</w:t>
            </w:r>
          </w:p>
        </w:tc>
        <w:tc>
          <w:tcPr>
            <w:tcW w:w="876" w:type="dxa"/>
            <w:gridSpan w:val="13"/>
            <w:tcBorders>
              <w:top w:val="single" w:sz="4" w:space="0" w:color="000000"/>
              <w:left w:val="single" w:sz="4" w:space="0" w:color="auto"/>
              <w:bottom w:val="single" w:sz="4" w:space="0" w:color="000000"/>
              <w:right w:val="single" w:sz="4" w:space="0" w:color="auto"/>
            </w:tcBorders>
          </w:tcPr>
          <w:p w:rsidR="006D2CCA" w:rsidRPr="00206B7D" w:rsidRDefault="006D2CCA" w:rsidP="000076C4">
            <w:pPr>
              <w:jc w:val="center"/>
              <w:rPr>
                <w:sz w:val="24"/>
                <w:szCs w:val="24"/>
              </w:rPr>
            </w:pPr>
            <w:r w:rsidRPr="00206B7D">
              <w:rPr>
                <w:sz w:val="24"/>
                <w:szCs w:val="24"/>
              </w:rPr>
              <w:t>4</w:t>
            </w:r>
          </w:p>
        </w:tc>
        <w:tc>
          <w:tcPr>
            <w:tcW w:w="601" w:type="dxa"/>
            <w:gridSpan w:val="3"/>
            <w:tcBorders>
              <w:top w:val="single" w:sz="4" w:space="0" w:color="000000"/>
              <w:left w:val="single" w:sz="4" w:space="0" w:color="auto"/>
              <w:bottom w:val="single" w:sz="4" w:space="0" w:color="000000"/>
              <w:right w:val="single" w:sz="4" w:space="0" w:color="auto"/>
            </w:tcBorders>
          </w:tcPr>
          <w:p w:rsidR="006D2CCA" w:rsidRPr="00206B7D" w:rsidRDefault="006D2CCA" w:rsidP="006D2CCA">
            <w:pPr>
              <w:jc w:val="center"/>
              <w:rPr>
                <w:sz w:val="24"/>
                <w:szCs w:val="24"/>
              </w:rPr>
            </w:pPr>
            <w:r>
              <w:rPr>
                <w:sz w:val="24"/>
                <w:szCs w:val="24"/>
              </w:rPr>
              <w:t>4</w:t>
            </w:r>
          </w:p>
        </w:tc>
      </w:tr>
      <w:tr w:rsidR="006D2CCA" w:rsidRPr="00206B7D" w:rsidTr="00E209D5">
        <w:trPr>
          <w:trHeight w:val="645"/>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14853" w:type="dxa"/>
            <w:gridSpan w:val="45"/>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r w:rsidRPr="00206B7D">
              <w:rPr>
                <w:sz w:val="24"/>
                <w:szCs w:val="24"/>
              </w:rPr>
              <w:t>30.Основное мероприятие «Расходы по обслуживанию муниципального долга»</w:t>
            </w:r>
          </w:p>
        </w:tc>
      </w:tr>
      <w:tr w:rsidR="006D2CCA" w:rsidRPr="00206B7D" w:rsidTr="00E209D5">
        <w:trPr>
          <w:trHeight w:val="645"/>
        </w:trPr>
        <w:tc>
          <w:tcPr>
            <w:tcW w:w="513"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30.1</w:t>
            </w:r>
          </w:p>
        </w:tc>
        <w:tc>
          <w:tcPr>
            <w:tcW w:w="2091" w:type="dxa"/>
            <w:gridSpan w:val="6"/>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851"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850"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r w:rsidRPr="00206B7D">
              <w:rPr>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992"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993" w:type="dxa"/>
            <w:gridSpan w:val="2"/>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936" w:type="dxa"/>
            <w:gridSpan w:val="3"/>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816" w:type="dxa"/>
            <w:gridSpan w:val="8"/>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c>
          <w:tcPr>
            <w:tcW w:w="661" w:type="dxa"/>
            <w:gridSpan w:val="8"/>
            <w:tcBorders>
              <w:top w:val="single" w:sz="4" w:space="0" w:color="000000"/>
              <w:left w:val="single" w:sz="4" w:space="0" w:color="auto"/>
              <w:bottom w:val="single" w:sz="4" w:space="0" w:color="000000"/>
              <w:right w:val="single" w:sz="4" w:space="0" w:color="auto"/>
            </w:tcBorders>
          </w:tcPr>
          <w:p w:rsidR="006D2CCA" w:rsidRPr="00206B7D" w:rsidRDefault="006D2CCA" w:rsidP="00354844">
            <w:pPr>
              <w:jc w:val="center"/>
              <w:rPr>
                <w:sz w:val="24"/>
                <w:szCs w:val="24"/>
              </w:rPr>
            </w:pPr>
          </w:p>
        </w:tc>
      </w:tr>
      <w:tr w:rsidR="006D2CCA" w:rsidRPr="00206B7D" w:rsidTr="00E209D5">
        <w:trPr>
          <w:trHeight w:val="645"/>
        </w:trPr>
        <w:tc>
          <w:tcPr>
            <w:tcW w:w="513"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30.2</w:t>
            </w:r>
          </w:p>
        </w:tc>
        <w:tc>
          <w:tcPr>
            <w:tcW w:w="2091" w:type="dxa"/>
            <w:gridSpan w:val="6"/>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both"/>
              <w:rPr>
                <w:sz w:val="24"/>
                <w:szCs w:val="24"/>
              </w:rPr>
            </w:pPr>
            <w:r w:rsidRPr="00206B7D">
              <w:rPr>
                <w:sz w:val="24"/>
                <w:szCs w:val="24"/>
              </w:rPr>
              <w:t>Кол-во расходов</w:t>
            </w:r>
          </w:p>
        </w:tc>
        <w:tc>
          <w:tcPr>
            <w:tcW w:w="851"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pStyle w:val="12"/>
              <w:autoSpaceDE w:val="0"/>
              <w:autoSpaceDN w:val="0"/>
              <w:adjustRightInd w:val="0"/>
              <w:jc w:val="center"/>
              <w:rPr>
                <w:rFonts w:ascii="Times New Roman" w:hAnsi="Times New Roman" w:cs="Times New Roman"/>
                <w:kern w:val="2"/>
                <w:sz w:val="24"/>
                <w:szCs w:val="24"/>
              </w:rPr>
            </w:pP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113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850"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992"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993"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924" w:type="dxa"/>
            <w:gridSpan w:val="2"/>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816" w:type="dxa"/>
            <w:gridSpan w:val="8"/>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c>
          <w:tcPr>
            <w:tcW w:w="673" w:type="dxa"/>
            <w:gridSpan w:val="9"/>
            <w:tcBorders>
              <w:top w:val="single" w:sz="4" w:space="0" w:color="000000"/>
              <w:left w:val="single" w:sz="4" w:space="0" w:color="auto"/>
              <w:bottom w:val="single" w:sz="4" w:space="0" w:color="auto"/>
              <w:right w:val="single" w:sz="4" w:space="0" w:color="auto"/>
            </w:tcBorders>
          </w:tcPr>
          <w:p w:rsidR="006D2CCA" w:rsidRPr="00206B7D" w:rsidRDefault="006D2CCA" w:rsidP="00354844">
            <w:pPr>
              <w:jc w:val="center"/>
              <w:rPr>
                <w:sz w:val="24"/>
                <w:szCs w:val="24"/>
              </w:rPr>
            </w:pPr>
          </w:p>
        </w:tc>
      </w:tr>
    </w:tbl>
    <w:p w:rsidR="00B97344" w:rsidRDefault="00B97344" w:rsidP="00B97344">
      <w:pPr>
        <w:autoSpaceDE w:val="0"/>
        <w:autoSpaceDN w:val="0"/>
        <w:adjustRightInd w:val="0"/>
        <w:jc w:val="right"/>
        <w:outlineLvl w:val="2"/>
        <w:rPr>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Pr="00DB76C8" w:rsidRDefault="00B97344" w:rsidP="00B97344">
      <w:pPr>
        <w:pStyle w:val="ConsPlusNormal"/>
        <w:widowControl/>
        <w:suppressAutoHyphens/>
        <w:jc w:val="right"/>
        <w:outlineLvl w:val="2"/>
        <w:rPr>
          <w:rFonts w:ascii="Times New Roman" w:hAnsi="Times New Roman"/>
          <w:sz w:val="28"/>
          <w:szCs w:val="28"/>
        </w:rPr>
      </w:pPr>
      <w:r w:rsidRPr="00DB76C8">
        <w:rPr>
          <w:rFonts w:ascii="Times New Roman" w:hAnsi="Times New Roman"/>
          <w:sz w:val="28"/>
          <w:szCs w:val="28"/>
        </w:rPr>
        <w:lastRenderedPageBreak/>
        <w:t>Приложение 2</w:t>
      </w:r>
    </w:p>
    <w:p w:rsidR="00B97344" w:rsidRPr="00DB76C8" w:rsidRDefault="00B97344" w:rsidP="00B97344">
      <w:pPr>
        <w:pStyle w:val="ConsPlusNormal"/>
        <w:widowControl/>
        <w:suppressAutoHyphens/>
        <w:jc w:val="right"/>
        <w:outlineLvl w:val="2"/>
        <w:rPr>
          <w:rFonts w:ascii="Times New Roman" w:hAnsi="Times New Roman"/>
          <w:sz w:val="28"/>
          <w:szCs w:val="28"/>
        </w:rPr>
      </w:pPr>
      <w:r>
        <w:rPr>
          <w:rFonts w:ascii="Times New Roman" w:hAnsi="Times New Roman"/>
          <w:sz w:val="28"/>
          <w:szCs w:val="28"/>
        </w:rPr>
        <w:t>к постановлению №</w:t>
      </w:r>
      <w:r w:rsidR="0082016B">
        <w:rPr>
          <w:rFonts w:ascii="Times New Roman" w:hAnsi="Times New Roman"/>
          <w:sz w:val="28"/>
          <w:szCs w:val="28"/>
        </w:rPr>
        <w:t>5</w:t>
      </w:r>
      <w:r>
        <w:rPr>
          <w:rFonts w:ascii="Times New Roman" w:hAnsi="Times New Roman"/>
          <w:sz w:val="28"/>
          <w:szCs w:val="28"/>
        </w:rPr>
        <w:t xml:space="preserve">  от</w:t>
      </w:r>
      <w:r w:rsidR="00C47823">
        <w:rPr>
          <w:rFonts w:ascii="Times New Roman" w:hAnsi="Times New Roman"/>
          <w:sz w:val="28"/>
          <w:szCs w:val="28"/>
        </w:rPr>
        <w:t xml:space="preserve"> </w:t>
      </w:r>
      <w:r w:rsidR="0082016B">
        <w:rPr>
          <w:rFonts w:ascii="Times New Roman" w:hAnsi="Times New Roman"/>
          <w:sz w:val="28"/>
          <w:szCs w:val="28"/>
        </w:rPr>
        <w:t>23</w:t>
      </w:r>
      <w:r w:rsidR="00E209D5">
        <w:rPr>
          <w:rFonts w:ascii="Times New Roman" w:hAnsi="Times New Roman"/>
          <w:sz w:val="28"/>
          <w:szCs w:val="28"/>
        </w:rPr>
        <w:t>.01.2024</w:t>
      </w:r>
      <w:r w:rsidRPr="00DB76C8">
        <w:rPr>
          <w:rFonts w:ascii="Times New Roman" w:hAnsi="Times New Roman"/>
          <w:sz w:val="28"/>
          <w:szCs w:val="28"/>
        </w:rPr>
        <w:t xml:space="preserve"> года</w:t>
      </w:r>
    </w:p>
    <w:tbl>
      <w:tblPr>
        <w:tblpPr w:leftFromText="180" w:rightFromText="180" w:vertAnchor="text" w:horzAnchor="margin" w:tblpX="-459" w:tblpY="499"/>
        <w:tblW w:w="15985" w:type="dxa"/>
        <w:tblLayout w:type="fixed"/>
        <w:tblLook w:val="0000"/>
      </w:tblPr>
      <w:tblGrid>
        <w:gridCol w:w="959"/>
        <w:gridCol w:w="992"/>
        <w:gridCol w:w="1372"/>
        <w:gridCol w:w="964"/>
        <w:gridCol w:w="730"/>
        <w:gridCol w:w="851"/>
        <w:gridCol w:w="968"/>
        <w:gridCol w:w="875"/>
        <w:gridCol w:w="959"/>
        <w:gridCol w:w="6"/>
        <w:gridCol w:w="963"/>
        <w:gridCol w:w="6"/>
        <w:gridCol w:w="962"/>
        <w:gridCol w:w="6"/>
        <w:gridCol w:w="864"/>
        <w:gridCol w:w="35"/>
        <w:gridCol w:w="24"/>
        <w:gridCol w:w="27"/>
        <w:gridCol w:w="8"/>
        <w:gridCol w:w="19"/>
        <w:gridCol w:w="60"/>
        <w:gridCol w:w="6"/>
        <w:gridCol w:w="734"/>
        <w:gridCol w:w="79"/>
        <w:gridCol w:w="157"/>
        <w:gridCol w:w="481"/>
        <w:gridCol w:w="326"/>
        <w:gridCol w:w="575"/>
        <w:gridCol w:w="275"/>
        <w:gridCol w:w="851"/>
        <w:gridCol w:w="851"/>
      </w:tblGrid>
      <w:tr w:rsidR="00EB4305" w:rsidRPr="00DB3A5E" w:rsidTr="0088682A">
        <w:trPr>
          <w:trHeight w:val="1691"/>
        </w:trPr>
        <w:tc>
          <w:tcPr>
            <w:tcW w:w="12469" w:type="dxa"/>
            <w:gridSpan w:val="24"/>
            <w:tcBorders>
              <w:top w:val="nil"/>
              <w:left w:val="nil"/>
              <w:bottom w:val="single" w:sz="4" w:space="0" w:color="auto"/>
              <w:right w:val="nil"/>
            </w:tcBorders>
            <w:shd w:val="clear" w:color="auto" w:fill="auto"/>
            <w:vAlign w:val="center"/>
          </w:tcPr>
          <w:p w:rsidR="002158F0" w:rsidRDefault="002158F0" w:rsidP="002158F0">
            <w:pPr>
              <w:widowControl/>
              <w:jc w:val="center"/>
              <w:rPr>
                <w:b/>
                <w:bCs/>
                <w:sz w:val="28"/>
                <w:szCs w:val="28"/>
              </w:rPr>
            </w:pPr>
            <w:r>
              <w:rPr>
                <w:b/>
                <w:bCs/>
                <w:sz w:val="28"/>
                <w:szCs w:val="28"/>
              </w:rPr>
              <w:t xml:space="preserve">                                           </w:t>
            </w:r>
            <w:r w:rsidR="00EB4305" w:rsidRPr="00DB3A5E">
              <w:rPr>
                <w:b/>
                <w:bCs/>
                <w:sz w:val="28"/>
                <w:szCs w:val="28"/>
              </w:rPr>
              <w:t xml:space="preserve">Расходы  на реализацию муниципальной программы </w:t>
            </w:r>
            <w:proofErr w:type="spellStart"/>
            <w:r w:rsidR="00EB4305" w:rsidRPr="00DB3A5E">
              <w:rPr>
                <w:b/>
                <w:bCs/>
                <w:sz w:val="28"/>
                <w:szCs w:val="28"/>
              </w:rPr>
              <w:t>Песковского</w:t>
            </w:r>
            <w:proofErr w:type="spellEnd"/>
          </w:p>
          <w:p w:rsidR="00EB4305" w:rsidRPr="00DB3A5E" w:rsidRDefault="002158F0" w:rsidP="002158F0">
            <w:pPr>
              <w:widowControl/>
              <w:ind w:right="-2631"/>
              <w:jc w:val="center"/>
              <w:rPr>
                <w:color w:val="000000"/>
                <w:sz w:val="24"/>
                <w:szCs w:val="24"/>
              </w:rPr>
            </w:pPr>
            <w:r>
              <w:rPr>
                <w:b/>
                <w:bCs/>
                <w:sz w:val="28"/>
                <w:szCs w:val="28"/>
              </w:rPr>
              <w:t xml:space="preserve">     </w:t>
            </w:r>
            <w:r w:rsidR="00EB4305" w:rsidRPr="00DB3A5E">
              <w:rPr>
                <w:b/>
                <w:bCs/>
                <w:sz w:val="28"/>
                <w:szCs w:val="28"/>
              </w:rPr>
              <w:t>сельского поселения  Петропавловского  муниципального района</w:t>
            </w:r>
          </w:p>
        </w:tc>
        <w:tc>
          <w:tcPr>
            <w:tcW w:w="638" w:type="dxa"/>
            <w:gridSpan w:val="2"/>
            <w:tcBorders>
              <w:top w:val="nil"/>
              <w:left w:val="nil"/>
              <w:bottom w:val="single" w:sz="4" w:space="0" w:color="auto"/>
              <w:right w:val="nil"/>
            </w:tcBorders>
          </w:tcPr>
          <w:p w:rsidR="00EB4305" w:rsidRPr="00DB3A5E" w:rsidRDefault="00EB4305" w:rsidP="00EB4305">
            <w:pPr>
              <w:widowControl/>
              <w:jc w:val="center"/>
              <w:rPr>
                <w:b/>
                <w:bCs/>
                <w:sz w:val="28"/>
                <w:szCs w:val="28"/>
              </w:rPr>
            </w:pPr>
          </w:p>
        </w:tc>
        <w:tc>
          <w:tcPr>
            <w:tcW w:w="901" w:type="dxa"/>
            <w:gridSpan w:val="2"/>
            <w:tcBorders>
              <w:top w:val="nil"/>
              <w:left w:val="nil"/>
              <w:bottom w:val="single" w:sz="4" w:space="0" w:color="auto"/>
              <w:right w:val="nil"/>
            </w:tcBorders>
          </w:tcPr>
          <w:p w:rsidR="00EB4305" w:rsidRPr="00DB3A5E" w:rsidRDefault="00EB4305" w:rsidP="00EB4305">
            <w:pPr>
              <w:widowControl/>
              <w:jc w:val="center"/>
              <w:rPr>
                <w:b/>
                <w:bCs/>
                <w:sz w:val="28"/>
                <w:szCs w:val="28"/>
              </w:rPr>
            </w:pPr>
          </w:p>
        </w:tc>
        <w:tc>
          <w:tcPr>
            <w:tcW w:w="1126" w:type="dxa"/>
            <w:gridSpan w:val="2"/>
            <w:tcBorders>
              <w:top w:val="nil"/>
              <w:left w:val="nil"/>
              <w:bottom w:val="single" w:sz="4" w:space="0" w:color="auto"/>
              <w:right w:val="nil"/>
            </w:tcBorders>
          </w:tcPr>
          <w:p w:rsidR="00EB4305" w:rsidRPr="00DB3A5E" w:rsidRDefault="00EB4305" w:rsidP="00EB4305">
            <w:pPr>
              <w:widowControl/>
              <w:jc w:val="center"/>
              <w:rPr>
                <w:b/>
                <w:bCs/>
                <w:sz w:val="28"/>
                <w:szCs w:val="28"/>
              </w:rPr>
            </w:pPr>
          </w:p>
        </w:tc>
        <w:tc>
          <w:tcPr>
            <w:tcW w:w="851" w:type="dxa"/>
            <w:tcBorders>
              <w:top w:val="nil"/>
              <w:left w:val="nil"/>
              <w:bottom w:val="single" w:sz="4" w:space="0" w:color="auto"/>
              <w:right w:val="nil"/>
            </w:tcBorders>
          </w:tcPr>
          <w:p w:rsidR="00EB4305" w:rsidRPr="00DB3A5E" w:rsidRDefault="00EB4305" w:rsidP="00EB4305">
            <w:pPr>
              <w:widowControl/>
              <w:jc w:val="center"/>
              <w:rPr>
                <w:b/>
                <w:bCs/>
                <w:sz w:val="28"/>
                <w:szCs w:val="28"/>
              </w:rPr>
            </w:pPr>
          </w:p>
        </w:tc>
      </w:tr>
      <w:tr w:rsidR="00EB4305" w:rsidRPr="00DB3A5E" w:rsidTr="0088682A">
        <w:trPr>
          <w:trHeight w:val="766"/>
        </w:trPr>
        <w:tc>
          <w:tcPr>
            <w:tcW w:w="959" w:type="dxa"/>
            <w:vMerge w:val="restart"/>
            <w:tcBorders>
              <w:top w:val="nil"/>
              <w:left w:val="single" w:sz="4" w:space="0" w:color="auto"/>
              <w:bottom w:val="single" w:sz="4" w:space="0" w:color="auto"/>
              <w:right w:val="single" w:sz="4" w:space="0" w:color="auto"/>
            </w:tcBorders>
            <w:shd w:val="clear" w:color="auto" w:fill="auto"/>
            <w:vAlign w:val="center"/>
          </w:tcPr>
          <w:p w:rsidR="00EB4305" w:rsidRPr="00DB3A5E" w:rsidRDefault="00EB4305" w:rsidP="00EB4305">
            <w:pPr>
              <w:widowControl/>
              <w:ind w:left="-426"/>
              <w:jc w:val="center"/>
              <w:rPr>
                <w:sz w:val="24"/>
                <w:szCs w:val="24"/>
              </w:rPr>
            </w:pPr>
            <w:r>
              <w:rPr>
                <w:sz w:val="24"/>
                <w:szCs w:val="24"/>
              </w:rPr>
              <w:t xml:space="preserve">     </w:t>
            </w:r>
            <w:r w:rsidRPr="00DB3A5E">
              <w:rPr>
                <w:sz w:val="24"/>
                <w:szCs w:val="24"/>
              </w:rPr>
              <w:t>Статус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B4305" w:rsidRPr="00DB3A5E" w:rsidRDefault="00EB4305" w:rsidP="00EB4305">
            <w:pPr>
              <w:widowControl/>
              <w:jc w:val="center"/>
              <w:rPr>
                <w:color w:val="000000"/>
                <w:sz w:val="22"/>
                <w:szCs w:val="22"/>
              </w:rPr>
            </w:pPr>
            <w:r w:rsidRPr="00DB3A5E">
              <w:rPr>
                <w:color w:val="000000"/>
                <w:sz w:val="22"/>
                <w:szCs w:val="22"/>
              </w:rPr>
              <w:t xml:space="preserve">Наименование муниципальной программы, подпрограммы, основного мероприятия </w:t>
            </w:r>
          </w:p>
        </w:tc>
        <w:tc>
          <w:tcPr>
            <w:tcW w:w="1372" w:type="dxa"/>
            <w:vMerge w:val="restart"/>
            <w:tcBorders>
              <w:top w:val="nil"/>
              <w:left w:val="single" w:sz="4" w:space="0" w:color="auto"/>
              <w:bottom w:val="single" w:sz="4" w:space="0" w:color="auto"/>
              <w:right w:val="single" w:sz="4" w:space="0" w:color="auto"/>
            </w:tcBorders>
            <w:shd w:val="clear" w:color="auto" w:fill="FFFFFF"/>
            <w:vAlign w:val="center"/>
          </w:tcPr>
          <w:p w:rsidR="00EB4305" w:rsidRPr="00DB3A5E" w:rsidRDefault="00EB4305" w:rsidP="00EB4305">
            <w:pPr>
              <w:widowControl/>
              <w:jc w:val="center"/>
              <w:rPr>
                <w:sz w:val="22"/>
                <w:szCs w:val="22"/>
              </w:rPr>
            </w:pPr>
            <w:r w:rsidRPr="00DB3A5E">
              <w:rPr>
                <w:sz w:val="22"/>
                <w:szCs w:val="22"/>
              </w:rPr>
              <w:t xml:space="preserve">Наименование ответственного исполнителя, исполнителя - главного распорядителя средств  бюджета </w:t>
            </w:r>
            <w:proofErr w:type="spellStart"/>
            <w:r w:rsidRPr="00DB3A5E">
              <w:rPr>
                <w:sz w:val="22"/>
                <w:szCs w:val="22"/>
              </w:rPr>
              <w:t>Песковского</w:t>
            </w:r>
            <w:proofErr w:type="spellEnd"/>
            <w:r w:rsidRPr="00DB3A5E">
              <w:rPr>
                <w:sz w:val="22"/>
                <w:szCs w:val="22"/>
              </w:rPr>
              <w:t xml:space="preserve"> сельского поселения (далее - ГРБС), наименование статей расходов</w:t>
            </w:r>
          </w:p>
        </w:tc>
        <w:tc>
          <w:tcPr>
            <w:tcW w:w="10685" w:type="dxa"/>
            <w:gridSpan w:val="25"/>
            <w:tcBorders>
              <w:top w:val="single" w:sz="4" w:space="0" w:color="auto"/>
              <w:left w:val="nil"/>
            </w:tcBorders>
            <w:shd w:val="clear" w:color="auto" w:fill="FFFFFF"/>
            <w:vAlign w:val="center"/>
          </w:tcPr>
          <w:p w:rsidR="00EB4305" w:rsidRPr="00DB3A5E" w:rsidRDefault="00EB4305" w:rsidP="00EB4305">
            <w:pPr>
              <w:widowControl/>
              <w:jc w:val="center"/>
              <w:rPr>
                <w:sz w:val="24"/>
                <w:szCs w:val="24"/>
              </w:rPr>
            </w:pPr>
            <w:r w:rsidRPr="00DB3A5E">
              <w:rPr>
                <w:sz w:val="24"/>
                <w:szCs w:val="24"/>
              </w:rPr>
              <w:t xml:space="preserve">Расходы бюджета по годам реализации муниципальной программы </w:t>
            </w:r>
            <w:r w:rsidRPr="00DB3A5E">
              <w:rPr>
                <w:sz w:val="24"/>
                <w:szCs w:val="24"/>
              </w:rPr>
              <w:br/>
              <w:t>(тыс. руб.), годы</w:t>
            </w:r>
          </w:p>
        </w:tc>
        <w:tc>
          <w:tcPr>
            <w:tcW w:w="1977" w:type="dxa"/>
            <w:gridSpan w:val="3"/>
            <w:tcBorders>
              <w:top w:val="single" w:sz="4" w:space="0" w:color="auto"/>
              <w:left w:val="nil"/>
              <w:right w:val="single" w:sz="4" w:space="0" w:color="auto"/>
            </w:tcBorders>
            <w:shd w:val="clear" w:color="auto" w:fill="FFFFFF"/>
          </w:tcPr>
          <w:p w:rsidR="00EB4305" w:rsidRPr="00DB3A5E" w:rsidRDefault="00EB4305" w:rsidP="00EB4305">
            <w:pPr>
              <w:widowControl/>
              <w:jc w:val="center"/>
              <w:rPr>
                <w:sz w:val="24"/>
                <w:szCs w:val="24"/>
              </w:rPr>
            </w:pPr>
          </w:p>
        </w:tc>
      </w:tr>
      <w:tr w:rsidR="00EB4305" w:rsidRPr="00DB3A5E" w:rsidTr="0088682A">
        <w:trPr>
          <w:trHeight w:val="469"/>
        </w:trPr>
        <w:tc>
          <w:tcPr>
            <w:tcW w:w="959"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4"/>
                <w:szCs w:val="24"/>
              </w:rPr>
            </w:pPr>
          </w:p>
        </w:tc>
        <w:tc>
          <w:tcPr>
            <w:tcW w:w="992"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color w:val="000000"/>
                <w:sz w:val="22"/>
                <w:szCs w:val="22"/>
              </w:rPr>
            </w:pPr>
          </w:p>
        </w:tc>
        <w:tc>
          <w:tcPr>
            <w:tcW w:w="1372"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EB4305" w:rsidRPr="00DB3A5E" w:rsidRDefault="00EB4305" w:rsidP="00EB4305">
            <w:pPr>
              <w:widowControl/>
              <w:jc w:val="center"/>
              <w:rPr>
                <w:sz w:val="24"/>
                <w:szCs w:val="24"/>
              </w:rPr>
            </w:pPr>
            <w:r w:rsidRPr="00DB3A5E">
              <w:rPr>
                <w:sz w:val="24"/>
                <w:szCs w:val="24"/>
              </w:rPr>
              <w:t>Всего</w:t>
            </w:r>
          </w:p>
        </w:tc>
        <w:tc>
          <w:tcPr>
            <w:tcW w:w="11698" w:type="dxa"/>
            <w:gridSpan w:val="27"/>
            <w:tcBorders>
              <w:top w:val="single" w:sz="4" w:space="0" w:color="auto"/>
              <w:left w:val="nil"/>
              <w:bottom w:val="single" w:sz="4" w:space="0" w:color="auto"/>
              <w:right w:val="single" w:sz="4" w:space="0" w:color="auto"/>
            </w:tcBorders>
            <w:shd w:val="clear" w:color="auto" w:fill="FFFFFF"/>
            <w:vAlign w:val="center"/>
          </w:tcPr>
          <w:p w:rsidR="00EB4305" w:rsidRPr="00DB3A5E" w:rsidRDefault="00EB4305" w:rsidP="00EB4305">
            <w:pPr>
              <w:widowControl/>
              <w:jc w:val="center"/>
              <w:rPr>
                <w:sz w:val="24"/>
                <w:szCs w:val="24"/>
              </w:rPr>
            </w:pPr>
            <w:r w:rsidRPr="00DB3A5E">
              <w:rPr>
                <w:sz w:val="24"/>
                <w:szCs w:val="24"/>
              </w:rPr>
              <w:t>в том числе по годам реализации муниципальной программы</w:t>
            </w:r>
          </w:p>
        </w:tc>
      </w:tr>
      <w:tr w:rsidR="00EB4305" w:rsidRPr="00DB3A5E" w:rsidTr="0088682A">
        <w:trPr>
          <w:trHeight w:val="3648"/>
        </w:trPr>
        <w:tc>
          <w:tcPr>
            <w:tcW w:w="959"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4"/>
                <w:szCs w:val="24"/>
              </w:rPr>
            </w:pPr>
          </w:p>
        </w:tc>
        <w:tc>
          <w:tcPr>
            <w:tcW w:w="992"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color w:val="000000"/>
                <w:sz w:val="22"/>
                <w:szCs w:val="22"/>
              </w:rPr>
            </w:pPr>
          </w:p>
        </w:tc>
        <w:tc>
          <w:tcPr>
            <w:tcW w:w="1372"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964" w:type="dxa"/>
            <w:tcBorders>
              <w:top w:val="single" w:sz="4" w:space="0" w:color="auto"/>
              <w:left w:val="single" w:sz="4" w:space="0" w:color="auto"/>
              <w:bottom w:val="single" w:sz="4" w:space="0" w:color="000000"/>
              <w:right w:val="single" w:sz="4" w:space="0" w:color="auto"/>
            </w:tcBorders>
            <w:vAlign w:val="center"/>
          </w:tcPr>
          <w:p w:rsidR="00EB4305" w:rsidRPr="00DB3A5E" w:rsidRDefault="00EB4305" w:rsidP="00EB4305">
            <w:pPr>
              <w:rPr>
                <w:sz w:val="24"/>
                <w:szCs w:val="24"/>
              </w:rPr>
            </w:pPr>
          </w:p>
        </w:tc>
        <w:tc>
          <w:tcPr>
            <w:tcW w:w="730"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jc w:val="center"/>
              <w:rPr>
                <w:sz w:val="22"/>
                <w:szCs w:val="22"/>
              </w:rPr>
            </w:pPr>
            <w:r w:rsidRPr="00DB3A5E">
              <w:rPr>
                <w:sz w:val="22"/>
                <w:szCs w:val="22"/>
              </w:rPr>
              <w:t>2014</w:t>
            </w:r>
          </w:p>
        </w:tc>
        <w:tc>
          <w:tcPr>
            <w:tcW w:w="851"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jc w:val="center"/>
              <w:rPr>
                <w:sz w:val="22"/>
                <w:szCs w:val="22"/>
              </w:rPr>
            </w:pPr>
            <w:r w:rsidRPr="00DB3A5E">
              <w:rPr>
                <w:sz w:val="22"/>
                <w:szCs w:val="22"/>
              </w:rPr>
              <w:t>2015</w:t>
            </w:r>
          </w:p>
        </w:tc>
        <w:tc>
          <w:tcPr>
            <w:tcW w:w="968"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jc w:val="center"/>
              <w:rPr>
                <w:sz w:val="22"/>
                <w:szCs w:val="22"/>
              </w:rPr>
            </w:pPr>
            <w:r w:rsidRPr="00DB3A5E">
              <w:rPr>
                <w:sz w:val="22"/>
                <w:szCs w:val="22"/>
              </w:rPr>
              <w:t>2016</w:t>
            </w:r>
          </w:p>
        </w:tc>
        <w:tc>
          <w:tcPr>
            <w:tcW w:w="875"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jc w:val="center"/>
              <w:rPr>
                <w:sz w:val="22"/>
                <w:szCs w:val="22"/>
              </w:rPr>
            </w:pPr>
            <w:r w:rsidRPr="00DB3A5E">
              <w:rPr>
                <w:sz w:val="22"/>
                <w:szCs w:val="22"/>
              </w:rPr>
              <w:t>2017</w:t>
            </w:r>
          </w:p>
        </w:tc>
        <w:tc>
          <w:tcPr>
            <w:tcW w:w="965" w:type="dxa"/>
            <w:gridSpan w:val="2"/>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jc w:val="center"/>
              <w:rPr>
                <w:sz w:val="22"/>
                <w:szCs w:val="22"/>
              </w:rPr>
            </w:pPr>
            <w:r w:rsidRPr="00DB3A5E">
              <w:rPr>
                <w:sz w:val="22"/>
                <w:szCs w:val="22"/>
              </w:rPr>
              <w:t>2018</w:t>
            </w:r>
          </w:p>
        </w:tc>
        <w:tc>
          <w:tcPr>
            <w:tcW w:w="969" w:type="dxa"/>
            <w:gridSpan w:val="2"/>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jc w:val="center"/>
              <w:rPr>
                <w:sz w:val="22"/>
                <w:szCs w:val="22"/>
              </w:rPr>
            </w:pPr>
            <w:r>
              <w:rPr>
                <w:sz w:val="22"/>
                <w:szCs w:val="22"/>
              </w:rPr>
              <w:t>2019</w:t>
            </w:r>
          </w:p>
        </w:tc>
        <w:tc>
          <w:tcPr>
            <w:tcW w:w="968" w:type="dxa"/>
            <w:gridSpan w:val="2"/>
            <w:tcBorders>
              <w:top w:val="nil"/>
              <w:left w:val="nil"/>
              <w:bottom w:val="single" w:sz="4" w:space="0" w:color="auto"/>
              <w:right w:val="single" w:sz="4" w:space="0" w:color="auto"/>
            </w:tcBorders>
            <w:shd w:val="clear" w:color="auto" w:fill="auto"/>
            <w:vAlign w:val="center"/>
          </w:tcPr>
          <w:p w:rsidR="00EB4305" w:rsidRPr="00DB3A5E" w:rsidRDefault="00EB4305" w:rsidP="00EB4305">
            <w:pPr>
              <w:jc w:val="center"/>
              <w:rPr>
                <w:sz w:val="22"/>
                <w:szCs w:val="22"/>
              </w:rPr>
            </w:pPr>
            <w:r>
              <w:rPr>
                <w:sz w:val="22"/>
                <w:szCs w:val="22"/>
              </w:rPr>
              <w:t>2020</w:t>
            </w:r>
          </w:p>
        </w:tc>
        <w:tc>
          <w:tcPr>
            <w:tcW w:w="864"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jc w:val="center"/>
              <w:rPr>
                <w:sz w:val="22"/>
                <w:szCs w:val="22"/>
              </w:rPr>
            </w:pPr>
            <w:r>
              <w:rPr>
                <w:sz w:val="22"/>
                <w:szCs w:val="22"/>
              </w:rPr>
              <w:t>2021</w:t>
            </w:r>
          </w:p>
        </w:tc>
        <w:tc>
          <w:tcPr>
            <w:tcW w:w="913" w:type="dxa"/>
            <w:gridSpan w:val="8"/>
            <w:tcBorders>
              <w:top w:val="nil"/>
              <w:left w:val="nil"/>
              <w:bottom w:val="single" w:sz="4" w:space="0" w:color="auto"/>
              <w:right w:val="single" w:sz="4" w:space="0" w:color="auto"/>
            </w:tcBorders>
            <w:shd w:val="clear" w:color="auto" w:fill="auto"/>
            <w:vAlign w:val="center"/>
          </w:tcPr>
          <w:p w:rsidR="00EB4305" w:rsidRPr="00DB3A5E" w:rsidRDefault="00EB4305" w:rsidP="00EB4305">
            <w:pPr>
              <w:jc w:val="center"/>
              <w:rPr>
                <w:sz w:val="22"/>
                <w:szCs w:val="22"/>
              </w:rPr>
            </w:pPr>
            <w:r>
              <w:rPr>
                <w:sz w:val="22"/>
                <w:szCs w:val="22"/>
              </w:rPr>
              <w:t>2022</w:t>
            </w:r>
          </w:p>
        </w:tc>
        <w:tc>
          <w:tcPr>
            <w:tcW w:w="1043" w:type="dxa"/>
            <w:gridSpan w:val="4"/>
            <w:tcBorders>
              <w:top w:val="nil"/>
              <w:left w:val="nil"/>
              <w:bottom w:val="single" w:sz="4" w:space="0" w:color="auto"/>
              <w:right w:val="single" w:sz="4" w:space="0" w:color="auto"/>
            </w:tcBorders>
          </w:tcPr>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r>
              <w:rPr>
                <w:sz w:val="22"/>
                <w:szCs w:val="22"/>
              </w:rPr>
              <w:t>2023</w:t>
            </w:r>
          </w:p>
        </w:tc>
        <w:tc>
          <w:tcPr>
            <w:tcW w:w="850" w:type="dxa"/>
            <w:gridSpan w:val="2"/>
            <w:tcBorders>
              <w:top w:val="nil"/>
              <w:left w:val="nil"/>
              <w:bottom w:val="single" w:sz="4" w:space="0" w:color="auto"/>
              <w:right w:val="single" w:sz="4" w:space="0" w:color="auto"/>
            </w:tcBorders>
          </w:tcPr>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r>
              <w:rPr>
                <w:sz w:val="22"/>
                <w:szCs w:val="22"/>
              </w:rPr>
              <w:t>2024</w:t>
            </w:r>
          </w:p>
        </w:tc>
        <w:tc>
          <w:tcPr>
            <w:tcW w:w="851" w:type="dxa"/>
            <w:tcBorders>
              <w:top w:val="nil"/>
              <w:left w:val="nil"/>
              <w:bottom w:val="single" w:sz="4" w:space="0" w:color="auto"/>
              <w:right w:val="single" w:sz="4" w:space="0" w:color="auto"/>
            </w:tcBorders>
          </w:tcPr>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r>
              <w:rPr>
                <w:sz w:val="22"/>
                <w:szCs w:val="22"/>
              </w:rPr>
              <w:t>2025</w:t>
            </w:r>
          </w:p>
        </w:tc>
        <w:tc>
          <w:tcPr>
            <w:tcW w:w="851" w:type="dxa"/>
            <w:tcBorders>
              <w:top w:val="nil"/>
              <w:left w:val="nil"/>
              <w:bottom w:val="single" w:sz="4" w:space="0" w:color="auto"/>
              <w:right w:val="single" w:sz="4" w:space="0" w:color="auto"/>
            </w:tcBorders>
          </w:tcPr>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r>
              <w:rPr>
                <w:sz w:val="22"/>
                <w:szCs w:val="22"/>
              </w:rPr>
              <w:t>2026</w:t>
            </w:r>
          </w:p>
        </w:tc>
      </w:tr>
      <w:tr w:rsidR="00EB4305" w:rsidRPr="00DB3A5E" w:rsidTr="0088682A">
        <w:trPr>
          <w:trHeight w:val="260"/>
        </w:trPr>
        <w:tc>
          <w:tcPr>
            <w:tcW w:w="959" w:type="dxa"/>
            <w:tcBorders>
              <w:top w:val="nil"/>
              <w:left w:val="single" w:sz="4" w:space="0" w:color="auto"/>
              <w:bottom w:val="single" w:sz="4" w:space="0" w:color="auto"/>
              <w:right w:val="single" w:sz="4" w:space="0" w:color="auto"/>
            </w:tcBorders>
            <w:shd w:val="clear" w:color="auto" w:fill="FFFFFF"/>
            <w:vAlign w:val="center"/>
          </w:tcPr>
          <w:p w:rsidR="00EB4305" w:rsidRDefault="00EB4305" w:rsidP="00EB4305">
            <w:pPr>
              <w:jc w:val="center"/>
            </w:pPr>
          </w:p>
          <w:p w:rsidR="00EB4305" w:rsidRPr="00241632" w:rsidRDefault="00EB4305" w:rsidP="00EB4305">
            <w:pPr>
              <w:jc w:val="center"/>
            </w:pPr>
            <w:r w:rsidRPr="00241632">
              <w:t>1</w:t>
            </w:r>
          </w:p>
        </w:tc>
        <w:tc>
          <w:tcPr>
            <w:tcW w:w="992" w:type="dxa"/>
            <w:tcBorders>
              <w:top w:val="nil"/>
              <w:left w:val="nil"/>
              <w:bottom w:val="single" w:sz="4" w:space="0" w:color="auto"/>
              <w:right w:val="single" w:sz="4" w:space="0" w:color="auto"/>
            </w:tcBorders>
            <w:shd w:val="clear" w:color="auto" w:fill="FFFFFF"/>
            <w:vAlign w:val="center"/>
          </w:tcPr>
          <w:p w:rsidR="00EB4305" w:rsidRDefault="00EB4305" w:rsidP="00EB4305">
            <w:pPr>
              <w:jc w:val="center"/>
            </w:pPr>
          </w:p>
          <w:p w:rsidR="00EB4305" w:rsidRPr="00241632" w:rsidRDefault="00EB4305" w:rsidP="00EB4305">
            <w:pPr>
              <w:jc w:val="center"/>
            </w:pPr>
            <w:r w:rsidRPr="00241632">
              <w:t>2</w:t>
            </w:r>
          </w:p>
        </w:tc>
        <w:tc>
          <w:tcPr>
            <w:tcW w:w="1372" w:type="dxa"/>
            <w:tcBorders>
              <w:top w:val="nil"/>
              <w:left w:val="nil"/>
              <w:bottom w:val="single" w:sz="4" w:space="0" w:color="auto"/>
              <w:right w:val="single" w:sz="4" w:space="0" w:color="auto"/>
            </w:tcBorders>
            <w:shd w:val="clear" w:color="auto" w:fill="FFFFFF"/>
            <w:vAlign w:val="center"/>
          </w:tcPr>
          <w:p w:rsidR="00EB4305" w:rsidRDefault="00EB4305" w:rsidP="00EB4305">
            <w:pPr>
              <w:jc w:val="center"/>
            </w:pPr>
          </w:p>
          <w:p w:rsidR="00EB4305" w:rsidRPr="00241632" w:rsidRDefault="00EB4305" w:rsidP="00EB4305">
            <w:pPr>
              <w:jc w:val="center"/>
            </w:pPr>
            <w:r w:rsidRPr="00241632">
              <w:t>3</w:t>
            </w:r>
          </w:p>
        </w:tc>
        <w:tc>
          <w:tcPr>
            <w:tcW w:w="964" w:type="dxa"/>
            <w:tcBorders>
              <w:top w:val="nil"/>
              <w:left w:val="nil"/>
              <w:bottom w:val="single" w:sz="4" w:space="0" w:color="auto"/>
              <w:right w:val="single" w:sz="4" w:space="0" w:color="auto"/>
            </w:tcBorders>
            <w:shd w:val="clear" w:color="auto" w:fill="FFFFFF"/>
            <w:vAlign w:val="center"/>
          </w:tcPr>
          <w:p w:rsidR="00EB4305" w:rsidRDefault="00EB4305" w:rsidP="00EB4305">
            <w:pPr>
              <w:jc w:val="center"/>
            </w:pPr>
          </w:p>
          <w:p w:rsidR="00EB4305" w:rsidRPr="00241632" w:rsidRDefault="00EB4305" w:rsidP="00EB4305">
            <w:pPr>
              <w:jc w:val="center"/>
            </w:pPr>
            <w:r w:rsidRPr="00241632">
              <w:t>4</w:t>
            </w:r>
          </w:p>
        </w:tc>
        <w:tc>
          <w:tcPr>
            <w:tcW w:w="730" w:type="dxa"/>
            <w:tcBorders>
              <w:top w:val="nil"/>
              <w:left w:val="nil"/>
              <w:bottom w:val="single" w:sz="4" w:space="0" w:color="auto"/>
              <w:right w:val="single" w:sz="4" w:space="0" w:color="auto"/>
            </w:tcBorders>
            <w:shd w:val="clear" w:color="auto" w:fill="FFFFFF"/>
            <w:vAlign w:val="center"/>
          </w:tcPr>
          <w:p w:rsidR="00EB4305" w:rsidRDefault="00EB4305" w:rsidP="00EB4305">
            <w:pPr>
              <w:jc w:val="center"/>
            </w:pPr>
          </w:p>
          <w:p w:rsidR="00EB4305" w:rsidRPr="00241632" w:rsidRDefault="00EB4305" w:rsidP="00EB4305">
            <w:pPr>
              <w:jc w:val="center"/>
            </w:pPr>
            <w:r w:rsidRPr="00241632">
              <w:t>5</w:t>
            </w:r>
          </w:p>
        </w:tc>
        <w:tc>
          <w:tcPr>
            <w:tcW w:w="851" w:type="dxa"/>
            <w:tcBorders>
              <w:top w:val="nil"/>
              <w:left w:val="nil"/>
              <w:bottom w:val="single" w:sz="4" w:space="0" w:color="auto"/>
              <w:right w:val="single" w:sz="4" w:space="0" w:color="auto"/>
            </w:tcBorders>
            <w:shd w:val="clear" w:color="auto" w:fill="FFFFFF"/>
            <w:vAlign w:val="center"/>
          </w:tcPr>
          <w:p w:rsidR="00EB4305" w:rsidRDefault="00EB4305" w:rsidP="00EB4305">
            <w:pPr>
              <w:jc w:val="center"/>
            </w:pPr>
          </w:p>
          <w:p w:rsidR="00EB4305" w:rsidRPr="00241632" w:rsidRDefault="00EB4305" w:rsidP="00EB4305">
            <w:pPr>
              <w:jc w:val="center"/>
            </w:pPr>
            <w:r w:rsidRPr="00241632">
              <w:t>6</w:t>
            </w:r>
          </w:p>
        </w:tc>
        <w:tc>
          <w:tcPr>
            <w:tcW w:w="968" w:type="dxa"/>
            <w:tcBorders>
              <w:top w:val="nil"/>
              <w:left w:val="nil"/>
              <w:bottom w:val="single" w:sz="4" w:space="0" w:color="auto"/>
              <w:right w:val="single" w:sz="4" w:space="0" w:color="auto"/>
            </w:tcBorders>
            <w:shd w:val="clear" w:color="auto" w:fill="FFFFFF"/>
            <w:vAlign w:val="center"/>
          </w:tcPr>
          <w:p w:rsidR="00EB4305" w:rsidRDefault="00EB4305" w:rsidP="00EB4305">
            <w:pPr>
              <w:jc w:val="center"/>
            </w:pPr>
          </w:p>
          <w:p w:rsidR="00EB4305" w:rsidRPr="00241632" w:rsidRDefault="00EB4305" w:rsidP="00EB4305">
            <w:pPr>
              <w:jc w:val="center"/>
            </w:pPr>
            <w:r w:rsidRPr="00241632">
              <w:t>7</w:t>
            </w:r>
          </w:p>
        </w:tc>
        <w:tc>
          <w:tcPr>
            <w:tcW w:w="875" w:type="dxa"/>
            <w:tcBorders>
              <w:top w:val="nil"/>
              <w:left w:val="nil"/>
              <w:bottom w:val="single" w:sz="4" w:space="0" w:color="auto"/>
              <w:right w:val="single" w:sz="4" w:space="0" w:color="auto"/>
            </w:tcBorders>
            <w:shd w:val="clear" w:color="auto" w:fill="FFFFFF"/>
            <w:vAlign w:val="center"/>
          </w:tcPr>
          <w:p w:rsidR="00EB4305" w:rsidRDefault="00EB4305" w:rsidP="00EB4305">
            <w:pPr>
              <w:jc w:val="center"/>
            </w:pPr>
          </w:p>
          <w:p w:rsidR="00EB4305" w:rsidRPr="00241632" w:rsidRDefault="00EB4305" w:rsidP="00EB4305">
            <w:pPr>
              <w:jc w:val="center"/>
            </w:pPr>
            <w:r w:rsidRPr="00241632">
              <w:t>8</w:t>
            </w:r>
          </w:p>
        </w:tc>
        <w:tc>
          <w:tcPr>
            <w:tcW w:w="965" w:type="dxa"/>
            <w:gridSpan w:val="2"/>
            <w:tcBorders>
              <w:top w:val="nil"/>
              <w:left w:val="nil"/>
              <w:bottom w:val="single" w:sz="4" w:space="0" w:color="auto"/>
              <w:right w:val="single" w:sz="4" w:space="0" w:color="auto"/>
            </w:tcBorders>
            <w:shd w:val="clear" w:color="auto" w:fill="auto"/>
            <w:noWrap/>
            <w:vAlign w:val="bottom"/>
          </w:tcPr>
          <w:p w:rsidR="00EB4305" w:rsidRPr="00241632" w:rsidRDefault="00EB4305" w:rsidP="00EB4305">
            <w:pPr>
              <w:jc w:val="center"/>
            </w:pPr>
            <w:r w:rsidRPr="00241632">
              <w:t>9</w:t>
            </w:r>
          </w:p>
        </w:tc>
        <w:tc>
          <w:tcPr>
            <w:tcW w:w="969" w:type="dxa"/>
            <w:gridSpan w:val="2"/>
            <w:tcBorders>
              <w:top w:val="nil"/>
              <w:left w:val="nil"/>
              <w:bottom w:val="single" w:sz="4" w:space="0" w:color="auto"/>
              <w:right w:val="single" w:sz="4" w:space="0" w:color="auto"/>
            </w:tcBorders>
            <w:shd w:val="clear" w:color="auto" w:fill="auto"/>
            <w:noWrap/>
            <w:vAlign w:val="bottom"/>
          </w:tcPr>
          <w:p w:rsidR="00EB4305" w:rsidRPr="00241632" w:rsidRDefault="00EB4305" w:rsidP="00EB4305">
            <w:pPr>
              <w:jc w:val="center"/>
            </w:pPr>
            <w:r w:rsidRPr="00241632">
              <w:t>10</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241632" w:rsidRDefault="00EB4305" w:rsidP="00EB4305">
            <w:pPr>
              <w:jc w:val="center"/>
            </w:pPr>
            <w:r w:rsidRPr="00241632">
              <w:t>11</w:t>
            </w:r>
          </w:p>
        </w:tc>
        <w:tc>
          <w:tcPr>
            <w:tcW w:w="864" w:type="dxa"/>
            <w:tcBorders>
              <w:top w:val="nil"/>
              <w:left w:val="nil"/>
              <w:bottom w:val="single" w:sz="4" w:space="0" w:color="auto"/>
              <w:right w:val="single" w:sz="4" w:space="0" w:color="auto"/>
            </w:tcBorders>
            <w:shd w:val="clear" w:color="auto" w:fill="auto"/>
            <w:vAlign w:val="bottom"/>
          </w:tcPr>
          <w:p w:rsidR="00EB4305" w:rsidRPr="00241632" w:rsidRDefault="00EB4305" w:rsidP="00EB4305">
            <w:pPr>
              <w:jc w:val="center"/>
            </w:pPr>
            <w:r w:rsidRPr="00241632">
              <w:t>12</w:t>
            </w:r>
          </w:p>
        </w:tc>
        <w:tc>
          <w:tcPr>
            <w:tcW w:w="913" w:type="dxa"/>
            <w:gridSpan w:val="8"/>
            <w:tcBorders>
              <w:top w:val="nil"/>
              <w:left w:val="nil"/>
              <w:bottom w:val="single" w:sz="4" w:space="0" w:color="auto"/>
              <w:right w:val="single" w:sz="4" w:space="0" w:color="auto"/>
            </w:tcBorders>
            <w:shd w:val="clear" w:color="auto" w:fill="auto"/>
            <w:vAlign w:val="bottom"/>
          </w:tcPr>
          <w:p w:rsidR="00EB4305" w:rsidRPr="00241632" w:rsidRDefault="00EB4305" w:rsidP="00EB4305">
            <w:pPr>
              <w:jc w:val="center"/>
            </w:pPr>
            <w:r w:rsidRPr="00241632">
              <w:t>13</w:t>
            </w:r>
          </w:p>
        </w:tc>
        <w:tc>
          <w:tcPr>
            <w:tcW w:w="1043" w:type="dxa"/>
            <w:gridSpan w:val="4"/>
            <w:tcBorders>
              <w:top w:val="nil"/>
              <w:left w:val="nil"/>
              <w:bottom w:val="single" w:sz="4" w:space="0" w:color="auto"/>
              <w:right w:val="single" w:sz="4" w:space="0" w:color="auto"/>
            </w:tcBorders>
          </w:tcPr>
          <w:p w:rsidR="00EB4305" w:rsidRDefault="00EB4305" w:rsidP="00EB4305">
            <w:pPr>
              <w:jc w:val="center"/>
            </w:pPr>
          </w:p>
          <w:p w:rsidR="00EB4305" w:rsidRPr="00241632" w:rsidRDefault="00EB4305" w:rsidP="00EB4305">
            <w:pPr>
              <w:jc w:val="center"/>
            </w:pPr>
            <w:r w:rsidRPr="00241632">
              <w:t>14</w:t>
            </w:r>
          </w:p>
        </w:tc>
        <w:tc>
          <w:tcPr>
            <w:tcW w:w="850" w:type="dxa"/>
            <w:gridSpan w:val="2"/>
            <w:tcBorders>
              <w:top w:val="nil"/>
              <w:left w:val="nil"/>
              <w:bottom w:val="single" w:sz="4" w:space="0" w:color="auto"/>
              <w:right w:val="single" w:sz="4" w:space="0" w:color="auto"/>
            </w:tcBorders>
          </w:tcPr>
          <w:p w:rsidR="00EB4305" w:rsidRDefault="00EB4305" w:rsidP="00EB4305">
            <w:pPr>
              <w:jc w:val="center"/>
            </w:pPr>
          </w:p>
          <w:p w:rsidR="00EB4305" w:rsidRDefault="00EB4305" w:rsidP="00EB4305">
            <w:pPr>
              <w:jc w:val="center"/>
            </w:pPr>
            <w:r>
              <w:t>15</w:t>
            </w:r>
          </w:p>
        </w:tc>
        <w:tc>
          <w:tcPr>
            <w:tcW w:w="851" w:type="dxa"/>
            <w:tcBorders>
              <w:top w:val="nil"/>
              <w:left w:val="nil"/>
              <w:bottom w:val="single" w:sz="4" w:space="0" w:color="auto"/>
              <w:right w:val="single" w:sz="4" w:space="0" w:color="auto"/>
            </w:tcBorders>
          </w:tcPr>
          <w:p w:rsidR="00EB4305" w:rsidRDefault="00EB4305" w:rsidP="00EB4305">
            <w:pPr>
              <w:jc w:val="center"/>
            </w:pPr>
          </w:p>
          <w:p w:rsidR="00EB4305" w:rsidRDefault="00EB4305" w:rsidP="00EB4305">
            <w:pPr>
              <w:jc w:val="center"/>
            </w:pPr>
            <w:r>
              <w:t>16</w:t>
            </w:r>
          </w:p>
        </w:tc>
        <w:tc>
          <w:tcPr>
            <w:tcW w:w="851" w:type="dxa"/>
            <w:tcBorders>
              <w:top w:val="nil"/>
              <w:left w:val="nil"/>
              <w:bottom w:val="single" w:sz="4" w:space="0" w:color="auto"/>
              <w:right w:val="single" w:sz="4" w:space="0" w:color="auto"/>
            </w:tcBorders>
          </w:tcPr>
          <w:p w:rsidR="00EB4305" w:rsidRDefault="00EB4305" w:rsidP="00EB4305">
            <w:pPr>
              <w:jc w:val="center"/>
            </w:pPr>
          </w:p>
        </w:tc>
      </w:tr>
      <w:tr w:rsidR="00EB4305" w:rsidRPr="00DB3A5E" w:rsidTr="0088682A">
        <w:trPr>
          <w:trHeight w:val="335"/>
        </w:trPr>
        <w:tc>
          <w:tcPr>
            <w:tcW w:w="959" w:type="dxa"/>
            <w:vMerge w:val="restart"/>
            <w:tcBorders>
              <w:top w:val="nil"/>
              <w:left w:val="single" w:sz="4" w:space="0" w:color="auto"/>
              <w:bottom w:val="nil"/>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t xml:space="preserve">Муниципальная программа </w:t>
            </w:r>
            <w:proofErr w:type="spellStart"/>
            <w:r w:rsidRPr="00DB3A5E">
              <w:rPr>
                <w:sz w:val="22"/>
                <w:szCs w:val="22"/>
              </w:rPr>
              <w:t>Песковского</w:t>
            </w:r>
            <w:proofErr w:type="spellEnd"/>
            <w:r w:rsidRPr="00DB3A5E">
              <w:rPr>
                <w:sz w:val="22"/>
                <w:szCs w:val="22"/>
              </w:rPr>
              <w:t xml:space="preserve"> сельского </w:t>
            </w:r>
            <w:r w:rsidRPr="00DB3A5E">
              <w:rPr>
                <w:sz w:val="22"/>
                <w:szCs w:val="22"/>
              </w:rPr>
              <w:lastRenderedPageBreak/>
              <w:t>поселения</w:t>
            </w:r>
          </w:p>
        </w:tc>
        <w:tc>
          <w:tcPr>
            <w:tcW w:w="992" w:type="dxa"/>
            <w:vMerge w:val="restart"/>
            <w:tcBorders>
              <w:top w:val="nil"/>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lastRenderedPageBreak/>
              <w:t xml:space="preserve">«Развитие местного самоуправления </w:t>
            </w:r>
            <w:proofErr w:type="spellStart"/>
            <w:r w:rsidRPr="00DB3A5E">
              <w:rPr>
                <w:sz w:val="22"/>
                <w:szCs w:val="22"/>
              </w:rPr>
              <w:t>Песковского</w:t>
            </w:r>
            <w:proofErr w:type="spellEnd"/>
            <w:r w:rsidRPr="00DB3A5E">
              <w:rPr>
                <w:sz w:val="22"/>
                <w:szCs w:val="22"/>
              </w:rPr>
              <w:t xml:space="preserve"> </w:t>
            </w:r>
            <w:r w:rsidRPr="00DB3A5E">
              <w:rPr>
                <w:sz w:val="22"/>
                <w:szCs w:val="22"/>
              </w:rPr>
              <w:lastRenderedPageBreak/>
              <w:t>се</w:t>
            </w:r>
            <w:r>
              <w:rPr>
                <w:sz w:val="22"/>
                <w:szCs w:val="22"/>
              </w:rPr>
              <w:t xml:space="preserve">льского поселения» </w:t>
            </w:r>
          </w:p>
        </w:tc>
        <w:tc>
          <w:tcPr>
            <w:tcW w:w="1372" w:type="dxa"/>
            <w:tcBorders>
              <w:top w:val="nil"/>
              <w:left w:val="nil"/>
              <w:bottom w:val="single" w:sz="4" w:space="0" w:color="auto"/>
              <w:right w:val="single" w:sz="4" w:space="0" w:color="auto"/>
            </w:tcBorders>
            <w:shd w:val="clear" w:color="auto" w:fill="auto"/>
          </w:tcPr>
          <w:p w:rsidR="00EB4305" w:rsidRPr="00DB3A5E" w:rsidRDefault="00EB4305" w:rsidP="00EB4305">
            <w:pPr>
              <w:widowControl/>
            </w:pPr>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EB4305" w:rsidRPr="00430B82" w:rsidRDefault="00E209D5" w:rsidP="00EB4305">
            <w:pPr>
              <w:widowControl/>
              <w:jc w:val="center"/>
            </w:pPr>
            <w:r>
              <w:t>166456,3</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color w:val="000000"/>
                <w:sz w:val="22"/>
                <w:szCs w:val="22"/>
              </w:rPr>
              <w:t>6672,1</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6065,1</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12007,8</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9675,3</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12463,9</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11618,9</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jc w:val="center"/>
              <w:rPr>
                <w:color w:val="000000"/>
                <w:sz w:val="22"/>
                <w:szCs w:val="22"/>
              </w:rPr>
            </w:pPr>
            <w:r>
              <w:rPr>
                <w:color w:val="000000"/>
                <w:sz w:val="22"/>
                <w:szCs w:val="22"/>
              </w:rPr>
              <w:t>9772,8</w:t>
            </w:r>
          </w:p>
        </w:tc>
        <w:tc>
          <w:tcPr>
            <w:tcW w:w="913" w:type="dxa"/>
            <w:gridSpan w:val="8"/>
            <w:tcBorders>
              <w:top w:val="nil"/>
              <w:left w:val="nil"/>
              <w:bottom w:val="single" w:sz="4" w:space="0" w:color="auto"/>
              <w:right w:val="single" w:sz="4" w:space="0" w:color="auto"/>
            </w:tcBorders>
            <w:shd w:val="clear" w:color="auto" w:fill="auto"/>
            <w:vAlign w:val="bottom"/>
          </w:tcPr>
          <w:p w:rsidR="00EB4305" w:rsidRPr="00DB3A5E" w:rsidRDefault="00EB4305" w:rsidP="00EB4305">
            <w:pPr>
              <w:jc w:val="center"/>
              <w:rPr>
                <w:color w:val="000000"/>
                <w:sz w:val="22"/>
                <w:szCs w:val="22"/>
              </w:rPr>
            </w:pPr>
            <w:r>
              <w:rPr>
                <w:color w:val="000000"/>
                <w:sz w:val="22"/>
                <w:szCs w:val="22"/>
              </w:rPr>
              <w:t>15906,9</w:t>
            </w:r>
          </w:p>
        </w:tc>
        <w:tc>
          <w:tcPr>
            <w:tcW w:w="1043" w:type="dxa"/>
            <w:gridSpan w:val="4"/>
            <w:tcBorders>
              <w:top w:val="nil"/>
              <w:left w:val="nil"/>
              <w:bottom w:val="single" w:sz="4" w:space="0" w:color="auto"/>
              <w:right w:val="single" w:sz="4" w:space="0" w:color="auto"/>
            </w:tcBorders>
          </w:tcPr>
          <w:p w:rsidR="00EB4305" w:rsidRDefault="00EB4305" w:rsidP="00EB4305">
            <w:pPr>
              <w:jc w:val="center"/>
              <w:rPr>
                <w:color w:val="000000"/>
                <w:sz w:val="22"/>
                <w:szCs w:val="22"/>
              </w:rPr>
            </w:pPr>
          </w:p>
          <w:p w:rsidR="00EB4305" w:rsidRDefault="004A316A" w:rsidP="00EB4305">
            <w:pPr>
              <w:jc w:val="center"/>
              <w:rPr>
                <w:color w:val="000000"/>
                <w:sz w:val="22"/>
                <w:szCs w:val="22"/>
              </w:rPr>
            </w:pPr>
            <w:r>
              <w:rPr>
                <w:color w:val="000000"/>
                <w:sz w:val="22"/>
                <w:szCs w:val="22"/>
              </w:rPr>
              <w:t>12430,7</w:t>
            </w:r>
          </w:p>
        </w:tc>
        <w:tc>
          <w:tcPr>
            <w:tcW w:w="850" w:type="dxa"/>
            <w:gridSpan w:val="2"/>
            <w:tcBorders>
              <w:top w:val="nil"/>
              <w:left w:val="nil"/>
              <w:bottom w:val="single" w:sz="4" w:space="0" w:color="auto"/>
              <w:right w:val="single" w:sz="4" w:space="0" w:color="auto"/>
            </w:tcBorders>
          </w:tcPr>
          <w:p w:rsidR="00EB4305" w:rsidRDefault="00EB4305" w:rsidP="00EB4305">
            <w:pPr>
              <w:jc w:val="center"/>
              <w:rPr>
                <w:color w:val="000000"/>
                <w:sz w:val="22"/>
                <w:szCs w:val="22"/>
              </w:rPr>
            </w:pPr>
          </w:p>
          <w:p w:rsidR="00EB4305" w:rsidRDefault="00B12E29" w:rsidP="00EB4305">
            <w:pPr>
              <w:jc w:val="center"/>
              <w:rPr>
                <w:color w:val="000000"/>
                <w:sz w:val="22"/>
                <w:szCs w:val="22"/>
              </w:rPr>
            </w:pPr>
            <w:r>
              <w:rPr>
                <w:color w:val="000000"/>
                <w:sz w:val="22"/>
                <w:szCs w:val="22"/>
              </w:rPr>
              <w:t>49788,9</w:t>
            </w:r>
          </w:p>
        </w:tc>
        <w:tc>
          <w:tcPr>
            <w:tcW w:w="851" w:type="dxa"/>
            <w:tcBorders>
              <w:top w:val="nil"/>
              <w:left w:val="nil"/>
              <w:bottom w:val="single" w:sz="4" w:space="0" w:color="auto"/>
              <w:right w:val="single" w:sz="4" w:space="0" w:color="auto"/>
            </w:tcBorders>
          </w:tcPr>
          <w:p w:rsidR="00EB4305" w:rsidRDefault="00EB4305" w:rsidP="00EB4305">
            <w:pPr>
              <w:jc w:val="center"/>
              <w:rPr>
                <w:color w:val="000000"/>
                <w:sz w:val="22"/>
                <w:szCs w:val="22"/>
              </w:rPr>
            </w:pPr>
          </w:p>
          <w:p w:rsidR="00EB4305" w:rsidRDefault="008A7515" w:rsidP="00EB4305">
            <w:pPr>
              <w:jc w:val="center"/>
              <w:rPr>
                <w:color w:val="000000"/>
                <w:sz w:val="22"/>
                <w:szCs w:val="22"/>
              </w:rPr>
            </w:pPr>
            <w:r>
              <w:rPr>
                <w:color w:val="000000"/>
                <w:sz w:val="22"/>
                <w:szCs w:val="22"/>
              </w:rPr>
              <w:t>6059,3</w:t>
            </w:r>
          </w:p>
        </w:tc>
        <w:tc>
          <w:tcPr>
            <w:tcW w:w="851" w:type="dxa"/>
            <w:tcBorders>
              <w:top w:val="nil"/>
              <w:left w:val="nil"/>
              <w:bottom w:val="single" w:sz="4" w:space="0" w:color="auto"/>
              <w:right w:val="single" w:sz="4" w:space="0" w:color="auto"/>
            </w:tcBorders>
          </w:tcPr>
          <w:p w:rsidR="00EB4305" w:rsidRDefault="00EB4305" w:rsidP="00EB4305">
            <w:pPr>
              <w:jc w:val="center"/>
              <w:rPr>
                <w:color w:val="000000"/>
                <w:sz w:val="22"/>
                <w:szCs w:val="22"/>
              </w:rPr>
            </w:pPr>
          </w:p>
          <w:p w:rsidR="008A7515" w:rsidRDefault="008A7515" w:rsidP="00EB4305">
            <w:pPr>
              <w:jc w:val="center"/>
              <w:rPr>
                <w:color w:val="000000"/>
                <w:sz w:val="22"/>
                <w:szCs w:val="22"/>
              </w:rPr>
            </w:pPr>
            <w:r>
              <w:rPr>
                <w:color w:val="000000"/>
                <w:sz w:val="22"/>
                <w:szCs w:val="22"/>
              </w:rPr>
              <w:t>5332,9</w:t>
            </w:r>
          </w:p>
        </w:tc>
      </w:tr>
      <w:tr w:rsidR="008A7515" w:rsidRPr="00DB3A5E" w:rsidTr="0088682A">
        <w:trPr>
          <w:trHeight w:val="1004"/>
        </w:trPr>
        <w:tc>
          <w:tcPr>
            <w:tcW w:w="959" w:type="dxa"/>
            <w:vMerge/>
            <w:tcBorders>
              <w:top w:val="nil"/>
              <w:left w:val="single" w:sz="4" w:space="0" w:color="auto"/>
              <w:bottom w:val="nil"/>
              <w:right w:val="single" w:sz="4" w:space="0" w:color="auto"/>
            </w:tcBorders>
            <w:vAlign w:val="center"/>
          </w:tcPr>
          <w:p w:rsidR="008A7515" w:rsidRPr="00DB3A5E" w:rsidRDefault="008A7515" w:rsidP="008A7515">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8A7515" w:rsidRPr="00DB3A5E" w:rsidRDefault="008A7515" w:rsidP="008A7515">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8A7515" w:rsidRPr="00DB3A5E" w:rsidRDefault="008A7515" w:rsidP="008A7515">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8A7515" w:rsidRPr="005957A1" w:rsidRDefault="008A7515" w:rsidP="008A7515">
            <w:pPr>
              <w:widowControl/>
              <w:jc w:val="center"/>
              <w:rPr>
                <w:sz w:val="18"/>
                <w:szCs w:val="18"/>
              </w:rPr>
            </w:pPr>
            <w:r>
              <w:t>166456,3</w:t>
            </w:r>
          </w:p>
        </w:tc>
        <w:tc>
          <w:tcPr>
            <w:tcW w:w="730"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sz w:val="22"/>
                <w:szCs w:val="22"/>
              </w:rPr>
            </w:pPr>
            <w:r w:rsidRPr="00DB3A5E">
              <w:rPr>
                <w:color w:val="000000"/>
                <w:sz w:val="22"/>
                <w:szCs w:val="22"/>
              </w:rPr>
              <w:t>6672,1</w:t>
            </w:r>
          </w:p>
        </w:tc>
        <w:tc>
          <w:tcPr>
            <w:tcW w:w="851"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6065,1</w:t>
            </w:r>
          </w:p>
        </w:tc>
        <w:tc>
          <w:tcPr>
            <w:tcW w:w="968"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12007,8</w:t>
            </w:r>
          </w:p>
        </w:tc>
        <w:tc>
          <w:tcPr>
            <w:tcW w:w="875"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9675,3</w:t>
            </w:r>
          </w:p>
        </w:tc>
        <w:tc>
          <w:tcPr>
            <w:tcW w:w="965"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Pr>
                <w:color w:val="000000"/>
                <w:sz w:val="22"/>
                <w:szCs w:val="22"/>
              </w:rPr>
              <w:t>12463,9</w:t>
            </w:r>
          </w:p>
        </w:tc>
        <w:tc>
          <w:tcPr>
            <w:tcW w:w="969"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Pr>
                <w:color w:val="000000"/>
                <w:sz w:val="22"/>
                <w:szCs w:val="22"/>
              </w:rPr>
              <w:t>11618,9</w:t>
            </w:r>
          </w:p>
        </w:tc>
        <w:tc>
          <w:tcPr>
            <w:tcW w:w="968"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9772,8</w:t>
            </w:r>
          </w:p>
        </w:tc>
        <w:tc>
          <w:tcPr>
            <w:tcW w:w="913" w:type="dxa"/>
            <w:gridSpan w:val="8"/>
            <w:tcBorders>
              <w:top w:val="nil"/>
              <w:left w:val="nil"/>
              <w:bottom w:val="single" w:sz="4" w:space="0" w:color="auto"/>
              <w:right w:val="single" w:sz="4" w:space="0" w:color="auto"/>
            </w:tcBorders>
            <w:shd w:val="clear" w:color="auto" w:fill="auto"/>
            <w:vAlign w:val="bottom"/>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Pr="00DB3A5E" w:rsidRDefault="008A7515" w:rsidP="008A7515">
            <w:pPr>
              <w:jc w:val="center"/>
              <w:rPr>
                <w:color w:val="000000"/>
                <w:sz w:val="22"/>
                <w:szCs w:val="22"/>
              </w:rPr>
            </w:pPr>
            <w:r>
              <w:rPr>
                <w:color w:val="000000"/>
                <w:sz w:val="22"/>
                <w:szCs w:val="22"/>
              </w:rPr>
              <w:t>15906,9</w:t>
            </w:r>
          </w:p>
        </w:tc>
        <w:tc>
          <w:tcPr>
            <w:tcW w:w="1043" w:type="dxa"/>
            <w:gridSpan w:val="4"/>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12430,7</w:t>
            </w:r>
          </w:p>
        </w:tc>
        <w:tc>
          <w:tcPr>
            <w:tcW w:w="850" w:type="dxa"/>
            <w:gridSpan w:val="2"/>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49788,9</w:t>
            </w:r>
          </w:p>
        </w:tc>
        <w:tc>
          <w:tcPr>
            <w:tcW w:w="851" w:type="dxa"/>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6059,3</w:t>
            </w:r>
          </w:p>
        </w:tc>
        <w:tc>
          <w:tcPr>
            <w:tcW w:w="851" w:type="dxa"/>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5332,9</w:t>
            </w:r>
          </w:p>
        </w:tc>
      </w:tr>
      <w:tr w:rsidR="008A7515" w:rsidRPr="00DB3A5E" w:rsidTr="0088682A">
        <w:trPr>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8A7515" w:rsidRPr="00DB3A5E" w:rsidRDefault="008A7515" w:rsidP="008A7515">
            <w:pPr>
              <w:widowControl/>
              <w:jc w:val="center"/>
              <w:rPr>
                <w:sz w:val="22"/>
                <w:szCs w:val="22"/>
              </w:rPr>
            </w:pPr>
            <w:r w:rsidRPr="00DB3A5E">
              <w:rPr>
                <w:sz w:val="22"/>
                <w:szCs w:val="22"/>
              </w:rPr>
              <w:lastRenderedPageBreak/>
              <w:t>Подпрограмма 1</w:t>
            </w:r>
          </w:p>
        </w:tc>
        <w:tc>
          <w:tcPr>
            <w:tcW w:w="992" w:type="dxa"/>
            <w:vMerge w:val="restart"/>
            <w:tcBorders>
              <w:top w:val="nil"/>
              <w:left w:val="single" w:sz="4" w:space="0" w:color="auto"/>
              <w:bottom w:val="single" w:sz="4" w:space="0" w:color="000000"/>
              <w:right w:val="single" w:sz="4" w:space="0" w:color="auto"/>
            </w:tcBorders>
            <w:shd w:val="clear" w:color="auto" w:fill="auto"/>
          </w:tcPr>
          <w:p w:rsidR="008A7515" w:rsidRPr="00DB3A5E" w:rsidRDefault="008A7515" w:rsidP="008A7515">
            <w:pPr>
              <w:widowControl/>
              <w:rPr>
                <w:sz w:val="22"/>
                <w:szCs w:val="22"/>
              </w:rPr>
            </w:pPr>
            <w:r w:rsidRPr="00DB3A5E">
              <w:rPr>
                <w:sz w:val="22"/>
                <w:szCs w:val="22"/>
              </w:rPr>
              <w:t>"Обеспечение реализации муниципальной программы"</w:t>
            </w:r>
          </w:p>
        </w:tc>
        <w:tc>
          <w:tcPr>
            <w:tcW w:w="1372" w:type="dxa"/>
            <w:tcBorders>
              <w:top w:val="nil"/>
              <w:left w:val="nil"/>
              <w:bottom w:val="single" w:sz="4" w:space="0" w:color="auto"/>
              <w:right w:val="single" w:sz="4" w:space="0" w:color="auto"/>
            </w:tcBorders>
            <w:shd w:val="clear" w:color="auto" w:fill="auto"/>
          </w:tcPr>
          <w:p w:rsidR="008A7515" w:rsidRPr="00DB3A5E" w:rsidRDefault="008A7515" w:rsidP="008A7515">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sz w:val="22"/>
                <w:szCs w:val="22"/>
              </w:rPr>
            </w:pPr>
            <w:r>
              <w:t>166456,3</w:t>
            </w:r>
          </w:p>
        </w:tc>
        <w:tc>
          <w:tcPr>
            <w:tcW w:w="730"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sz w:val="22"/>
                <w:szCs w:val="22"/>
              </w:rPr>
            </w:pPr>
            <w:r w:rsidRPr="00DB3A5E">
              <w:rPr>
                <w:color w:val="000000"/>
                <w:sz w:val="22"/>
                <w:szCs w:val="22"/>
              </w:rPr>
              <w:t>6672,1</w:t>
            </w:r>
          </w:p>
        </w:tc>
        <w:tc>
          <w:tcPr>
            <w:tcW w:w="851"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6065,1</w:t>
            </w:r>
          </w:p>
        </w:tc>
        <w:tc>
          <w:tcPr>
            <w:tcW w:w="968"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12007,8</w:t>
            </w:r>
          </w:p>
        </w:tc>
        <w:tc>
          <w:tcPr>
            <w:tcW w:w="875"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9675,3</w:t>
            </w:r>
          </w:p>
        </w:tc>
        <w:tc>
          <w:tcPr>
            <w:tcW w:w="965"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Pr>
                <w:color w:val="000000"/>
                <w:sz w:val="22"/>
                <w:szCs w:val="22"/>
              </w:rPr>
              <w:t>12463,9</w:t>
            </w:r>
          </w:p>
        </w:tc>
        <w:tc>
          <w:tcPr>
            <w:tcW w:w="969"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Pr>
                <w:color w:val="000000"/>
                <w:sz w:val="22"/>
                <w:szCs w:val="22"/>
              </w:rPr>
              <w:t>11618,9</w:t>
            </w:r>
          </w:p>
        </w:tc>
        <w:tc>
          <w:tcPr>
            <w:tcW w:w="968"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9772,8</w:t>
            </w:r>
          </w:p>
        </w:tc>
        <w:tc>
          <w:tcPr>
            <w:tcW w:w="913" w:type="dxa"/>
            <w:gridSpan w:val="8"/>
            <w:tcBorders>
              <w:top w:val="nil"/>
              <w:left w:val="nil"/>
              <w:bottom w:val="single" w:sz="4" w:space="0" w:color="auto"/>
              <w:right w:val="single" w:sz="4" w:space="0" w:color="auto"/>
            </w:tcBorders>
            <w:shd w:val="clear" w:color="auto" w:fill="auto"/>
            <w:vAlign w:val="bottom"/>
          </w:tcPr>
          <w:p w:rsidR="008A7515" w:rsidRDefault="008A7515" w:rsidP="008A7515">
            <w:pPr>
              <w:jc w:val="center"/>
              <w:rPr>
                <w:color w:val="000000"/>
                <w:sz w:val="22"/>
                <w:szCs w:val="22"/>
              </w:rPr>
            </w:pPr>
          </w:p>
          <w:p w:rsidR="008A7515" w:rsidRPr="00DB3A5E" w:rsidRDefault="008A7515" w:rsidP="008A7515">
            <w:pPr>
              <w:jc w:val="center"/>
              <w:rPr>
                <w:color w:val="000000"/>
                <w:sz w:val="22"/>
                <w:szCs w:val="22"/>
              </w:rPr>
            </w:pPr>
            <w:r>
              <w:rPr>
                <w:color w:val="000000"/>
                <w:sz w:val="22"/>
                <w:szCs w:val="22"/>
              </w:rPr>
              <w:t>15906,9</w:t>
            </w:r>
          </w:p>
        </w:tc>
        <w:tc>
          <w:tcPr>
            <w:tcW w:w="1043" w:type="dxa"/>
            <w:gridSpan w:val="4"/>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12430,7</w:t>
            </w:r>
          </w:p>
        </w:tc>
        <w:tc>
          <w:tcPr>
            <w:tcW w:w="850" w:type="dxa"/>
            <w:gridSpan w:val="2"/>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49788,9</w:t>
            </w:r>
          </w:p>
        </w:tc>
        <w:tc>
          <w:tcPr>
            <w:tcW w:w="851" w:type="dxa"/>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6059,3</w:t>
            </w:r>
          </w:p>
        </w:tc>
        <w:tc>
          <w:tcPr>
            <w:tcW w:w="851" w:type="dxa"/>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5332,9</w:t>
            </w:r>
          </w:p>
        </w:tc>
      </w:tr>
      <w:tr w:rsidR="008A7515" w:rsidRPr="00DB3A5E" w:rsidTr="0088682A">
        <w:trPr>
          <w:trHeight w:val="1355"/>
        </w:trPr>
        <w:tc>
          <w:tcPr>
            <w:tcW w:w="959" w:type="dxa"/>
            <w:vMerge/>
            <w:tcBorders>
              <w:top w:val="nil"/>
              <w:left w:val="single" w:sz="4" w:space="0" w:color="auto"/>
              <w:bottom w:val="single" w:sz="4" w:space="0" w:color="000000"/>
              <w:right w:val="single" w:sz="4" w:space="0" w:color="auto"/>
            </w:tcBorders>
            <w:vAlign w:val="center"/>
          </w:tcPr>
          <w:p w:rsidR="008A7515" w:rsidRPr="00DB3A5E" w:rsidRDefault="008A7515" w:rsidP="008A7515">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8A7515" w:rsidRPr="00DB3A5E" w:rsidRDefault="008A7515" w:rsidP="008A7515">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8A7515" w:rsidRPr="00DB3A5E" w:rsidRDefault="008A7515" w:rsidP="008A7515">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sz w:val="22"/>
                <w:szCs w:val="22"/>
              </w:rPr>
            </w:pPr>
            <w:r>
              <w:t>166456,3</w:t>
            </w:r>
          </w:p>
        </w:tc>
        <w:tc>
          <w:tcPr>
            <w:tcW w:w="730"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sz w:val="22"/>
                <w:szCs w:val="22"/>
              </w:rPr>
            </w:pPr>
            <w:r w:rsidRPr="00DB3A5E">
              <w:rPr>
                <w:color w:val="000000"/>
                <w:sz w:val="22"/>
                <w:szCs w:val="22"/>
              </w:rPr>
              <w:t>6672,1</w:t>
            </w:r>
          </w:p>
        </w:tc>
        <w:tc>
          <w:tcPr>
            <w:tcW w:w="851"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6065,1</w:t>
            </w:r>
          </w:p>
        </w:tc>
        <w:tc>
          <w:tcPr>
            <w:tcW w:w="968"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12007,8</w:t>
            </w:r>
          </w:p>
        </w:tc>
        <w:tc>
          <w:tcPr>
            <w:tcW w:w="875"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9675,3</w:t>
            </w:r>
          </w:p>
        </w:tc>
        <w:tc>
          <w:tcPr>
            <w:tcW w:w="965"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Pr>
                <w:color w:val="000000"/>
                <w:sz w:val="22"/>
                <w:szCs w:val="22"/>
              </w:rPr>
              <w:t>12463,9</w:t>
            </w:r>
          </w:p>
        </w:tc>
        <w:tc>
          <w:tcPr>
            <w:tcW w:w="969"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Pr>
                <w:color w:val="000000"/>
                <w:sz w:val="22"/>
                <w:szCs w:val="22"/>
              </w:rPr>
              <w:t>11618,9</w:t>
            </w:r>
          </w:p>
        </w:tc>
        <w:tc>
          <w:tcPr>
            <w:tcW w:w="968"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9772,8</w:t>
            </w:r>
          </w:p>
        </w:tc>
        <w:tc>
          <w:tcPr>
            <w:tcW w:w="913" w:type="dxa"/>
            <w:gridSpan w:val="8"/>
            <w:tcBorders>
              <w:top w:val="nil"/>
              <w:left w:val="nil"/>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15906,9</w:t>
            </w:r>
          </w:p>
        </w:tc>
        <w:tc>
          <w:tcPr>
            <w:tcW w:w="1043" w:type="dxa"/>
            <w:gridSpan w:val="4"/>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12430,7</w:t>
            </w:r>
          </w:p>
        </w:tc>
        <w:tc>
          <w:tcPr>
            <w:tcW w:w="850" w:type="dxa"/>
            <w:gridSpan w:val="2"/>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49788,9</w:t>
            </w:r>
          </w:p>
        </w:tc>
        <w:tc>
          <w:tcPr>
            <w:tcW w:w="851" w:type="dxa"/>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6059,3</w:t>
            </w:r>
          </w:p>
        </w:tc>
        <w:tc>
          <w:tcPr>
            <w:tcW w:w="851" w:type="dxa"/>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5332,9</w:t>
            </w:r>
          </w:p>
        </w:tc>
      </w:tr>
      <w:tr w:rsidR="00EB4305" w:rsidRPr="00DB3A5E" w:rsidTr="0088682A">
        <w:trPr>
          <w:trHeight w:val="419"/>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t>Основное мероприятие 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t xml:space="preserve">Расходы на обеспечение деятельности администрации </w:t>
            </w:r>
            <w:proofErr w:type="spellStart"/>
            <w:r w:rsidRPr="00DB3A5E">
              <w:rPr>
                <w:sz w:val="22"/>
                <w:szCs w:val="22"/>
              </w:rPr>
              <w:t>Песковского</w:t>
            </w:r>
            <w:proofErr w:type="spellEnd"/>
            <w:r w:rsidRPr="00DB3A5E">
              <w:rPr>
                <w:sz w:val="22"/>
                <w:szCs w:val="22"/>
              </w:rPr>
              <w:t xml:space="preserve"> сельского поселения Петропавловского муниципального района Воронежской области</w:t>
            </w:r>
          </w:p>
        </w:tc>
        <w:tc>
          <w:tcPr>
            <w:tcW w:w="1372" w:type="dxa"/>
            <w:tcBorders>
              <w:top w:val="single" w:sz="4" w:space="0" w:color="auto"/>
              <w:left w:val="nil"/>
              <w:bottom w:val="single" w:sz="4" w:space="0" w:color="auto"/>
              <w:right w:val="single" w:sz="4" w:space="0" w:color="auto"/>
            </w:tcBorders>
            <w:shd w:val="clear" w:color="auto" w:fill="auto"/>
          </w:tcPr>
          <w:p w:rsidR="00EB4305" w:rsidRPr="00DB3A5E" w:rsidRDefault="00EB4305" w:rsidP="00EB4305">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EB4305" w:rsidRPr="0091581F" w:rsidRDefault="006F59B6" w:rsidP="00EB4305">
            <w:pPr>
              <w:widowControl/>
              <w:jc w:val="center"/>
              <w:rPr>
                <w:color w:val="000000"/>
                <w:sz w:val="22"/>
                <w:szCs w:val="22"/>
              </w:rPr>
            </w:pPr>
            <w:r>
              <w:rPr>
                <w:color w:val="000000"/>
                <w:sz w:val="22"/>
                <w:szCs w:val="22"/>
              </w:rPr>
              <w:t>19487,8</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1296</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1361,0</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1317,6</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1230,7</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1226,1</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1717,1</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jc w:val="center"/>
              <w:rPr>
                <w:color w:val="000000"/>
                <w:sz w:val="22"/>
                <w:szCs w:val="22"/>
              </w:rPr>
            </w:pPr>
            <w:r>
              <w:rPr>
                <w:color w:val="000000"/>
                <w:sz w:val="22"/>
                <w:szCs w:val="22"/>
              </w:rPr>
              <w:t>1293,4</w:t>
            </w:r>
          </w:p>
        </w:tc>
        <w:tc>
          <w:tcPr>
            <w:tcW w:w="89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jc w:val="center"/>
              <w:rPr>
                <w:color w:val="000000"/>
                <w:sz w:val="22"/>
                <w:szCs w:val="22"/>
              </w:rPr>
            </w:pPr>
            <w:r>
              <w:rPr>
                <w:color w:val="000000"/>
                <w:sz w:val="22"/>
                <w:szCs w:val="22"/>
              </w:rPr>
              <w:t>1456,1</w:t>
            </w:r>
          </w:p>
        </w:tc>
        <w:tc>
          <w:tcPr>
            <w:tcW w:w="878" w:type="dxa"/>
            <w:gridSpan w:val="7"/>
            <w:tcBorders>
              <w:top w:val="nil"/>
              <w:left w:val="nil"/>
              <w:bottom w:val="single" w:sz="4" w:space="0" w:color="auto"/>
              <w:right w:val="single" w:sz="4" w:space="0" w:color="auto"/>
            </w:tcBorders>
          </w:tcPr>
          <w:p w:rsidR="00EB4305" w:rsidRDefault="00EB4305" w:rsidP="00EB4305">
            <w:pPr>
              <w:jc w:val="center"/>
              <w:rPr>
                <w:color w:val="000000"/>
                <w:sz w:val="22"/>
                <w:szCs w:val="22"/>
              </w:rPr>
            </w:pPr>
          </w:p>
          <w:p w:rsidR="00EB4305" w:rsidRDefault="00EB4305" w:rsidP="00EB4305">
            <w:pPr>
              <w:jc w:val="center"/>
              <w:rPr>
                <w:color w:val="000000"/>
                <w:sz w:val="22"/>
                <w:szCs w:val="22"/>
              </w:rPr>
            </w:pPr>
            <w:r>
              <w:rPr>
                <w:color w:val="000000"/>
                <w:sz w:val="22"/>
                <w:szCs w:val="22"/>
              </w:rPr>
              <w:t>1730,1</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4A316A" w:rsidP="00EB4305">
            <w:pPr>
              <w:jc w:val="center"/>
              <w:rPr>
                <w:color w:val="000000"/>
                <w:sz w:val="22"/>
                <w:szCs w:val="22"/>
              </w:rPr>
            </w:pPr>
            <w:r>
              <w:rPr>
                <w:color w:val="000000"/>
                <w:sz w:val="22"/>
                <w:szCs w:val="22"/>
              </w:rPr>
              <w:t>1973,1</w:t>
            </w:r>
          </w:p>
        </w:tc>
        <w:tc>
          <w:tcPr>
            <w:tcW w:w="850" w:type="dxa"/>
            <w:gridSpan w:val="2"/>
            <w:tcBorders>
              <w:top w:val="nil"/>
              <w:left w:val="single" w:sz="4" w:space="0" w:color="auto"/>
              <w:bottom w:val="single" w:sz="4" w:space="0" w:color="auto"/>
              <w:right w:val="single" w:sz="4" w:space="0" w:color="auto"/>
            </w:tcBorders>
          </w:tcPr>
          <w:p w:rsidR="00EB4305" w:rsidRDefault="00EB4305" w:rsidP="00EB4305">
            <w:pPr>
              <w:jc w:val="center"/>
              <w:rPr>
                <w:color w:val="000000"/>
                <w:sz w:val="22"/>
                <w:szCs w:val="22"/>
              </w:rPr>
            </w:pPr>
          </w:p>
          <w:p w:rsidR="00EB4305" w:rsidRDefault="00E663C6" w:rsidP="00EB4305">
            <w:pPr>
              <w:jc w:val="center"/>
              <w:rPr>
                <w:color w:val="000000"/>
                <w:sz w:val="22"/>
                <w:szCs w:val="22"/>
              </w:rPr>
            </w:pPr>
            <w:r>
              <w:rPr>
                <w:color w:val="000000"/>
                <w:sz w:val="22"/>
                <w:szCs w:val="22"/>
              </w:rPr>
              <w:t>1793,4</w:t>
            </w:r>
          </w:p>
        </w:tc>
        <w:tc>
          <w:tcPr>
            <w:tcW w:w="851" w:type="dxa"/>
            <w:tcBorders>
              <w:top w:val="nil"/>
              <w:left w:val="single" w:sz="4" w:space="0" w:color="auto"/>
              <w:bottom w:val="single" w:sz="4" w:space="0" w:color="auto"/>
              <w:right w:val="single" w:sz="4" w:space="0" w:color="auto"/>
            </w:tcBorders>
          </w:tcPr>
          <w:p w:rsidR="00E663C6" w:rsidRDefault="00E663C6" w:rsidP="00EB4305">
            <w:pPr>
              <w:jc w:val="center"/>
              <w:rPr>
                <w:color w:val="000000"/>
                <w:sz w:val="22"/>
                <w:szCs w:val="22"/>
              </w:rPr>
            </w:pPr>
          </w:p>
          <w:p w:rsidR="00EB4305" w:rsidRDefault="008A7515" w:rsidP="00EB4305">
            <w:pPr>
              <w:jc w:val="center"/>
              <w:rPr>
                <w:color w:val="000000"/>
                <w:sz w:val="22"/>
                <w:szCs w:val="22"/>
              </w:rPr>
            </w:pPr>
            <w:r>
              <w:rPr>
                <w:color w:val="000000"/>
                <w:sz w:val="22"/>
                <w:szCs w:val="22"/>
              </w:rPr>
              <w:t>2046,6</w:t>
            </w:r>
          </w:p>
        </w:tc>
        <w:tc>
          <w:tcPr>
            <w:tcW w:w="851" w:type="dxa"/>
            <w:tcBorders>
              <w:top w:val="nil"/>
              <w:left w:val="single" w:sz="4" w:space="0" w:color="auto"/>
              <w:bottom w:val="single" w:sz="4" w:space="0" w:color="auto"/>
              <w:right w:val="single" w:sz="4" w:space="0" w:color="auto"/>
            </w:tcBorders>
          </w:tcPr>
          <w:p w:rsidR="00EB4305" w:rsidRDefault="00EB4305" w:rsidP="00EB4305">
            <w:pPr>
              <w:jc w:val="center"/>
              <w:rPr>
                <w:color w:val="000000"/>
                <w:sz w:val="22"/>
                <w:szCs w:val="22"/>
              </w:rPr>
            </w:pPr>
          </w:p>
          <w:p w:rsidR="008A7515" w:rsidRDefault="008A7515" w:rsidP="00EB4305">
            <w:pPr>
              <w:jc w:val="center"/>
              <w:rPr>
                <w:color w:val="000000"/>
                <w:sz w:val="22"/>
                <w:szCs w:val="22"/>
              </w:rPr>
            </w:pPr>
            <w:r>
              <w:rPr>
                <w:color w:val="000000"/>
                <w:sz w:val="22"/>
                <w:szCs w:val="22"/>
              </w:rPr>
              <w:t>1046,6</w:t>
            </w:r>
          </w:p>
        </w:tc>
      </w:tr>
      <w:tr w:rsidR="008A7515" w:rsidRPr="00DB3A5E" w:rsidTr="0088682A">
        <w:trPr>
          <w:trHeight w:val="3203"/>
        </w:trPr>
        <w:tc>
          <w:tcPr>
            <w:tcW w:w="959" w:type="dxa"/>
            <w:vMerge/>
            <w:tcBorders>
              <w:top w:val="nil"/>
              <w:left w:val="single" w:sz="4" w:space="0" w:color="auto"/>
              <w:bottom w:val="single" w:sz="4" w:space="0" w:color="auto"/>
              <w:right w:val="single" w:sz="4" w:space="0" w:color="auto"/>
            </w:tcBorders>
            <w:vAlign w:val="center"/>
          </w:tcPr>
          <w:p w:rsidR="008A7515" w:rsidRPr="00DB3A5E" w:rsidRDefault="008A7515" w:rsidP="008A7515">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8A7515" w:rsidRPr="00DB3A5E" w:rsidRDefault="008A7515" w:rsidP="008A7515">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8A7515" w:rsidRPr="00DB3A5E" w:rsidRDefault="008A7515" w:rsidP="008A7515">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8A7515" w:rsidRPr="0091581F" w:rsidRDefault="006F59B6" w:rsidP="008A7515">
            <w:pPr>
              <w:widowControl/>
              <w:jc w:val="center"/>
              <w:rPr>
                <w:color w:val="000000"/>
                <w:sz w:val="22"/>
                <w:szCs w:val="22"/>
              </w:rPr>
            </w:pPr>
            <w:r>
              <w:rPr>
                <w:color w:val="000000"/>
                <w:sz w:val="22"/>
                <w:szCs w:val="22"/>
              </w:rPr>
              <w:t>19487,8</w:t>
            </w:r>
          </w:p>
        </w:tc>
        <w:tc>
          <w:tcPr>
            <w:tcW w:w="730"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1296</w:t>
            </w:r>
          </w:p>
        </w:tc>
        <w:tc>
          <w:tcPr>
            <w:tcW w:w="851"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1361,0</w:t>
            </w:r>
          </w:p>
        </w:tc>
        <w:tc>
          <w:tcPr>
            <w:tcW w:w="968"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1317,6</w:t>
            </w:r>
          </w:p>
        </w:tc>
        <w:tc>
          <w:tcPr>
            <w:tcW w:w="875" w:type="dxa"/>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sidRPr="00DB3A5E">
              <w:rPr>
                <w:color w:val="000000"/>
                <w:sz w:val="22"/>
                <w:szCs w:val="22"/>
              </w:rPr>
              <w:t>1230,7</w:t>
            </w:r>
          </w:p>
        </w:tc>
        <w:tc>
          <w:tcPr>
            <w:tcW w:w="965"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Pr>
                <w:color w:val="000000"/>
                <w:sz w:val="22"/>
                <w:szCs w:val="22"/>
              </w:rPr>
              <w:t>1226,1</w:t>
            </w:r>
          </w:p>
        </w:tc>
        <w:tc>
          <w:tcPr>
            <w:tcW w:w="969"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widowControl/>
              <w:jc w:val="center"/>
              <w:rPr>
                <w:color w:val="000000"/>
                <w:sz w:val="22"/>
                <w:szCs w:val="22"/>
              </w:rPr>
            </w:pPr>
            <w:r>
              <w:rPr>
                <w:color w:val="000000"/>
                <w:sz w:val="22"/>
                <w:szCs w:val="22"/>
              </w:rPr>
              <w:t>1717,1</w:t>
            </w:r>
          </w:p>
        </w:tc>
        <w:tc>
          <w:tcPr>
            <w:tcW w:w="968"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1293,4</w:t>
            </w:r>
          </w:p>
        </w:tc>
        <w:tc>
          <w:tcPr>
            <w:tcW w:w="899" w:type="dxa"/>
            <w:gridSpan w:val="2"/>
            <w:tcBorders>
              <w:top w:val="nil"/>
              <w:left w:val="nil"/>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1456,1</w:t>
            </w:r>
          </w:p>
        </w:tc>
        <w:tc>
          <w:tcPr>
            <w:tcW w:w="878" w:type="dxa"/>
            <w:gridSpan w:val="7"/>
            <w:tcBorders>
              <w:top w:val="nil"/>
              <w:left w:val="nil"/>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1730,1</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8A7515" w:rsidRPr="00DB3A5E" w:rsidRDefault="008A7515" w:rsidP="008A7515">
            <w:pPr>
              <w:jc w:val="center"/>
              <w:rPr>
                <w:color w:val="000000"/>
                <w:sz w:val="22"/>
                <w:szCs w:val="22"/>
              </w:rPr>
            </w:pPr>
            <w:r>
              <w:rPr>
                <w:color w:val="000000"/>
                <w:sz w:val="22"/>
                <w:szCs w:val="22"/>
              </w:rPr>
              <w:t>1 973,1</w:t>
            </w:r>
          </w:p>
        </w:tc>
        <w:tc>
          <w:tcPr>
            <w:tcW w:w="850" w:type="dxa"/>
            <w:gridSpan w:val="2"/>
            <w:tcBorders>
              <w:top w:val="nil"/>
              <w:left w:val="single" w:sz="4" w:space="0" w:color="auto"/>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1793,4</w:t>
            </w:r>
          </w:p>
        </w:tc>
        <w:tc>
          <w:tcPr>
            <w:tcW w:w="851" w:type="dxa"/>
            <w:tcBorders>
              <w:top w:val="nil"/>
              <w:left w:val="single" w:sz="4" w:space="0" w:color="auto"/>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2046,6</w:t>
            </w:r>
          </w:p>
        </w:tc>
        <w:tc>
          <w:tcPr>
            <w:tcW w:w="851" w:type="dxa"/>
            <w:tcBorders>
              <w:top w:val="nil"/>
              <w:left w:val="single" w:sz="4" w:space="0" w:color="auto"/>
              <w:bottom w:val="single" w:sz="4" w:space="0" w:color="auto"/>
              <w:right w:val="single" w:sz="4" w:space="0" w:color="auto"/>
            </w:tcBorders>
          </w:tcPr>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p>
          <w:p w:rsidR="008A7515" w:rsidRDefault="008A7515" w:rsidP="008A7515">
            <w:pPr>
              <w:jc w:val="center"/>
              <w:rPr>
                <w:color w:val="000000"/>
                <w:sz w:val="22"/>
                <w:szCs w:val="22"/>
              </w:rPr>
            </w:pPr>
            <w:r>
              <w:rPr>
                <w:color w:val="000000"/>
                <w:sz w:val="22"/>
                <w:szCs w:val="22"/>
              </w:rPr>
              <w:t>1046,6</w:t>
            </w:r>
          </w:p>
        </w:tc>
      </w:tr>
      <w:tr w:rsidR="00EB4305" w:rsidRPr="00DB3A5E" w:rsidTr="0088682A">
        <w:trPr>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t xml:space="preserve">Основное </w:t>
            </w:r>
            <w:r w:rsidRPr="00DB3A5E">
              <w:rPr>
                <w:sz w:val="22"/>
                <w:szCs w:val="22"/>
              </w:rPr>
              <w:lastRenderedPageBreak/>
              <w:t>мероприятие 2</w:t>
            </w:r>
          </w:p>
        </w:tc>
        <w:tc>
          <w:tcPr>
            <w:tcW w:w="992" w:type="dxa"/>
            <w:vMerge w:val="restart"/>
            <w:tcBorders>
              <w:top w:val="nil"/>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lastRenderedPageBreak/>
              <w:t xml:space="preserve">Обеспечение </w:t>
            </w:r>
            <w:r w:rsidRPr="00DB3A5E">
              <w:rPr>
                <w:sz w:val="22"/>
                <w:szCs w:val="22"/>
              </w:rPr>
              <w:lastRenderedPageBreak/>
              <w:t>деятельности главы местного самоуправления</w:t>
            </w:r>
          </w:p>
        </w:tc>
        <w:tc>
          <w:tcPr>
            <w:tcW w:w="1372" w:type="dxa"/>
            <w:tcBorders>
              <w:top w:val="nil"/>
              <w:left w:val="nil"/>
              <w:bottom w:val="single" w:sz="4" w:space="0" w:color="auto"/>
              <w:right w:val="single" w:sz="4" w:space="0" w:color="auto"/>
            </w:tcBorders>
            <w:shd w:val="clear" w:color="auto" w:fill="auto"/>
          </w:tcPr>
          <w:p w:rsidR="00EB4305" w:rsidRPr="00DB3A5E" w:rsidRDefault="00EB4305" w:rsidP="00EB4305">
            <w:pPr>
              <w:widowControl/>
            </w:pPr>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EB4305" w:rsidRPr="00DB3A5E" w:rsidRDefault="006F59B6" w:rsidP="00EB4305">
            <w:pPr>
              <w:widowControl/>
              <w:jc w:val="center"/>
              <w:rPr>
                <w:color w:val="000000"/>
                <w:sz w:val="22"/>
                <w:szCs w:val="22"/>
              </w:rPr>
            </w:pPr>
            <w:r>
              <w:rPr>
                <w:color w:val="000000"/>
                <w:sz w:val="22"/>
                <w:szCs w:val="22"/>
              </w:rPr>
              <w:t>10357,6</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578,2</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677,3</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730,3</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620,6</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572,1</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700,8</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738,3</w:t>
            </w:r>
          </w:p>
        </w:tc>
        <w:tc>
          <w:tcPr>
            <w:tcW w:w="923" w:type="dxa"/>
            <w:gridSpan w:val="3"/>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754,7</w:t>
            </w:r>
          </w:p>
        </w:tc>
        <w:tc>
          <w:tcPr>
            <w:tcW w:w="854" w:type="dxa"/>
            <w:gridSpan w:val="6"/>
            <w:tcBorders>
              <w:top w:val="nil"/>
              <w:left w:val="nil"/>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r>
              <w:rPr>
                <w:color w:val="000000"/>
                <w:sz w:val="22"/>
                <w:szCs w:val="22"/>
              </w:rPr>
              <w:t>824,0</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4A316A" w:rsidP="00EB4305">
            <w:pPr>
              <w:widowControl/>
              <w:jc w:val="center"/>
              <w:rPr>
                <w:color w:val="000000"/>
                <w:sz w:val="22"/>
                <w:szCs w:val="22"/>
              </w:rPr>
            </w:pPr>
            <w:r>
              <w:rPr>
                <w:color w:val="000000"/>
                <w:sz w:val="22"/>
                <w:szCs w:val="22"/>
              </w:rPr>
              <w:t>1025,4</w:t>
            </w:r>
          </w:p>
        </w:tc>
        <w:tc>
          <w:tcPr>
            <w:tcW w:w="850" w:type="dxa"/>
            <w:gridSpan w:val="2"/>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663C6" w:rsidP="00EB4305">
            <w:pPr>
              <w:widowControl/>
              <w:jc w:val="center"/>
              <w:rPr>
                <w:color w:val="000000"/>
                <w:sz w:val="22"/>
                <w:szCs w:val="22"/>
              </w:rPr>
            </w:pPr>
            <w:r>
              <w:rPr>
                <w:color w:val="000000"/>
                <w:sz w:val="22"/>
                <w:szCs w:val="22"/>
              </w:rPr>
              <w:t>1045,3</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8A7515" w:rsidP="00EB4305">
            <w:pPr>
              <w:widowControl/>
              <w:jc w:val="center"/>
              <w:rPr>
                <w:color w:val="000000"/>
                <w:sz w:val="22"/>
                <w:szCs w:val="22"/>
              </w:rPr>
            </w:pPr>
            <w:r>
              <w:rPr>
                <w:color w:val="000000"/>
                <w:sz w:val="22"/>
                <w:szCs w:val="22"/>
              </w:rPr>
              <w:t>1045,3</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8A7515" w:rsidRDefault="008A7515" w:rsidP="00EB4305">
            <w:pPr>
              <w:widowControl/>
              <w:jc w:val="center"/>
              <w:rPr>
                <w:color w:val="000000"/>
                <w:sz w:val="22"/>
                <w:szCs w:val="22"/>
              </w:rPr>
            </w:pPr>
            <w:r>
              <w:rPr>
                <w:color w:val="000000"/>
                <w:sz w:val="22"/>
                <w:szCs w:val="22"/>
              </w:rPr>
              <w:t>1045,3</w:t>
            </w:r>
          </w:p>
        </w:tc>
      </w:tr>
      <w:tr w:rsidR="00EB4305" w:rsidRPr="00DB3A5E" w:rsidTr="0088682A">
        <w:trPr>
          <w:trHeight w:val="1153"/>
        </w:trPr>
        <w:tc>
          <w:tcPr>
            <w:tcW w:w="959"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EB4305" w:rsidRPr="00DB3A5E" w:rsidRDefault="006F59B6" w:rsidP="00EB4305">
            <w:pPr>
              <w:widowControl/>
              <w:jc w:val="center"/>
              <w:rPr>
                <w:color w:val="000000"/>
                <w:sz w:val="22"/>
                <w:szCs w:val="22"/>
              </w:rPr>
            </w:pPr>
            <w:r>
              <w:rPr>
                <w:color w:val="000000"/>
                <w:sz w:val="22"/>
                <w:szCs w:val="22"/>
              </w:rPr>
              <w:t>10357,6</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578,2</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677,3</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730,3</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620,6</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572,1</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700,8</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738,3</w:t>
            </w:r>
          </w:p>
        </w:tc>
        <w:tc>
          <w:tcPr>
            <w:tcW w:w="923" w:type="dxa"/>
            <w:gridSpan w:val="3"/>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754,7</w:t>
            </w:r>
          </w:p>
        </w:tc>
        <w:tc>
          <w:tcPr>
            <w:tcW w:w="854" w:type="dxa"/>
            <w:gridSpan w:val="6"/>
            <w:tcBorders>
              <w:top w:val="nil"/>
              <w:left w:val="nil"/>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4A316A" w:rsidRDefault="004A316A" w:rsidP="00EB4305">
            <w:pPr>
              <w:widowControl/>
              <w:jc w:val="center"/>
              <w:rPr>
                <w:color w:val="000000"/>
                <w:sz w:val="22"/>
                <w:szCs w:val="22"/>
              </w:rPr>
            </w:pPr>
          </w:p>
          <w:p w:rsidR="004A316A" w:rsidRDefault="004A316A" w:rsidP="00EB4305">
            <w:pPr>
              <w:widowControl/>
              <w:jc w:val="center"/>
              <w:rPr>
                <w:color w:val="000000"/>
                <w:sz w:val="22"/>
                <w:szCs w:val="22"/>
              </w:rPr>
            </w:pPr>
          </w:p>
          <w:p w:rsidR="004A316A" w:rsidRDefault="004A316A" w:rsidP="00EB4305">
            <w:pPr>
              <w:widowControl/>
              <w:jc w:val="center"/>
              <w:rPr>
                <w:color w:val="000000"/>
                <w:sz w:val="22"/>
                <w:szCs w:val="22"/>
              </w:rPr>
            </w:pPr>
          </w:p>
          <w:p w:rsidR="00EB4305" w:rsidRDefault="00EB4305" w:rsidP="00EB4305">
            <w:pPr>
              <w:widowControl/>
              <w:jc w:val="center"/>
              <w:rPr>
                <w:color w:val="000000"/>
                <w:sz w:val="22"/>
                <w:szCs w:val="22"/>
              </w:rPr>
            </w:pPr>
            <w:r>
              <w:rPr>
                <w:color w:val="000000"/>
                <w:sz w:val="22"/>
                <w:szCs w:val="22"/>
              </w:rPr>
              <w:t>824,0</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4A316A" w:rsidP="00EB4305">
            <w:pPr>
              <w:widowControl/>
              <w:jc w:val="center"/>
              <w:rPr>
                <w:color w:val="000000"/>
                <w:sz w:val="22"/>
                <w:szCs w:val="22"/>
              </w:rPr>
            </w:pPr>
            <w:r>
              <w:rPr>
                <w:color w:val="000000"/>
                <w:sz w:val="22"/>
                <w:szCs w:val="22"/>
              </w:rPr>
              <w:t>1025,4</w:t>
            </w:r>
          </w:p>
        </w:tc>
        <w:tc>
          <w:tcPr>
            <w:tcW w:w="850" w:type="dxa"/>
            <w:gridSpan w:val="2"/>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4A316A" w:rsidRDefault="004A316A" w:rsidP="00EB4305">
            <w:pPr>
              <w:widowControl/>
              <w:jc w:val="center"/>
              <w:rPr>
                <w:color w:val="000000"/>
                <w:sz w:val="22"/>
                <w:szCs w:val="22"/>
              </w:rPr>
            </w:pPr>
          </w:p>
          <w:p w:rsidR="004A316A" w:rsidRDefault="004A316A" w:rsidP="00EB4305">
            <w:pPr>
              <w:widowControl/>
              <w:jc w:val="center"/>
              <w:rPr>
                <w:color w:val="000000"/>
                <w:sz w:val="22"/>
                <w:szCs w:val="22"/>
              </w:rPr>
            </w:pPr>
          </w:p>
          <w:p w:rsidR="004A316A" w:rsidRDefault="004A316A" w:rsidP="00EB4305">
            <w:pPr>
              <w:widowControl/>
              <w:jc w:val="center"/>
              <w:rPr>
                <w:color w:val="000000"/>
                <w:sz w:val="22"/>
                <w:szCs w:val="22"/>
              </w:rPr>
            </w:pPr>
          </w:p>
          <w:p w:rsidR="00EB4305" w:rsidRDefault="00E663C6" w:rsidP="00EB4305">
            <w:pPr>
              <w:widowControl/>
              <w:jc w:val="center"/>
              <w:rPr>
                <w:color w:val="000000"/>
                <w:sz w:val="22"/>
                <w:szCs w:val="22"/>
              </w:rPr>
            </w:pPr>
            <w:r>
              <w:rPr>
                <w:color w:val="000000"/>
                <w:sz w:val="22"/>
                <w:szCs w:val="22"/>
              </w:rPr>
              <w:t>1045,3</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4A316A" w:rsidRDefault="004A316A" w:rsidP="00EB4305">
            <w:pPr>
              <w:widowControl/>
              <w:jc w:val="center"/>
              <w:rPr>
                <w:color w:val="000000"/>
                <w:sz w:val="22"/>
                <w:szCs w:val="22"/>
              </w:rPr>
            </w:pPr>
          </w:p>
          <w:p w:rsidR="004A316A" w:rsidRDefault="004A316A" w:rsidP="00EB4305">
            <w:pPr>
              <w:widowControl/>
              <w:jc w:val="center"/>
              <w:rPr>
                <w:color w:val="000000"/>
                <w:sz w:val="22"/>
                <w:szCs w:val="22"/>
              </w:rPr>
            </w:pPr>
          </w:p>
          <w:p w:rsidR="004A316A" w:rsidRDefault="004A316A" w:rsidP="00EB4305">
            <w:pPr>
              <w:widowControl/>
              <w:jc w:val="center"/>
              <w:rPr>
                <w:color w:val="000000"/>
                <w:sz w:val="22"/>
                <w:szCs w:val="22"/>
              </w:rPr>
            </w:pPr>
          </w:p>
          <w:p w:rsidR="00EB4305" w:rsidRDefault="008A7515" w:rsidP="00EB4305">
            <w:pPr>
              <w:widowControl/>
              <w:jc w:val="center"/>
              <w:rPr>
                <w:color w:val="000000"/>
                <w:sz w:val="22"/>
                <w:szCs w:val="22"/>
              </w:rPr>
            </w:pPr>
            <w:r>
              <w:rPr>
                <w:color w:val="000000"/>
                <w:sz w:val="22"/>
                <w:szCs w:val="22"/>
              </w:rPr>
              <w:t>1045,</w:t>
            </w:r>
            <w:r w:rsidR="00EB4305">
              <w:rPr>
                <w:color w:val="000000"/>
                <w:sz w:val="22"/>
                <w:szCs w:val="22"/>
              </w:rPr>
              <w:t>3</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r>
              <w:rPr>
                <w:color w:val="000000"/>
                <w:sz w:val="22"/>
                <w:szCs w:val="22"/>
              </w:rPr>
              <w:t>1045,3</w:t>
            </w:r>
          </w:p>
        </w:tc>
      </w:tr>
      <w:tr w:rsidR="00EB4305" w:rsidRPr="00DB3A5E" w:rsidTr="0088682A">
        <w:trPr>
          <w:trHeight w:val="164"/>
        </w:trPr>
        <w:tc>
          <w:tcPr>
            <w:tcW w:w="959" w:type="dxa"/>
            <w:vMerge w:val="restart"/>
            <w:tcBorders>
              <w:top w:val="nil"/>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lastRenderedPageBreak/>
              <w:t>Основное мероприятие 3</w:t>
            </w:r>
          </w:p>
        </w:tc>
        <w:tc>
          <w:tcPr>
            <w:tcW w:w="992" w:type="dxa"/>
            <w:vMerge w:val="restart"/>
            <w:tcBorders>
              <w:top w:val="nil"/>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t>Осуществление первичного воинского учета на территориях, где отсутствуют военные комиссариаты</w:t>
            </w:r>
          </w:p>
        </w:tc>
        <w:tc>
          <w:tcPr>
            <w:tcW w:w="1372" w:type="dxa"/>
            <w:tcBorders>
              <w:top w:val="nil"/>
              <w:left w:val="nil"/>
              <w:bottom w:val="single" w:sz="4" w:space="0" w:color="auto"/>
              <w:right w:val="single" w:sz="4" w:space="0" w:color="auto"/>
            </w:tcBorders>
            <w:shd w:val="clear" w:color="auto" w:fill="auto"/>
          </w:tcPr>
          <w:p w:rsidR="00EB4305" w:rsidRPr="00DB3A5E" w:rsidRDefault="00EB4305" w:rsidP="00EB4305">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EB4305" w:rsidRPr="00DB3A5E" w:rsidRDefault="006F59B6" w:rsidP="00EB4305">
            <w:pPr>
              <w:widowControl/>
              <w:jc w:val="center"/>
              <w:rPr>
                <w:color w:val="000000"/>
                <w:sz w:val="22"/>
                <w:szCs w:val="22"/>
              </w:rPr>
            </w:pPr>
            <w:r>
              <w:rPr>
                <w:color w:val="000000"/>
                <w:sz w:val="22"/>
                <w:szCs w:val="22"/>
              </w:rPr>
              <w:t>1250,5</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58,6</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60,1</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68,9</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68,3</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Pr>
                <w:sz w:val="22"/>
                <w:szCs w:val="22"/>
              </w:rPr>
              <w:t>75,3</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Pr>
                <w:sz w:val="22"/>
                <w:szCs w:val="22"/>
              </w:rPr>
              <w:t>78,8</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jc w:val="center"/>
              <w:rPr>
                <w:sz w:val="22"/>
                <w:szCs w:val="22"/>
              </w:rPr>
            </w:pPr>
            <w:r>
              <w:rPr>
                <w:sz w:val="22"/>
                <w:szCs w:val="22"/>
              </w:rPr>
              <w:t>88,0</w:t>
            </w:r>
          </w:p>
        </w:tc>
        <w:tc>
          <w:tcPr>
            <w:tcW w:w="923" w:type="dxa"/>
            <w:gridSpan w:val="3"/>
            <w:tcBorders>
              <w:top w:val="nil"/>
              <w:left w:val="nil"/>
              <w:bottom w:val="single" w:sz="4" w:space="0" w:color="auto"/>
              <w:right w:val="single" w:sz="4" w:space="0" w:color="auto"/>
            </w:tcBorders>
            <w:shd w:val="clear" w:color="auto" w:fill="auto"/>
            <w:vAlign w:val="bottom"/>
          </w:tcPr>
          <w:p w:rsidR="00EB4305" w:rsidRPr="00DB3A5E" w:rsidRDefault="00EB4305" w:rsidP="00EB4305">
            <w:pPr>
              <w:jc w:val="center"/>
              <w:rPr>
                <w:sz w:val="22"/>
                <w:szCs w:val="22"/>
              </w:rPr>
            </w:pPr>
            <w:r>
              <w:rPr>
                <w:sz w:val="22"/>
                <w:szCs w:val="22"/>
              </w:rPr>
              <w:t>90,6</w:t>
            </w:r>
          </w:p>
        </w:tc>
        <w:tc>
          <w:tcPr>
            <w:tcW w:w="854" w:type="dxa"/>
            <w:gridSpan w:val="6"/>
            <w:tcBorders>
              <w:top w:val="nil"/>
              <w:left w:val="nil"/>
              <w:bottom w:val="single" w:sz="4" w:space="0" w:color="auto"/>
              <w:right w:val="single" w:sz="4" w:space="0" w:color="auto"/>
            </w:tcBorders>
          </w:tcPr>
          <w:p w:rsidR="00EB4305" w:rsidRDefault="00EB4305" w:rsidP="00EB4305">
            <w:pPr>
              <w:jc w:val="center"/>
              <w:rPr>
                <w:sz w:val="22"/>
                <w:szCs w:val="22"/>
              </w:rPr>
            </w:pPr>
            <w:r>
              <w:rPr>
                <w:sz w:val="22"/>
                <w:szCs w:val="22"/>
              </w:rPr>
              <w:t>99,0</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EB4305" w:rsidP="00EB4305">
            <w:pPr>
              <w:jc w:val="center"/>
              <w:rPr>
                <w:sz w:val="22"/>
                <w:szCs w:val="22"/>
              </w:rPr>
            </w:pPr>
            <w:r>
              <w:rPr>
                <w:sz w:val="22"/>
                <w:szCs w:val="22"/>
              </w:rPr>
              <w:t>113,3</w:t>
            </w:r>
          </w:p>
        </w:tc>
        <w:tc>
          <w:tcPr>
            <w:tcW w:w="850" w:type="dxa"/>
            <w:gridSpan w:val="2"/>
            <w:tcBorders>
              <w:top w:val="nil"/>
              <w:left w:val="single" w:sz="4" w:space="0" w:color="auto"/>
              <w:bottom w:val="single" w:sz="4" w:space="0" w:color="auto"/>
              <w:right w:val="single" w:sz="4" w:space="0" w:color="auto"/>
            </w:tcBorders>
          </w:tcPr>
          <w:p w:rsidR="00EB4305" w:rsidRDefault="00E663C6" w:rsidP="00EB4305">
            <w:pPr>
              <w:jc w:val="center"/>
              <w:rPr>
                <w:sz w:val="22"/>
                <w:szCs w:val="22"/>
              </w:rPr>
            </w:pPr>
            <w:r>
              <w:rPr>
                <w:sz w:val="22"/>
                <w:szCs w:val="22"/>
              </w:rPr>
              <w:t>136,0</w:t>
            </w:r>
          </w:p>
        </w:tc>
        <w:tc>
          <w:tcPr>
            <w:tcW w:w="851" w:type="dxa"/>
            <w:tcBorders>
              <w:top w:val="nil"/>
              <w:left w:val="single" w:sz="4" w:space="0" w:color="auto"/>
              <w:bottom w:val="single" w:sz="4" w:space="0" w:color="auto"/>
              <w:right w:val="single" w:sz="4" w:space="0" w:color="auto"/>
            </w:tcBorders>
          </w:tcPr>
          <w:p w:rsidR="00EB4305" w:rsidRDefault="008A7515" w:rsidP="00EB4305">
            <w:pPr>
              <w:jc w:val="center"/>
              <w:rPr>
                <w:sz w:val="22"/>
                <w:szCs w:val="22"/>
              </w:rPr>
            </w:pPr>
            <w:r>
              <w:rPr>
                <w:sz w:val="22"/>
                <w:szCs w:val="22"/>
              </w:rPr>
              <w:t>149,8</w:t>
            </w:r>
          </w:p>
        </w:tc>
        <w:tc>
          <w:tcPr>
            <w:tcW w:w="851" w:type="dxa"/>
            <w:tcBorders>
              <w:top w:val="nil"/>
              <w:left w:val="single" w:sz="4" w:space="0" w:color="auto"/>
              <w:bottom w:val="single" w:sz="4" w:space="0" w:color="auto"/>
              <w:right w:val="single" w:sz="4" w:space="0" w:color="auto"/>
            </w:tcBorders>
          </w:tcPr>
          <w:p w:rsidR="00EB4305" w:rsidRDefault="008A7515" w:rsidP="00EB4305">
            <w:pPr>
              <w:jc w:val="center"/>
              <w:rPr>
                <w:sz w:val="22"/>
                <w:szCs w:val="22"/>
              </w:rPr>
            </w:pPr>
            <w:r>
              <w:rPr>
                <w:sz w:val="22"/>
                <w:szCs w:val="22"/>
              </w:rPr>
              <w:t>163,8</w:t>
            </w:r>
          </w:p>
        </w:tc>
      </w:tr>
      <w:tr w:rsidR="00EB4305" w:rsidRPr="00DB3A5E" w:rsidTr="0088682A">
        <w:trPr>
          <w:trHeight w:val="2210"/>
        </w:trPr>
        <w:tc>
          <w:tcPr>
            <w:tcW w:w="959" w:type="dxa"/>
            <w:vMerge/>
            <w:tcBorders>
              <w:top w:val="nil"/>
              <w:left w:val="single" w:sz="4" w:space="0" w:color="auto"/>
              <w:bottom w:val="single" w:sz="4" w:space="0" w:color="000000"/>
              <w:right w:val="single" w:sz="4" w:space="0" w:color="auto"/>
            </w:tcBorders>
            <w:vAlign w:val="center"/>
          </w:tcPr>
          <w:p w:rsidR="00EB4305" w:rsidRPr="00DB3A5E" w:rsidRDefault="00EB4305" w:rsidP="00EB4305">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EB4305" w:rsidRPr="00DB3A5E" w:rsidRDefault="00EB4305" w:rsidP="00EB4305">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EB4305" w:rsidRPr="00DB3A5E" w:rsidRDefault="006F59B6" w:rsidP="00EB4305">
            <w:pPr>
              <w:widowControl/>
              <w:jc w:val="center"/>
              <w:rPr>
                <w:color w:val="000000"/>
                <w:sz w:val="22"/>
                <w:szCs w:val="22"/>
              </w:rPr>
            </w:pPr>
            <w:r>
              <w:rPr>
                <w:color w:val="000000"/>
                <w:sz w:val="22"/>
                <w:szCs w:val="22"/>
              </w:rPr>
              <w:t>1250,5</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58,6</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60,1</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68,9</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68,3</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Pr>
                <w:sz w:val="22"/>
                <w:szCs w:val="22"/>
              </w:rPr>
              <w:t>75,3</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Pr>
                <w:sz w:val="22"/>
                <w:szCs w:val="22"/>
              </w:rPr>
              <w:t>78,8</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jc w:val="center"/>
              <w:rPr>
                <w:sz w:val="22"/>
                <w:szCs w:val="22"/>
              </w:rPr>
            </w:pPr>
            <w:r>
              <w:rPr>
                <w:sz w:val="22"/>
                <w:szCs w:val="22"/>
              </w:rPr>
              <w:t>88,0</w:t>
            </w:r>
          </w:p>
        </w:tc>
        <w:tc>
          <w:tcPr>
            <w:tcW w:w="923" w:type="dxa"/>
            <w:gridSpan w:val="3"/>
            <w:tcBorders>
              <w:top w:val="nil"/>
              <w:left w:val="nil"/>
              <w:bottom w:val="single" w:sz="4" w:space="0" w:color="auto"/>
              <w:right w:val="single" w:sz="4" w:space="0" w:color="auto"/>
            </w:tcBorders>
            <w:shd w:val="clear" w:color="auto" w:fill="auto"/>
            <w:vAlign w:val="bottom"/>
          </w:tcPr>
          <w:p w:rsidR="00EB4305" w:rsidRPr="00DB3A5E" w:rsidRDefault="00EB4305" w:rsidP="00EB4305">
            <w:pPr>
              <w:jc w:val="center"/>
              <w:rPr>
                <w:sz w:val="22"/>
                <w:szCs w:val="22"/>
              </w:rPr>
            </w:pPr>
            <w:r>
              <w:rPr>
                <w:sz w:val="22"/>
                <w:szCs w:val="22"/>
              </w:rPr>
              <w:t>90,6</w:t>
            </w:r>
          </w:p>
        </w:tc>
        <w:tc>
          <w:tcPr>
            <w:tcW w:w="854" w:type="dxa"/>
            <w:gridSpan w:val="6"/>
            <w:tcBorders>
              <w:top w:val="nil"/>
              <w:left w:val="nil"/>
              <w:bottom w:val="single" w:sz="4" w:space="0" w:color="auto"/>
              <w:right w:val="single" w:sz="4" w:space="0" w:color="auto"/>
            </w:tcBorders>
          </w:tcPr>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EB4305" w:rsidRDefault="00EB4305" w:rsidP="00EB4305">
            <w:pPr>
              <w:jc w:val="center"/>
              <w:rPr>
                <w:sz w:val="22"/>
                <w:szCs w:val="22"/>
              </w:rPr>
            </w:pPr>
            <w:r>
              <w:rPr>
                <w:sz w:val="22"/>
                <w:szCs w:val="22"/>
              </w:rPr>
              <w:t>99,0</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EB4305" w:rsidP="00EB4305">
            <w:pPr>
              <w:jc w:val="center"/>
              <w:rPr>
                <w:sz w:val="22"/>
                <w:szCs w:val="22"/>
              </w:rPr>
            </w:pPr>
            <w:r>
              <w:rPr>
                <w:sz w:val="22"/>
                <w:szCs w:val="22"/>
              </w:rPr>
              <w:t>113,3</w:t>
            </w:r>
          </w:p>
        </w:tc>
        <w:tc>
          <w:tcPr>
            <w:tcW w:w="850" w:type="dxa"/>
            <w:gridSpan w:val="2"/>
            <w:tcBorders>
              <w:top w:val="nil"/>
              <w:left w:val="single" w:sz="4" w:space="0" w:color="auto"/>
              <w:bottom w:val="single" w:sz="4" w:space="0" w:color="auto"/>
              <w:right w:val="single" w:sz="4" w:space="0" w:color="auto"/>
            </w:tcBorders>
          </w:tcPr>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EB4305" w:rsidRDefault="00E663C6" w:rsidP="00EB4305">
            <w:pPr>
              <w:jc w:val="center"/>
              <w:rPr>
                <w:sz w:val="22"/>
                <w:szCs w:val="22"/>
              </w:rPr>
            </w:pPr>
            <w:r>
              <w:rPr>
                <w:sz w:val="22"/>
                <w:szCs w:val="22"/>
              </w:rPr>
              <w:t>136,0</w:t>
            </w:r>
          </w:p>
        </w:tc>
        <w:tc>
          <w:tcPr>
            <w:tcW w:w="851" w:type="dxa"/>
            <w:tcBorders>
              <w:top w:val="nil"/>
              <w:left w:val="single" w:sz="4" w:space="0" w:color="auto"/>
              <w:bottom w:val="single" w:sz="4" w:space="0" w:color="auto"/>
              <w:right w:val="single" w:sz="4" w:space="0" w:color="auto"/>
            </w:tcBorders>
          </w:tcPr>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EB4305" w:rsidRDefault="00EB4305"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88682A" w:rsidRDefault="0088682A" w:rsidP="00EB4305">
            <w:pPr>
              <w:jc w:val="center"/>
              <w:rPr>
                <w:sz w:val="22"/>
                <w:szCs w:val="22"/>
              </w:rPr>
            </w:pPr>
          </w:p>
          <w:p w:rsidR="00EB4305" w:rsidRDefault="008A7515" w:rsidP="00EB4305">
            <w:pPr>
              <w:jc w:val="center"/>
              <w:rPr>
                <w:sz w:val="22"/>
                <w:szCs w:val="22"/>
              </w:rPr>
            </w:pPr>
            <w:r>
              <w:rPr>
                <w:sz w:val="22"/>
                <w:szCs w:val="22"/>
              </w:rPr>
              <w:t>149,8</w:t>
            </w:r>
          </w:p>
        </w:tc>
        <w:tc>
          <w:tcPr>
            <w:tcW w:w="851" w:type="dxa"/>
            <w:tcBorders>
              <w:top w:val="nil"/>
              <w:left w:val="single" w:sz="4" w:space="0" w:color="auto"/>
              <w:bottom w:val="single" w:sz="4" w:space="0" w:color="auto"/>
              <w:right w:val="single" w:sz="4" w:space="0" w:color="auto"/>
            </w:tcBorders>
          </w:tcPr>
          <w:p w:rsidR="00EB4305" w:rsidRDefault="00EB430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p>
          <w:p w:rsidR="008A7515" w:rsidRDefault="008A7515" w:rsidP="00EB4305">
            <w:pPr>
              <w:jc w:val="center"/>
              <w:rPr>
                <w:sz w:val="22"/>
                <w:szCs w:val="22"/>
              </w:rPr>
            </w:pPr>
            <w:r>
              <w:rPr>
                <w:sz w:val="22"/>
                <w:szCs w:val="22"/>
              </w:rPr>
              <w:t>163,8</w:t>
            </w:r>
          </w:p>
        </w:tc>
      </w:tr>
      <w:tr w:rsidR="00EB4305" w:rsidRPr="00DB3A5E" w:rsidTr="0088682A">
        <w:trPr>
          <w:trHeight w:val="335"/>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t>Основное мероприятие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t>Защита населения от чрезвычайных ситуаций и пожаров</w:t>
            </w:r>
          </w:p>
        </w:tc>
        <w:tc>
          <w:tcPr>
            <w:tcW w:w="1372" w:type="dxa"/>
            <w:tcBorders>
              <w:top w:val="single" w:sz="4" w:space="0" w:color="auto"/>
              <w:left w:val="nil"/>
              <w:bottom w:val="single" w:sz="4" w:space="0" w:color="auto"/>
              <w:right w:val="single" w:sz="4" w:space="0" w:color="auto"/>
            </w:tcBorders>
            <w:shd w:val="clear" w:color="auto" w:fill="auto"/>
          </w:tcPr>
          <w:p w:rsidR="00EB4305" w:rsidRPr="00DB3A5E" w:rsidRDefault="00EB4305" w:rsidP="00EB4305">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6F59B6" w:rsidP="00EB4305">
            <w:pPr>
              <w:widowControl/>
              <w:jc w:val="center"/>
              <w:rPr>
                <w:color w:val="000000"/>
                <w:sz w:val="22"/>
                <w:szCs w:val="22"/>
              </w:rPr>
            </w:pPr>
            <w:r>
              <w:rPr>
                <w:color w:val="000000"/>
                <w:sz w:val="22"/>
                <w:szCs w:val="22"/>
              </w:rPr>
              <w:t>500,4</w:t>
            </w:r>
          </w:p>
        </w:tc>
        <w:tc>
          <w:tcPr>
            <w:tcW w:w="730"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23,5</w:t>
            </w:r>
          </w:p>
        </w:tc>
        <w:tc>
          <w:tcPr>
            <w:tcW w:w="968"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0,0</w:t>
            </w:r>
          </w:p>
        </w:tc>
        <w:tc>
          <w:tcPr>
            <w:tcW w:w="875"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7,2</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58,3</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jc w:val="center"/>
              <w:rPr>
                <w:color w:val="000000"/>
                <w:sz w:val="22"/>
                <w:szCs w:val="22"/>
              </w:rPr>
            </w:pPr>
            <w:r>
              <w:rPr>
                <w:color w:val="000000"/>
                <w:sz w:val="22"/>
                <w:szCs w:val="22"/>
              </w:rPr>
              <w:t>9,0</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jc w:val="center"/>
              <w:rPr>
                <w:color w:val="000000"/>
                <w:sz w:val="22"/>
                <w:szCs w:val="22"/>
              </w:rPr>
            </w:pPr>
            <w:r>
              <w:rPr>
                <w:color w:val="000000"/>
                <w:sz w:val="22"/>
                <w:szCs w:val="22"/>
              </w:rPr>
              <w:t>9,0</w:t>
            </w:r>
          </w:p>
        </w:tc>
        <w:tc>
          <w:tcPr>
            <w:tcW w:w="827" w:type="dxa"/>
            <w:gridSpan w:val="5"/>
            <w:tcBorders>
              <w:top w:val="single" w:sz="4" w:space="0" w:color="auto"/>
              <w:left w:val="nil"/>
              <w:bottom w:val="single" w:sz="4" w:space="0" w:color="auto"/>
              <w:right w:val="single" w:sz="4" w:space="0" w:color="auto"/>
            </w:tcBorders>
          </w:tcPr>
          <w:p w:rsidR="00EB4305" w:rsidRDefault="00EB4305" w:rsidP="00EB4305">
            <w:pPr>
              <w:jc w:val="center"/>
              <w:rPr>
                <w:color w:val="000000"/>
                <w:sz w:val="22"/>
                <w:szCs w:val="22"/>
              </w:rPr>
            </w:pPr>
          </w:p>
          <w:p w:rsidR="00EB4305" w:rsidRDefault="00EB4305" w:rsidP="00EB4305">
            <w:pPr>
              <w:jc w:val="center"/>
              <w:rPr>
                <w:color w:val="000000"/>
                <w:sz w:val="22"/>
                <w:szCs w:val="22"/>
              </w:rPr>
            </w:pPr>
            <w:r>
              <w:rPr>
                <w:color w:val="000000"/>
                <w:sz w:val="22"/>
                <w:szCs w:val="22"/>
              </w:rPr>
              <w:t>15,8</w:t>
            </w:r>
          </w:p>
        </w:tc>
        <w:tc>
          <w:tcPr>
            <w:tcW w:w="104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B4305" w:rsidRPr="00DB3A5E" w:rsidRDefault="0088682A" w:rsidP="00EB4305">
            <w:pPr>
              <w:jc w:val="center"/>
              <w:rPr>
                <w:color w:val="000000"/>
                <w:sz w:val="22"/>
                <w:szCs w:val="22"/>
              </w:rPr>
            </w:pPr>
            <w:r>
              <w:rPr>
                <w:color w:val="000000"/>
                <w:sz w:val="22"/>
                <w:szCs w:val="22"/>
              </w:rPr>
              <w:t>363,0</w:t>
            </w:r>
          </w:p>
        </w:tc>
        <w:tc>
          <w:tcPr>
            <w:tcW w:w="850" w:type="dxa"/>
            <w:gridSpan w:val="2"/>
            <w:tcBorders>
              <w:top w:val="single" w:sz="4" w:space="0" w:color="auto"/>
              <w:left w:val="single" w:sz="4" w:space="0" w:color="auto"/>
              <w:bottom w:val="single" w:sz="4" w:space="0" w:color="auto"/>
              <w:right w:val="single" w:sz="4" w:space="0" w:color="auto"/>
            </w:tcBorders>
          </w:tcPr>
          <w:p w:rsidR="00EB4305" w:rsidRDefault="00EB4305" w:rsidP="00EB4305">
            <w:pPr>
              <w:jc w:val="center"/>
              <w:rPr>
                <w:color w:val="000000"/>
                <w:sz w:val="22"/>
                <w:szCs w:val="22"/>
              </w:rPr>
            </w:pPr>
          </w:p>
          <w:p w:rsidR="00EB4305" w:rsidRDefault="00E663C6" w:rsidP="00EB4305">
            <w:pPr>
              <w:jc w:val="center"/>
              <w:rPr>
                <w:color w:val="000000"/>
                <w:sz w:val="22"/>
                <w:szCs w:val="22"/>
              </w:rPr>
            </w:pPr>
            <w:r>
              <w:rPr>
                <w:color w:val="000000"/>
                <w:sz w:val="22"/>
                <w:szCs w:val="22"/>
              </w:rPr>
              <w:t>14,6</w:t>
            </w:r>
          </w:p>
        </w:tc>
        <w:tc>
          <w:tcPr>
            <w:tcW w:w="851" w:type="dxa"/>
            <w:tcBorders>
              <w:top w:val="single" w:sz="4" w:space="0" w:color="auto"/>
              <w:left w:val="single" w:sz="4" w:space="0" w:color="auto"/>
              <w:bottom w:val="single" w:sz="4" w:space="0" w:color="auto"/>
              <w:right w:val="single" w:sz="4" w:space="0" w:color="auto"/>
            </w:tcBorders>
          </w:tcPr>
          <w:p w:rsidR="00EB4305" w:rsidRDefault="00EB4305" w:rsidP="00EB4305">
            <w:pPr>
              <w:jc w:val="center"/>
              <w:rPr>
                <w:color w:val="000000"/>
                <w:sz w:val="22"/>
                <w:szCs w:val="22"/>
              </w:rPr>
            </w:pPr>
          </w:p>
          <w:p w:rsidR="00EB4305" w:rsidRDefault="00EB4305" w:rsidP="00EB4305">
            <w:pPr>
              <w:jc w:val="center"/>
              <w:rPr>
                <w:color w:val="000000"/>
                <w:sz w:val="22"/>
                <w:szCs w:val="22"/>
              </w:rPr>
            </w:pPr>
            <w:r>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EB4305" w:rsidRDefault="00EB4305" w:rsidP="00EB4305">
            <w:pPr>
              <w:jc w:val="center"/>
              <w:rPr>
                <w:color w:val="000000"/>
                <w:sz w:val="22"/>
                <w:szCs w:val="22"/>
              </w:rPr>
            </w:pPr>
          </w:p>
          <w:p w:rsidR="008A7515" w:rsidRDefault="008A7515" w:rsidP="00EB4305">
            <w:pPr>
              <w:jc w:val="center"/>
              <w:rPr>
                <w:color w:val="000000"/>
                <w:sz w:val="22"/>
                <w:szCs w:val="22"/>
              </w:rPr>
            </w:pPr>
            <w:r>
              <w:rPr>
                <w:color w:val="000000"/>
                <w:sz w:val="22"/>
                <w:szCs w:val="22"/>
              </w:rPr>
              <w:t>0</w:t>
            </w:r>
          </w:p>
        </w:tc>
      </w:tr>
      <w:tr w:rsidR="00EB4305" w:rsidRPr="00DB3A5E" w:rsidTr="0088682A">
        <w:trPr>
          <w:trHeight w:val="1623"/>
        </w:trPr>
        <w:tc>
          <w:tcPr>
            <w:tcW w:w="959"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EB4305" w:rsidRPr="00DB3A5E" w:rsidRDefault="006F59B6" w:rsidP="00EB4305">
            <w:pPr>
              <w:widowControl/>
              <w:jc w:val="center"/>
              <w:rPr>
                <w:sz w:val="22"/>
                <w:szCs w:val="22"/>
              </w:rPr>
            </w:pPr>
            <w:r>
              <w:rPr>
                <w:sz w:val="22"/>
                <w:szCs w:val="22"/>
              </w:rPr>
              <w:t>500,4</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23,5</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0,0</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7,2</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sz w:val="22"/>
                <w:szCs w:val="22"/>
              </w:rPr>
              <w:t>0,0</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Pr>
                <w:sz w:val="22"/>
                <w:szCs w:val="22"/>
              </w:rPr>
              <w:t>58,3</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Pr>
                <w:sz w:val="22"/>
                <w:szCs w:val="22"/>
              </w:rPr>
              <w:t>9,0</w:t>
            </w:r>
          </w:p>
        </w:tc>
        <w:tc>
          <w:tcPr>
            <w:tcW w:w="950" w:type="dxa"/>
            <w:gridSpan w:val="4"/>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Pr>
                <w:sz w:val="22"/>
                <w:szCs w:val="22"/>
              </w:rPr>
              <w:t>9,0</w:t>
            </w:r>
          </w:p>
        </w:tc>
        <w:tc>
          <w:tcPr>
            <w:tcW w:w="827" w:type="dxa"/>
            <w:gridSpan w:val="5"/>
            <w:tcBorders>
              <w:top w:val="nil"/>
              <w:left w:val="nil"/>
              <w:bottom w:val="single" w:sz="4" w:space="0" w:color="auto"/>
              <w:right w:val="single" w:sz="4" w:space="0" w:color="auto"/>
            </w:tcBorders>
          </w:tcPr>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r>
              <w:rPr>
                <w:sz w:val="22"/>
                <w:szCs w:val="22"/>
              </w:rPr>
              <w:t>15,8</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88682A" w:rsidP="00EB4305">
            <w:pPr>
              <w:widowControl/>
              <w:jc w:val="center"/>
              <w:rPr>
                <w:sz w:val="22"/>
                <w:szCs w:val="22"/>
              </w:rPr>
            </w:pPr>
            <w:r>
              <w:rPr>
                <w:sz w:val="22"/>
                <w:szCs w:val="22"/>
              </w:rPr>
              <w:t>363,0</w:t>
            </w:r>
          </w:p>
        </w:tc>
        <w:tc>
          <w:tcPr>
            <w:tcW w:w="850" w:type="dxa"/>
            <w:gridSpan w:val="2"/>
            <w:tcBorders>
              <w:top w:val="nil"/>
              <w:left w:val="single" w:sz="4" w:space="0" w:color="auto"/>
              <w:bottom w:val="single" w:sz="4" w:space="0" w:color="auto"/>
              <w:right w:val="single" w:sz="4" w:space="0" w:color="auto"/>
            </w:tcBorders>
          </w:tcPr>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663C6" w:rsidP="00EB4305">
            <w:pPr>
              <w:widowControl/>
              <w:jc w:val="center"/>
              <w:rPr>
                <w:sz w:val="22"/>
                <w:szCs w:val="22"/>
              </w:rPr>
            </w:pPr>
            <w:r>
              <w:rPr>
                <w:sz w:val="22"/>
                <w:szCs w:val="22"/>
              </w:rPr>
              <w:t>14,6</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p>
          <w:p w:rsidR="00EB4305" w:rsidRDefault="00EB4305" w:rsidP="00EB4305">
            <w:pPr>
              <w:widowControl/>
              <w:jc w:val="center"/>
              <w:rPr>
                <w:sz w:val="22"/>
                <w:szCs w:val="22"/>
              </w:rPr>
            </w:pPr>
            <w:r>
              <w:rPr>
                <w:sz w:val="22"/>
                <w:szCs w:val="22"/>
              </w:rPr>
              <w:t>0,0</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sz w:val="22"/>
                <w:szCs w:val="22"/>
              </w:rPr>
            </w:pPr>
          </w:p>
          <w:p w:rsidR="008A7515" w:rsidRDefault="008A7515" w:rsidP="00EB4305">
            <w:pPr>
              <w:widowControl/>
              <w:jc w:val="center"/>
              <w:rPr>
                <w:sz w:val="22"/>
                <w:szCs w:val="22"/>
              </w:rPr>
            </w:pPr>
          </w:p>
          <w:p w:rsidR="008A7515" w:rsidRDefault="008A7515" w:rsidP="00EB4305">
            <w:pPr>
              <w:widowControl/>
              <w:jc w:val="center"/>
              <w:rPr>
                <w:sz w:val="22"/>
                <w:szCs w:val="22"/>
              </w:rPr>
            </w:pPr>
          </w:p>
          <w:p w:rsidR="008A7515" w:rsidRDefault="008A7515" w:rsidP="00EB4305">
            <w:pPr>
              <w:widowControl/>
              <w:jc w:val="center"/>
              <w:rPr>
                <w:sz w:val="22"/>
                <w:szCs w:val="22"/>
              </w:rPr>
            </w:pPr>
          </w:p>
          <w:p w:rsidR="008A7515" w:rsidRDefault="008A7515" w:rsidP="00EB4305">
            <w:pPr>
              <w:widowControl/>
              <w:jc w:val="center"/>
              <w:rPr>
                <w:sz w:val="22"/>
                <w:szCs w:val="22"/>
              </w:rPr>
            </w:pPr>
          </w:p>
          <w:p w:rsidR="008A7515" w:rsidRDefault="008A7515" w:rsidP="00EB4305">
            <w:pPr>
              <w:widowControl/>
              <w:jc w:val="center"/>
              <w:rPr>
                <w:sz w:val="22"/>
                <w:szCs w:val="22"/>
              </w:rPr>
            </w:pPr>
          </w:p>
          <w:p w:rsidR="008A7515" w:rsidRDefault="008A7515" w:rsidP="00EB4305">
            <w:pPr>
              <w:widowControl/>
              <w:jc w:val="center"/>
              <w:rPr>
                <w:sz w:val="22"/>
                <w:szCs w:val="22"/>
              </w:rPr>
            </w:pPr>
            <w:r>
              <w:rPr>
                <w:sz w:val="22"/>
                <w:szCs w:val="22"/>
              </w:rPr>
              <w:t>0</w:t>
            </w:r>
          </w:p>
        </w:tc>
      </w:tr>
      <w:tr w:rsidR="00EB4305" w:rsidRPr="00DB3A5E" w:rsidTr="0088682A">
        <w:trPr>
          <w:trHeight w:val="842"/>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t>Основное мероприятие 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EB4305" w:rsidRPr="0088682A" w:rsidRDefault="00EB4305" w:rsidP="0088682A">
            <w:pPr>
              <w:widowControl/>
              <w:rPr>
                <w:sz w:val="22"/>
                <w:szCs w:val="22"/>
              </w:rPr>
            </w:pPr>
            <w:r w:rsidRPr="00DB3A5E">
              <w:rPr>
                <w:sz w:val="22"/>
                <w:szCs w:val="22"/>
              </w:rPr>
              <w:t>Развитие сети автомобильных дорог общего пользования сельско</w:t>
            </w:r>
            <w:r w:rsidRPr="00DB3A5E">
              <w:rPr>
                <w:sz w:val="22"/>
                <w:szCs w:val="22"/>
              </w:rPr>
              <w:lastRenderedPageBreak/>
              <w:t>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EB4305" w:rsidRPr="00DB3A5E" w:rsidRDefault="00EB4305" w:rsidP="00EB4305">
            <w:pPr>
              <w:widowControl/>
            </w:pPr>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EB4305" w:rsidRPr="008A748F" w:rsidRDefault="00B13BB9" w:rsidP="00EB4305">
            <w:pPr>
              <w:widowControl/>
              <w:jc w:val="center"/>
              <w:rPr>
                <w:color w:val="000000"/>
                <w:sz w:val="22"/>
                <w:szCs w:val="22"/>
              </w:rPr>
            </w:pPr>
            <w:r>
              <w:rPr>
                <w:color w:val="000000"/>
                <w:sz w:val="22"/>
                <w:szCs w:val="22"/>
              </w:rPr>
              <w:t>27359,6</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450,3</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1178,5</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3682,6</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3565,6</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4025,3</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1385,5</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2060,5</w:t>
            </w:r>
          </w:p>
        </w:tc>
        <w:tc>
          <w:tcPr>
            <w:tcW w:w="950" w:type="dxa"/>
            <w:gridSpan w:val="4"/>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1714,5</w:t>
            </w:r>
          </w:p>
        </w:tc>
        <w:tc>
          <w:tcPr>
            <w:tcW w:w="827" w:type="dxa"/>
            <w:gridSpan w:val="5"/>
            <w:tcBorders>
              <w:top w:val="nil"/>
              <w:left w:val="nil"/>
              <w:bottom w:val="single" w:sz="4" w:space="0" w:color="auto"/>
              <w:right w:val="single" w:sz="4" w:space="0" w:color="auto"/>
            </w:tcBorders>
          </w:tcPr>
          <w:p w:rsidR="00EB4305" w:rsidRDefault="00EB4305" w:rsidP="00EB4305">
            <w:pPr>
              <w:widowControl/>
              <w:jc w:val="center"/>
              <w:rPr>
                <w:color w:val="000000"/>
                <w:sz w:val="22"/>
                <w:szCs w:val="22"/>
              </w:rPr>
            </w:pPr>
          </w:p>
          <w:p w:rsidR="0088682A" w:rsidRDefault="0088682A" w:rsidP="00EB4305">
            <w:pPr>
              <w:widowControl/>
              <w:jc w:val="center"/>
              <w:rPr>
                <w:color w:val="000000"/>
                <w:sz w:val="22"/>
                <w:szCs w:val="22"/>
              </w:rPr>
            </w:pPr>
          </w:p>
          <w:p w:rsidR="00EB4305" w:rsidRDefault="00EB4305" w:rsidP="00EB4305">
            <w:pPr>
              <w:widowControl/>
              <w:jc w:val="center"/>
              <w:rPr>
                <w:color w:val="000000"/>
                <w:sz w:val="22"/>
                <w:szCs w:val="22"/>
              </w:rPr>
            </w:pPr>
            <w:r>
              <w:rPr>
                <w:color w:val="000000"/>
                <w:sz w:val="22"/>
                <w:szCs w:val="22"/>
              </w:rPr>
              <w:t>2159,4</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88682A" w:rsidP="00EB4305">
            <w:pPr>
              <w:widowControl/>
              <w:jc w:val="center"/>
              <w:rPr>
                <w:color w:val="000000"/>
                <w:sz w:val="22"/>
                <w:szCs w:val="22"/>
              </w:rPr>
            </w:pPr>
            <w:r>
              <w:rPr>
                <w:color w:val="000000"/>
                <w:sz w:val="22"/>
                <w:szCs w:val="22"/>
              </w:rPr>
              <w:t>1874,9</w:t>
            </w:r>
          </w:p>
        </w:tc>
        <w:tc>
          <w:tcPr>
            <w:tcW w:w="850" w:type="dxa"/>
            <w:gridSpan w:val="2"/>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88682A" w:rsidRDefault="0088682A" w:rsidP="00EB4305">
            <w:pPr>
              <w:widowControl/>
              <w:jc w:val="center"/>
              <w:rPr>
                <w:color w:val="000000"/>
                <w:sz w:val="22"/>
                <w:szCs w:val="22"/>
              </w:rPr>
            </w:pPr>
          </w:p>
          <w:p w:rsidR="00EB4305" w:rsidRDefault="00E663C6" w:rsidP="00EB4305">
            <w:pPr>
              <w:widowControl/>
              <w:jc w:val="center"/>
              <w:rPr>
                <w:color w:val="000000"/>
                <w:sz w:val="22"/>
                <w:szCs w:val="22"/>
              </w:rPr>
            </w:pPr>
            <w:r>
              <w:rPr>
                <w:color w:val="000000"/>
                <w:sz w:val="22"/>
                <w:szCs w:val="22"/>
              </w:rPr>
              <w:t>1643,2</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88682A" w:rsidRDefault="0088682A" w:rsidP="00EB4305">
            <w:pPr>
              <w:widowControl/>
              <w:jc w:val="center"/>
              <w:rPr>
                <w:color w:val="000000"/>
                <w:sz w:val="22"/>
                <w:szCs w:val="22"/>
              </w:rPr>
            </w:pPr>
          </w:p>
          <w:p w:rsidR="00EB4305" w:rsidRDefault="008A7515" w:rsidP="00EB4305">
            <w:pPr>
              <w:widowControl/>
              <w:jc w:val="center"/>
              <w:rPr>
                <w:color w:val="000000"/>
                <w:sz w:val="22"/>
                <w:szCs w:val="22"/>
              </w:rPr>
            </w:pPr>
            <w:r>
              <w:rPr>
                <w:color w:val="000000"/>
                <w:sz w:val="22"/>
                <w:szCs w:val="22"/>
              </w:rPr>
              <w:t>1791,2</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r>
              <w:rPr>
                <w:color w:val="000000"/>
                <w:sz w:val="22"/>
                <w:szCs w:val="22"/>
              </w:rPr>
              <w:t>1828,1</w:t>
            </w:r>
          </w:p>
        </w:tc>
      </w:tr>
      <w:tr w:rsidR="00EB4305" w:rsidRPr="00DB3A5E" w:rsidTr="0088682A">
        <w:trPr>
          <w:trHeight w:val="1405"/>
        </w:trPr>
        <w:tc>
          <w:tcPr>
            <w:tcW w:w="959"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EB4305" w:rsidRPr="008A748F" w:rsidRDefault="00B13BB9" w:rsidP="00EB4305">
            <w:pPr>
              <w:widowControl/>
              <w:jc w:val="center"/>
              <w:rPr>
                <w:color w:val="000000"/>
                <w:sz w:val="22"/>
                <w:szCs w:val="22"/>
              </w:rPr>
            </w:pPr>
            <w:r>
              <w:rPr>
                <w:color w:val="000000"/>
                <w:sz w:val="22"/>
                <w:szCs w:val="22"/>
              </w:rPr>
              <w:t>27359,6</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450,3</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color w:val="000000"/>
                <w:sz w:val="22"/>
                <w:szCs w:val="22"/>
              </w:rPr>
              <w:t>1178,5</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color w:val="000000"/>
                <w:sz w:val="22"/>
                <w:szCs w:val="22"/>
              </w:rPr>
              <w:t>3682,6</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color w:val="000000"/>
                <w:sz w:val="22"/>
                <w:szCs w:val="22"/>
              </w:rPr>
              <w:t>3565,6</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Pr>
                <w:sz w:val="22"/>
                <w:szCs w:val="22"/>
              </w:rPr>
              <w:t>4025,3</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1385,5</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2060,5</w:t>
            </w:r>
          </w:p>
        </w:tc>
        <w:tc>
          <w:tcPr>
            <w:tcW w:w="950" w:type="dxa"/>
            <w:gridSpan w:val="4"/>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1714,5</w:t>
            </w:r>
          </w:p>
        </w:tc>
        <w:tc>
          <w:tcPr>
            <w:tcW w:w="827" w:type="dxa"/>
            <w:gridSpan w:val="5"/>
            <w:tcBorders>
              <w:top w:val="nil"/>
              <w:left w:val="nil"/>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r>
              <w:rPr>
                <w:color w:val="000000"/>
                <w:sz w:val="22"/>
                <w:szCs w:val="22"/>
              </w:rPr>
              <w:t>2159,4</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88682A" w:rsidP="00EB4305">
            <w:pPr>
              <w:widowControl/>
              <w:jc w:val="center"/>
              <w:rPr>
                <w:color w:val="000000"/>
                <w:sz w:val="22"/>
                <w:szCs w:val="22"/>
              </w:rPr>
            </w:pPr>
            <w:r>
              <w:rPr>
                <w:color w:val="000000"/>
                <w:sz w:val="22"/>
                <w:szCs w:val="22"/>
              </w:rPr>
              <w:t>1874,9</w:t>
            </w:r>
          </w:p>
        </w:tc>
        <w:tc>
          <w:tcPr>
            <w:tcW w:w="850" w:type="dxa"/>
            <w:gridSpan w:val="2"/>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663C6" w:rsidP="00EB4305">
            <w:pPr>
              <w:widowControl/>
              <w:jc w:val="center"/>
              <w:rPr>
                <w:color w:val="000000"/>
                <w:sz w:val="22"/>
                <w:szCs w:val="22"/>
              </w:rPr>
            </w:pPr>
            <w:r>
              <w:rPr>
                <w:color w:val="000000"/>
                <w:sz w:val="22"/>
                <w:szCs w:val="22"/>
              </w:rPr>
              <w:t>1643,2</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8A7515" w:rsidP="00EB4305">
            <w:pPr>
              <w:widowControl/>
              <w:jc w:val="center"/>
              <w:rPr>
                <w:color w:val="000000"/>
                <w:sz w:val="22"/>
                <w:szCs w:val="22"/>
              </w:rPr>
            </w:pPr>
            <w:r>
              <w:rPr>
                <w:color w:val="000000"/>
                <w:sz w:val="22"/>
                <w:szCs w:val="22"/>
              </w:rPr>
              <w:t>1791,2</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r>
              <w:rPr>
                <w:color w:val="000000"/>
                <w:sz w:val="22"/>
                <w:szCs w:val="22"/>
              </w:rPr>
              <w:t>1828,1</w:t>
            </w:r>
          </w:p>
        </w:tc>
      </w:tr>
      <w:tr w:rsidR="00EB4305" w:rsidRPr="00DB3A5E" w:rsidTr="0088682A">
        <w:trPr>
          <w:trHeight w:val="503"/>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lastRenderedPageBreak/>
              <w:t>Основное мероприятие 6</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EB4305" w:rsidRPr="00DB3A5E" w:rsidRDefault="00EB4305" w:rsidP="00EB4305">
            <w:pPr>
              <w:widowControl/>
              <w:rPr>
                <w:sz w:val="22"/>
                <w:szCs w:val="22"/>
              </w:rPr>
            </w:pPr>
            <w:r w:rsidRPr="00DB3A5E">
              <w:rPr>
                <w:sz w:val="22"/>
                <w:szCs w:val="22"/>
              </w:rPr>
              <w:t>Развитие и содержание уличного освещения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EB4305" w:rsidRPr="00DB3A5E" w:rsidRDefault="00EB4305" w:rsidP="00EB4305">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B13BB9" w:rsidP="00EB4305">
            <w:pPr>
              <w:widowControl/>
              <w:jc w:val="center"/>
              <w:rPr>
                <w:color w:val="000000"/>
                <w:sz w:val="22"/>
                <w:szCs w:val="22"/>
              </w:rPr>
            </w:pPr>
            <w:r>
              <w:rPr>
                <w:color w:val="000000"/>
                <w:sz w:val="22"/>
                <w:szCs w:val="22"/>
              </w:rPr>
              <w:t>1408,5</w:t>
            </w:r>
          </w:p>
        </w:tc>
        <w:tc>
          <w:tcPr>
            <w:tcW w:w="730"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91,0</w:t>
            </w:r>
          </w:p>
        </w:tc>
        <w:tc>
          <w:tcPr>
            <w:tcW w:w="851"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120,8</w:t>
            </w:r>
          </w:p>
        </w:tc>
        <w:tc>
          <w:tcPr>
            <w:tcW w:w="968"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220,5</w:t>
            </w:r>
          </w:p>
        </w:tc>
        <w:tc>
          <w:tcPr>
            <w:tcW w:w="875" w:type="dxa"/>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152,7</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34,2</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85,0</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80,0</w:t>
            </w:r>
          </w:p>
        </w:tc>
        <w:tc>
          <w:tcPr>
            <w:tcW w:w="950" w:type="dxa"/>
            <w:gridSpan w:val="4"/>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77,8</w:t>
            </w:r>
          </w:p>
        </w:tc>
        <w:tc>
          <w:tcPr>
            <w:tcW w:w="827" w:type="dxa"/>
            <w:gridSpan w:val="5"/>
            <w:tcBorders>
              <w:top w:val="nil"/>
              <w:left w:val="nil"/>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r>
              <w:rPr>
                <w:color w:val="000000"/>
                <w:sz w:val="22"/>
                <w:szCs w:val="22"/>
              </w:rPr>
              <w:t>203,4</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88682A" w:rsidP="00EB4305">
            <w:pPr>
              <w:widowControl/>
              <w:jc w:val="center"/>
              <w:rPr>
                <w:color w:val="000000"/>
                <w:sz w:val="22"/>
                <w:szCs w:val="22"/>
              </w:rPr>
            </w:pPr>
            <w:r>
              <w:rPr>
                <w:color w:val="000000"/>
                <w:sz w:val="22"/>
                <w:szCs w:val="22"/>
              </w:rPr>
              <w:t>208,1</w:t>
            </w:r>
          </w:p>
        </w:tc>
        <w:tc>
          <w:tcPr>
            <w:tcW w:w="850" w:type="dxa"/>
            <w:gridSpan w:val="2"/>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663C6" w:rsidP="00EB4305">
            <w:pPr>
              <w:widowControl/>
              <w:jc w:val="center"/>
              <w:rPr>
                <w:color w:val="000000"/>
                <w:sz w:val="22"/>
                <w:szCs w:val="22"/>
              </w:rPr>
            </w:pPr>
            <w:r>
              <w:rPr>
                <w:color w:val="000000"/>
                <w:sz w:val="22"/>
                <w:szCs w:val="22"/>
              </w:rPr>
              <w:t>135,0</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r>
              <w:rPr>
                <w:color w:val="000000"/>
                <w:sz w:val="22"/>
                <w:szCs w:val="22"/>
              </w:rPr>
              <w:t>0,0</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8A7515" w:rsidRDefault="008A7515" w:rsidP="00EB4305">
            <w:pPr>
              <w:widowControl/>
              <w:jc w:val="center"/>
              <w:rPr>
                <w:color w:val="000000"/>
                <w:sz w:val="22"/>
                <w:szCs w:val="22"/>
              </w:rPr>
            </w:pPr>
            <w:r>
              <w:rPr>
                <w:color w:val="000000"/>
                <w:sz w:val="22"/>
                <w:szCs w:val="22"/>
              </w:rPr>
              <w:t>0</w:t>
            </w:r>
          </w:p>
        </w:tc>
      </w:tr>
      <w:tr w:rsidR="00EB4305" w:rsidRPr="00DB3A5E" w:rsidTr="0088682A">
        <w:trPr>
          <w:trHeight w:val="1405"/>
        </w:trPr>
        <w:tc>
          <w:tcPr>
            <w:tcW w:w="959"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EB4305" w:rsidRPr="00DB3A5E" w:rsidRDefault="00EB4305" w:rsidP="00EB4305">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B4305" w:rsidRPr="00DB3A5E" w:rsidRDefault="00EB4305" w:rsidP="00EB4305">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EB4305" w:rsidRPr="00DB3A5E" w:rsidRDefault="00B13BB9" w:rsidP="00EB4305">
            <w:pPr>
              <w:widowControl/>
              <w:jc w:val="center"/>
              <w:rPr>
                <w:color w:val="000000"/>
                <w:sz w:val="22"/>
                <w:szCs w:val="22"/>
              </w:rPr>
            </w:pPr>
            <w:r>
              <w:rPr>
                <w:color w:val="000000"/>
                <w:sz w:val="22"/>
                <w:szCs w:val="22"/>
              </w:rPr>
              <w:t>1408,5</w:t>
            </w:r>
          </w:p>
        </w:tc>
        <w:tc>
          <w:tcPr>
            <w:tcW w:w="730"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sidRPr="00DB3A5E">
              <w:rPr>
                <w:color w:val="000000"/>
                <w:sz w:val="22"/>
                <w:szCs w:val="22"/>
              </w:rPr>
              <w:t>91,0</w:t>
            </w:r>
          </w:p>
        </w:tc>
        <w:tc>
          <w:tcPr>
            <w:tcW w:w="851"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color w:val="000000"/>
                <w:sz w:val="22"/>
                <w:szCs w:val="22"/>
              </w:rPr>
              <w:t>120,8</w:t>
            </w:r>
          </w:p>
        </w:tc>
        <w:tc>
          <w:tcPr>
            <w:tcW w:w="968"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color w:val="000000"/>
                <w:sz w:val="22"/>
                <w:szCs w:val="22"/>
              </w:rPr>
              <w:t>220,5</w:t>
            </w:r>
          </w:p>
        </w:tc>
        <w:tc>
          <w:tcPr>
            <w:tcW w:w="875" w:type="dxa"/>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sidRPr="00DB3A5E">
              <w:rPr>
                <w:color w:val="000000"/>
                <w:sz w:val="22"/>
                <w:szCs w:val="22"/>
              </w:rPr>
              <w:t>152,7</w:t>
            </w:r>
          </w:p>
        </w:tc>
        <w:tc>
          <w:tcPr>
            <w:tcW w:w="965"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sz w:val="22"/>
                <w:szCs w:val="22"/>
              </w:rPr>
            </w:pPr>
            <w:r>
              <w:rPr>
                <w:sz w:val="22"/>
                <w:szCs w:val="22"/>
              </w:rPr>
              <w:t>34,2</w:t>
            </w:r>
          </w:p>
        </w:tc>
        <w:tc>
          <w:tcPr>
            <w:tcW w:w="969"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85,0</w:t>
            </w:r>
          </w:p>
        </w:tc>
        <w:tc>
          <w:tcPr>
            <w:tcW w:w="968" w:type="dxa"/>
            <w:gridSpan w:val="2"/>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80,0</w:t>
            </w:r>
          </w:p>
        </w:tc>
        <w:tc>
          <w:tcPr>
            <w:tcW w:w="950" w:type="dxa"/>
            <w:gridSpan w:val="4"/>
            <w:tcBorders>
              <w:top w:val="nil"/>
              <w:left w:val="nil"/>
              <w:bottom w:val="single" w:sz="4" w:space="0" w:color="auto"/>
              <w:right w:val="single" w:sz="4" w:space="0" w:color="auto"/>
            </w:tcBorders>
            <w:shd w:val="clear" w:color="auto" w:fill="auto"/>
            <w:vAlign w:val="bottom"/>
          </w:tcPr>
          <w:p w:rsidR="00EB4305" w:rsidRPr="00DB3A5E" w:rsidRDefault="00EB4305" w:rsidP="00EB4305">
            <w:pPr>
              <w:widowControl/>
              <w:jc w:val="center"/>
              <w:rPr>
                <w:color w:val="000000"/>
                <w:sz w:val="22"/>
                <w:szCs w:val="22"/>
              </w:rPr>
            </w:pPr>
            <w:r>
              <w:rPr>
                <w:color w:val="000000"/>
                <w:sz w:val="22"/>
                <w:szCs w:val="22"/>
              </w:rPr>
              <w:t>77,8</w:t>
            </w:r>
          </w:p>
        </w:tc>
        <w:tc>
          <w:tcPr>
            <w:tcW w:w="827" w:type="dxa"/>
            <w:gridSpan w:val="5"/>
            <w:tcBorders>
              <w:top w:val="nil"/>
              <w:left w:val="nil"/>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88682A" w:rsidRDefault="0088682A" w:rsidP="00EB4305">
            <w:pPr>
              <w:widowControl/>
              <w:jc w:val="center"/>
              <w:rPr>
                <w:color w:val="000000"/>
                <w:sz w:val="22"/>
                <w:szCs w:val="22"/>
              </w:rPr>
            </w:pPr>
          </w:p>
          <w:p w:rsidR="0088682A" w:rsidRDefault="0088682A" w:rsidP="00EB4305">
            <w:pPr>
              <w:widowControl/>
              <w:jc w:val="center"/>
              <w:rPr>
                <w:color w:val="000000"/>
                <w:sz w:val="22"/>
                <w:szCs w:val="22"/>
              </w:rPr>
            </w:pPr>
          </w:p>
          <w:p w:rsidR="0088682A" w:rsidRDefault="0088682A" w:rsidP="00EB4305">
            <w:pPr>
              <w:widowControl/>
              <w:jc w:val="center"/>
              <w:rPr>
                <w:color w:val="000000"/>
                <w:sz w:val="22"/>
                <w:szCs w:val="22"/>
              </w:rPr>
            </w:pPr>
          </w:p>
          <w:p w:rsidR="0088682A" w:rsidRDefault="0088682A" w:rsidP="00EB4305">
            <w:pPr>
              <w:widowControl/>
              <w:jc w:val="center"/>
              <w:rPr>
                <w:color w:val="000000"/>
                <w:sz w:val="22"/>
                <w:szCs w:val="22"/>
              </w:rPr>
            </w:pPr>
          </w:p>
          <w:p w:rsidR="00EB4305" w:rsidRDefault="00EB4305" w:rsidP="00EB4305">
            <w:pPr>
              <w:widowControl/>
              <w:jc w:val="center"/>
              <w:rPr>
                <w:color w:val="000000"/>
                <w:sz w:val="22"/>
                <w:szCs w:val="22"/>
              </w:rPr>
            </w:pPr>
            <w:r>
              <w:rPr>
                <w:color w:val="000000"/>
                <w:sz w:val="22"/>
                <w:szCs w:val="22"/>
              </w:rPr>
              <w:t>203,4</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B4305" w:rsidRPr="00DB3A5E" w:rsidRDefault="0088682A" w:rsidP="00EB4305">
            <w:pPr>
              <w:widowControl/>
              <w:jc w:val="center"/>
              <w:rPr>
                <w:color w:val="000000"/>
                <w:sz w:val="22"/>
                <w:szCs w:val="22"/>
              </w:rPr>
            </w:pPr>
            <w:r>
              <w:rPr>
                <w:color w:val="000000"/>
                <w:sz w:val="22"/>
                <w:szCs w:val="22"/>
              </w:rPr>
              <w:t>208,1</w:t>
            </w:r>
          </w:p>
        </w:tc>
        <w:tc>
          <w:tcPr>
            <w:tcW w:w="850" w:type="dxa"/>
            <w:gridSpan w:val="2"/>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88682A" w:rsidRDefault="0088682A" w:rsidP="00EB4305">
            <w:pPr>
              <w:widowControl/>
              <w:jc w:val="center"/>
              <w:rPr>
                <w:color w:val="000000"/>
                <w:sz w:val="22"/>
                <w:szCs w:val="22"/>
              </w:rPr>
            </w:pPr>
          </w:p>
          <w:p w:rsidR="0088682A" w:rsidRDefault="0088682A" w:rsidP="00EB4305">
            <w:pPr>
              <w:widowControl/>
              <w:jc w:val="center"/>
              <w:rPr>
                <w:color w:val="000000"/>
                <w:sz w:val="22"/>
                <w:szCs w:val="22"/>
              </w:rPr>
            </w:pPr>
          </w:p>
          <w:p w:rsidR="0088682A" w:rsidRDefault="0088682A" w:rsidP="00EB4305">
            <w:pPr>
              <w:widowControl/>
              <w:jc w:val="center"/>
              <w:rPr>
                <w:color w:val="000000"/>
                <w:sz w:val="22"/>
                <w:szCs w:val="22"/>
              </w:rPr>
            </w:pPr>
          </w:p>
          <w:p w:rsidR="0088682A" w:rsidRDefault="0088682A" w:rsidP="00EB4305">
            <w:pPr>
              <w:widowControl/>
              <w:jc w:val="center"/>
              <w:rPr>
                <w:color w:val="000000"/>
                <w:sz w:val="22"/>
                <w:szCs w:val="22"/>
              </w:rPr>
            </w:pPr>
          </w:p>
          <w:p w:rsidR="00EB4305" w:rsidRDefault="00E663C6" w:rsidP="00EB4305">
            <w:pPr>
              <w:widowControl/>
              <w:jc w:val="center"/>
              <w:rPr>
                <w:color w:val="000000"/>
                <w:sz w:val="22"/>
                <w:szCs w:val="22"/>
              </w:rPr>
            </w:pPr>
            <w:r>
              <w:rPr>
                <w:color w:val="000000"/>
                <w:sz w:val="22"/>
                <w:szCs w:val="22"/>
              </w:rPr>
              <w:t>135,0</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EB4305" w:rsidRDefault="00EB4305" w:rsidP="00EB4305">
            <w:pPr>
              <w:widowControl/>
              <w:jc w:val="center"/>
              <w:rPr>
                <w:color w:val="000000"/>
                <w:sz w:val="22"/>
                <w:szCs w:val="22"/>
              </w:rPr>
            </w:pPr>
          </w:p>
          <w:p w:rsidR="0088682A" w:rsidRDefault="0088682A" w:rsidP="00EB4305">
            <w:pPr>
              <w:widowControl/>
              <w:jc w:val="center"/>
              <w:rPr>
                <w:color w:val="000000"/>
                <w:sz w:val="22"/>
                <w:szCs w:val="22"/>
              </w:rPr>
            </w:pPr>
          </w:p>
          <w:p w:rsidR="0088682A" w:rsidRDefault="0088682A" w:rsidP="00EB4305">
            <w:pPr>
              <w:widowControl/>
              <w:jc w:val="center"/>
              <w:rPr>
                <w:color w:val="000000"/>
                <w:sz w:val="22"/>
                <w:szCs w:val="22"/>
              </w:rPr>
            </w:pPr>
          </w:p>
          <w:p w:rsidR="0088682A" w:rsidRDefault="0088682A" w:rsidP="00EB4305">
            <w:pPr>
              <w:widowControl/>
              <w:jc w:val="center"/>
              <w:rPr>
                <w:color w:val="000000"/>
                <w:sz w:val="22"/>
                <w:szCs w:val="22"/>
              </w:rPr>
            </w:pPr>
          </w:p>
          <w:p w:rsidR="0088682A" w:rsidRDefault="0088682A" w:rsidP="00EB4305">
            <w:pPr>
              <w:widowControl/>
              <w:jc w:val="center"/>
              <w:rPr>
                <w:color w:val="000000"/>
                <w:sz w:val="22"/>
                <w:szCs w:val="22"/>
              </w:rPr>
            </w:pPr>
          </w:p>
          <w:p w:rsidR="00EB4305" w:rsidRDefault="00EB4305" w:rsidP="00EB4305">
            <w:pPr>
              <w:widowControl/>
              <w:jc w:val="center"/>
              <w:rPr>
                <w:color w:val="000000"/>
                <w:sz w:val="22"/>
                <w:szCs w:val="22"/>
              </w:rPr>
            </w:pPr>
            <w:r>
              <w:rPr>
                <w:color w:val="000000"/>
                <w:sz w:val="22"/>
                <w:szCs w:val="22"/>
              </w:rPr>
              <w:t>0,0</w:t>
            </w:r>
          </w:p>
        </w:tc>
        <w:tc>
          <w:tcPr>
            <w:tcW w:w="851" w:type="dxa"/>
            <w:tcBorders>
              <w:top w:val="nil"/>
              <w:left w:val="single" w:sz="4" w:space="0" w:color="auto"/>
              <w:bottom w:val="single" w:sz="4" w:space="0" w:color="auto"/>
              <w:right w:val="single" w:sz="4" w:space="0" w:color="auto"/>
            </w:tcBorders>
          </w:tcPr>
          <w:p w:rsidR="00EB4305" w:rsidRDefault="00EB430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p>
          <w:p w:rsidR="008A7515" w:rsidRDefault="008A7515" w:rsidP="00EB4305">
            <w:pPr>
              <w:widowControl/>
              <w:jc w:val="center"/>
              <w:rPr>
                <w:color w:val="000000"/>
                <w:sz w:val="22"/>
                <w:szCs w:val="22"/>
              </w:rPr>
            </w:pPr>
            <w:r>
              <w:rPr>
                <w:color w:val="000000"/>
                <w:sz w:val="22"/>
                <w:szCs w:val="22"/>
              </w:rPr>
              <w:t>0</w:t>
            </w:r>
          </w:p>
        </w:tc>
      </w:tr>
      <w:tr w:rsidR="00E663C6" w:rsidRPr="00DB3A5E" w:rsidTr="0088682A">
        <w:trPr>
          <w:trHeight w:val="384"/>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Основное мероприятие 7</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Организация и содержание мест захоронения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B13BB9" w:rsidP="00E663C6">
            <w:pPr>
              <w:widowControl/>
              <w:jc w:val="center"/>
              <w:rPr>
                <w:color w:val="000000"/>
                <w:sz w:val="22"/>
                <w:szCs w:val="22"/>
              </w:rPr>
            </w:pPr>
            <w:r>
              <w:rPr>
                <w:color w:val="000000"/>
                <w:sz w:val="22"/>
                <w:szCs w:val="22"/>
              </w:rPr>
              <w:t>82,1</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15,0</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15,0</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22,1</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15,0</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5,0</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5,0</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5,0</w:t>
            </w:r>
          </w:p>
        </w:tc>
        <w:tc>
          <w:tcPr>
            <w:tcW w:w="827" w:type="dxa"/>
            <w:gridSpan w:val="5"/>
            <w:tcBorders>
              <w:top w:val="nil"/>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0,0</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0,0</w:t>
            </w:r>
          </w:p>
        </w:tc>
        <w:tc>
          <w:tcPr>
            <w:tcW w:w="850" w:type="dxa"/>
            <w:gridSpan w:val="2"/>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0,0</w:t>
            </w:r>
          </w:p>
        </w:tc>
      </w:tr>
      <w:tr w:rsidR="00E663C6" w:rsidRPr="00DB3A5E" w:rsidTr="0088682A">
        <w:trPr>
          <w:trHeight w:val="1405"/>
        </w:trPr>
        <w:tc>
          <w:tcPr>
            <w:tcW w:w="959" w:type="dxa"/>
            <w:vMerge/>
            <w:tcBorders>
              <w:top w:val="nil"/>
              <w:left w:val="single" w:sz="4" w:space="0" w:color="auto"/>
              <w:bottom w:val="single" w:sz="2" w:space="0" w:color="auto"/>
              <w:right w:val="single" w:sz="4" w:space="0" w:color="auto"/>
            </w:tcBorders>
            <w:vAlign w:val="center"/>
          </w:tcPr>
          <w:p w:rsidR="00E663C6" w:rsidRPr="00DB3A5E" w:rsidRDefault="00E663C6" w:rsidP="00E663C6">
            <w:pPr>
              <w:widowControl/>
              <w:rPr>
                <w:sz w:val="22"/>
                <w:szCs w:val="22"/>
              </w:rPr>
            </w:pPr>
          </w:p>
        </w:tc>
        <w:tc>
          <w:tcPr>
            <w:tcW w:w="992" w:type="dxa"/>
            <w:vMerge/>
            <w:tcBorders>
              <w:top w:val="nil"/>
              <w:left w:val="single" w:sz="4" w:space="0" w:color="auto"/>
              <w:bottom w:val="single" w:sz="2" w:space="0" w:color="auto"/>
              <w:right w:val="single" w:sz="4" w:space="0" w:color="auto"/>
            </w:tcBorders>
            <w:vAlign w:val="center"/>
          </w:tcPr>
          <w:p w:rsidR="00E663C6" w:rsidRPr="00DB3A5E" w:rsidRDefault="00E663C6" w:rsidP="00E663C6">
            <w:pPr>
              <w:widowControl/>
              <w:rPr>
                <w:sz w:val="22"/>
                <w:szCs w:val="22"/>
              </w:rPr>
            </w:pPr>
          </w:p>
        </w:tc>
        <w:tc>
          <w:tcPr>
            <w:tcW w:w="1372" w:type="dxa"/>
            <w:tcBorders>
              <w:top w:val="nil"/>
              <w:left w:val="nil"/>
              <w:bottom w:val="single" w:sz="2" w:space="0" w:color="auto"/>
              <w:right w:val="single" w:sz="4" w:space="0" w:color="auto"/>
            </w:tcBorders>
            <w:shd w:val="clear" w:color="auto" w:fill="auto"/>
            <w:vAlign w:val="center"/>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B13BB9" w:rsidP="00E663C6">
            <w:pPr>
              <w:widowControl/>
              <w:jc w:val="center"/>
              <w:rPr>
                <w:color w:val="000000"/>
                <w:sz w:val="22"/>
                <w:szCs w:val="22"/>
              </w:rPr>
            </w:pPr>
            <w:r>
              <w:rPr>
                <w:color w:val="000000"/>
                <w:sz w:val="22"/>
                <w:szCs w:val="22"/>
              </w:rPr>
              <w:t>82,1</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color w:val="000000"/>
                <w:sz w:val="22"/>
                <w:szCs w:val="22"/>
              </w:rPr>
              <w:t>15,0</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15,0</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color w:val="000000"/>
                <w:sz w:val="22"/>
                <w:szCs w:val="22"/>
              </w:rPr>
              <w:t>22,1</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15,0</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5,0</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5,0</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5,0</w:t>
            </w:r>
          </w:p>
        </w:tc>
        <w:tc>
          <w:tcPr>
            <w:tcW w:w="827" w:type="dxa"/>
            <w:gridSpan w:val="5"/>
            <w:tcBorders>
              <w:top w:val="nil"/>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0,0</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0,0</w:t>
            </w:r>
          </w:p>
        </w:tc>
        <w:tc>
          <w:tcPr>
            <w:tcW w:w="850" w:type="dxa"/>
            <w:gridSpan w:val="2"/>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0,0</w:t>
            </w:r>
          </w:p>
        </w:tc>
      </w:tr>
      <w:tr w:rsidR="00E663C6" w:rsidRPr="00DB3A5E" w:rsidTr="0088682A">
        <w:trPr>
          <w:trHeight w:val="402"/>
        </w:trPr>
        <w:tc>
          <w:tcPr>
            <w:tcW w:w="959" w:type="dxa"/>
            <w:vMerge w:val="restart"/>
            <w:tcBorders>
              <w:top w:val="single" w:sz="2" w:space="0" w:color="auto"/>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Основное мероприятие 8</w:t>
            </w:r>
          </w:p>
        </w:tc>
        <w:tc>
          <w:tcPr>
            <w:tcW w:w="992" w:type="dxa"/>
            <w:vMerge w:val="restart"/>
            <w:tcBorders>
              <w:top w:val="single" w:sz="2" w:space="0" w:color="auto"/>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Благоустройство  поселения. Прочие</w:t>
            </w:r>
            <w:r>
              <w:rPr>
                <w:sz w:val="22"/>
                <w:szCs w:val="22"/>
              </w:rPr>
              <w:t xml:space="preserve"> мероприятия по благоустройству</w:t>
            </w:r>
          </w:p>
        </w:tc>
        <w:tc>
          <w:tcPr>
            <w:tcW w:w="1372" w:type="dxa"/>
            <w:tcBorders>
              <w:top w:val="single" w:sz="2" w:space="0" w:color="auto"/>
              <w:left w:val="nil"/>
              <w:bottom w:val="single" w:sz="4" w:space="0" w:color="auto"/>
              <w:right w:val="single" w:sz="4" w:space="0" w:color="auto"/>
            </w:tcBorders>
            <w:shd w:val="clear" w:color="auto" w:fill="auto"/>
          </w:tcPr>
          <w:p w:rsidR="00E663C6" w:rsidRPr="00DB3A5E" w:rsidRDefault="00E663C6" w:rsidP="00E663C6">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B13BB9" w:rsidP="00E663C6">
            <w:pPr>
              <w:widowControl/>
              <w:jc w:val="center"/>
              <w:rPr>
                <w:color w:val="000000"/>
                <w:sz w:val="22"/>
                <w:szCs w:val="22"/>
              </w:rPr>
            </w:pPr>
            <w:r>
              <w:rPr>
                <w:color w:val="000000"/>
                <w:sz w:val="22"/>
                <w:szCs w:val="22"/>
              </w:rPr>
              <w:t>23453,4</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436,7</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248,3</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1180,3</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1149,6</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570,7</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4192,1</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862,6</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2667,3</w:t>
            </w:r>
          </w:p>
        </w:tc>
        <w:tc>
          <w:tcPr>
            <w:tcW w:w="827" w:type="dxa"/>
            <w:gridSpan w:val="5"/>
            <w:tcBorders>
              <w:top w:val="nil"/>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7145,5</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4298,3</w:t>
            </w:r>
          </w:p>
        </w:tc>
        <w:tc>
          <w:tcPr>
            <w:tcW w:w="850" w:type="dxa"/>
            <w:gridSpan w:val="2"/>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702,0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8A7515" w:rsidRDefault="00761A2C" w:rsidP="00E663C6">
            <w:pPr>
              <w:widowControl/>
              <w:jc w:val="center"/>
              <w:rPr>
                <w:color w:val="000000"/>
                <w:sz w:val="22"/>
                <w:szCs w:val="22"/>
              </w:rPr>
            </w:pPr>
            <w:r>
              <w:rPr>
                <w:color w:val="000000"/>
                <w:sz w:val="22"/>
                <w:szCs w:val="22"/>
              </w:rPr>
              <w:t>0</w:t>
            </w:r>
          </w:p>
        </w:tc>
      </w:tr>
      <w:tr w:rsidR="00E663C6" w:rsidRPr="00DB3A5E" w:rsidTr="0088682A">
        <w:trPr>
          <w:trHeight w:val="1636"/>
        </w:trPr>
        <w:tc>
          <w:tcPr>
            <w:tcW w:w="959" w:type="dxa"/>
            <w:vMerge/>
            <w:tcBorders>
              <w:top w:val="nil"/>
              <w:left w:val="single" w:sz="4" w:space="0" w:color="auto"/>
              <w:bottom w:val="single" w:sz="4" w:space="0" w:color="000000"/>
              <w:right w:val="single" w:sz="4" w:space="0" w:color="auto"/>
            </w:tcBorders>
            <w:vAlign w:val="center"/>
          </w:tcPr>
          <w:p w:rsidR="00E663C6" w:rsidRPr="00DB3A5E" w:rsidRDefault="00E663C6" w:rsidP="00E663C6">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E663C6" w:rsidRPr="00DB3A5E" w:rsidRDefault="00E663C6" w:rsidP="00E663C6">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B13BB9" w:rsidP="00E663C6">
            <w:pPr>
              <w:widowControl/>
              <w:jc w:val="center"/>
              <w:rPr>
                <w:color w:val="000000"/>
                <w:sz w:val="22"/>
                <w:szCs w:val="22"/>
              </w:rPr>
            </w:pPr>
            <w:r>
              <w:rPr>
                <w:color w:val="000000"/>
                <w:sz w:val="22"/>
                <w:szCs w:val="22"/>
              </w:rPr>
              <w:t>23453,4</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436,7</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color w:val="000000"/>
                <w:sz w:val="22"/>
                <w:szCs w:val="22"/>
              </w:rPr>
              <w:t>248,3</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1180,3</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color w:val="000000"/>
                <w:sz w:val="22"/>
                <w:szCs w:val="22"/>
              </w:rPr>
              <w:t>1149,6</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570,7</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4192,1</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862,6</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2667,3</w:t>
            </w:r>
          </w:p>
        </w:tc>
        <w:tc>
          <w:tcPr>
            <w:tcW w:w="827" w:type="dxa"/>
            <w:gridSpan w:val="5"/>
            <w:tcBorders>
              <w:top w:val="nil"/>
              <w:left w:val="nil"/>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7145,5</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4298,3</w:t>
            </w:r>
          </w:p>
        </w:tc>
        <w:tc>
          <w:tcPr>
            <w:tcW w:w="850" w:type="dxa"/>
            <w:gridSpan w:val="2"/>
            <w:tcBorders>
              <w:top w:val="nil"/>
              <w:left w:val="single" w:sz="4" w:space="0" w:color="auto"/>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702,0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0,0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sz w:val="22"/>
                <w:szCs w:val="22"/>
              </w:rPr>
            </w:pPr>
          </w:p>
          <w:p w:rsidR="00761A2C" w:rsidRDefault="00761A2C" w:rsidP="00E663C6">
            <w:pPr>
              <w:widowControl/>
              <w:jc w:val="center"/>
              <w:rPr>
                <w:sz w:val="22"/>
                <w:szCs w:val="22"/>
              </w:rPr>
            </w:pPr>
          </w:p>
          <w:p w:rsidR="00761A2C" w:rsidRDefault="00761A2C" w:rsidP="00E663C6">
            <w:pPr>
              <w:widowControl/>
              <w:jc w:val="center"/>
              <w:rPr>
                <w:sz w:val="22"/>
                <w:szCs w:val="22"/>
              </w:rPr>
            </w:pPr>
          </w:p>
          <w:p w:rsidR="00761A2C" w:rsidRDefault="00761A2C" w:rsidP="00E663C6">
            <w:pPr>
              <w:widowControl/>
              <w:jc w:val="center"/>
              <w:rPr>
                <w:sz w:val="22"/>
                <w:szCs w:val="22"/>
              </w:rPr>
            </w:pPr>
          </w:p>
          <w:p w:rsidR="00761A2C" w:rsidRDefault="00761A2C" w:rsidP="00E663C6">
            <w:pPr>
              <w:widowControl/>
              <w:jc w:val="center"/>
              <w:rPr>
                <w:sz w:val="22"/>
                <w:szCs w:val="22"/>
              </w:rPr>
            </w:pPr>
          </w:p>
          <w:p w:rsidR="00761A2C" w:rsidRDefault="00761A2C" w:rsidP="00E663C6">
            <w:pPr>
              <w:widowControl/>
              <w:jc w:val="center"/>
              <w:rPr>
                <w:sz w:val="22"/>
                <w:szCs w:val="22"/>
              </w:rPr>
            </w:pPr>
          </w:p>
          <w:p w:rsidR="00761A2C" w:rsidRDefault="00761A2C" w:rsidP="00E663C6">
            <w:pPr>
              <w:widowControl/>
              <w:jc w:val="center"/>
              <w:rPr>
                <w:sz w:val="22"/>
                <w:szCs w:val="22"/>
              </w:rPr>
            </w:pPr>
          </w:p>
          <w:p w:rsidR="00761A2C" w:rsidRDefault="00761A2C" w:rsidP="00E663C6">
            <w:pPr>
              <w:widowControl/>
              <w:jc w:val="center"/>
              <w:rPr>
                <w:sz w:val="22"/>
                <w:szCs w:val="22"/>
              </w:rPr>
            </w:pPr>
          </w:p>
          <w:p w:rsidR="00761A2C" w:rsidRDefault="00761A2C" w:rsidP="00E663C6">
            <w:pPr>
              <w:widowControl/>
              <w:jc w:val="center"/>
              <w:rPr>
                <w:sz w:val="22"/>
                <w:szCs w:val="22"/>
              </w:rPr>
            </w:pPr>
          </w:p>
          <w:p w:rsidR="00761A2C" w:rsidRDefault="00761A2C" w:rsidP="00E663C6">
            <w:pPr>
              <w:widowControl/>
              <w:jc w:val="center"/>
              <w:rPr>
                <w:sz w:val="22"/>
                <w:szCs w:val="22"/>
              </w:rPr>
            </w:pPr>
            <w:r>
              <w:rPr>
                <w:sz w:val="22"/>
                <w:szCs w:val="22"/>
              </w:rPr>
              <w:t>0</w:t>
            </w:r>
          </w:p>
        </w:tc>
      </w:tr>
      <w:tr w:rsidR="00E663C6" w:rsidRPr="00DB3A5E" w:rsidTr="0088682A">
        <w:trPr>
          <w:trHeight w:val="419"/>
        </w:trPr>
        <w:tc>
          <w:tcPr>
            <w:tcW w:w="959" w:type="dxa"/>
            <w:vMerge w:val="restart"/>
            <w:tcBorders>
              <w:top w:val="nil"/>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lastRenderedPageBreak/>
              <w:t>Основное мероприятие 9</w:t>
            </w:r>
          </w:p>
        </w:tc>
        <w:tc>
          <w:tcPr>
            <w:tcW w:w="992" w:type="dxa"/>
            <w:vMerge w:val="restart"/>
            <w:tcBorders>
              <w:top w:val="nil"/>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Комплектование книжных фондов библиотек сельского поселения</w:t>
            </w:r>
          </w:p>
        </w:tc>
        <w:tc>
          <w:tcPr>
            <w:tcW w:w="1372" w:type="dxa"/>
            <w:tcBorders>
              <w:top w:val="nil"/>
              <w:left w:val="nil"/>
              <w:bottom w:val="single" w:sz="4" w:space="0" w:color="auto"/>
              <w:right w:val="single" w:sz="4" w:space="0" w:color="auto"/>
            </w:tcBorders>
            <w:shd w:val="clear" w:color="auto" w:fill="auto"/>
          </w:tcPr>
          <w:p w:rsidR="00E663C6" w:rsidRPr="00DB3A5E" w:rsidRDefault="00E663C6" w:rsidP="00E663C6">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27" w:type="dxa"/>
            <w:gridSpan w:val="5"/>
            <w:tcBorders>
              <w:top w:val="nil"/>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nil"/>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0" w:type="dxa"/>
            <w:gridSpan w:val="2"/>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r>
      <w:tr w:rsidR="00E663C6" w:rsidRPr="00DB3A5E" w:rsidTr="0088682A">
        <w:trPr>
          <w:trHeight w:val="1812"/>
        </w:trPr>
        <w:tc>
          <w:tcPr>
            <w:tcW w:w="959" w:type="dxa"/>
            <w:vMerge/>
            <w:tcBorders>
              <w:top w:val="nil"/>
              <w:left w:val="single" w:sz="4" w:space="0" w:color="auto"/>
              <w:bottom w:val="single" w:sz="4" w:space="0" w:color="auto"/>
              <w:right w:val="single" w:sz="4" w:space="0" w:color="auto"/>
            </w:tcBorders>
            <w:vAlign w:val="center"/>
          </w:tcPr>
          <w:p w:rsidR="00E663C6" w:rsidRPr="00DB3A5E" w:rsidRDefault="00E663C6" w:rsidP="00E663C6">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E663C6" w:rsidRPr="00DB3A5E" w:rsidRDefault="00E663C6" w:rsidP="00E663C6">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663C6" w:rsidRPr="00DB3A5E" w:rsidRDefault="00E663C6" w:rsidP="00E663C6">
            <w:pPr>
              <w:widowControl/>
              <w:rPr>
                <w:sz w:val="22"/>
                <w:szCs w:val="22"/>
              </w:rPr>
            </w:pPr>
            <w:r w:rsidRPr="00DB3A5E">
              <w:rPr>
                <w:sz w:val="22"/>
                <w:szCs w:val="22"/>
              </w:rPr>
              <w:t xml:space="preserve">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sz w:val="22"/>
                <w:szCs w:val="22"/>
              </w:rPr>
            </w:pPr>
            <w:r>
              <w:rPr>
                <w:sz w:val="22"/>
                <w:szCs w:val="22"/>
              </w:rPr>
              <w:t>0</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sz w:val="22"/>
                <w:szCs w:val="22"/>
              </w:rPr>
            </w:pPr>
            <w:r>
              <w:rPr>
                <w:sz w:val="22"/>
                <w:szCs w:val="22"/>
              </w:rPr>
              <w:t>0</w:t>
            </w:r>
          </w:p>
        </w:tc>
        <w:tc>
          <w:tcPr>
            <w:tcW w:w="827" w:type="dxa"/>
            <w:gridSpan w:val="5"/>
            <w:tcBorders>
              <w:top w:val="nil"/>
              <w:left w:val="nil"/>
              <w:bottom w:val="single" w:sz="4" w:space="0" w:color="auto"/>
              <w:right w:val="single" w:sz="4" w:space="0" w:color="auto"/>
            </w:tcBorders>
          </w:tcPr>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r>
              <w:rPr>
                <w:sz w:val="22"/>
                <w:szCs w:val="22"/>
              </w:rPr>
              <w:t>0</w:t>
            </w:r>
          </w:p>
        </w:tc>
        <w:tc>
          <w:tcPr>
            <w:tcW w:w="236" w:type="dxa"/>
            <w:gridSpan w:val="2"/>
            <w:tcBorders>
              <w:top w:val="nil"/>
              <w:left w:val="single" w:sz="4" w:space="0" w:color="auto"/>
              <w:bottom w:val="single" w:sz="4" w:space="0" w:color="auto"/>
              <w:right w:val="nil"/>
            </w:tcBorders>
          </w:tcPr>
          <w:p w:rsidR="00E663C6" w:rsidRDefault="00E663C6" w:rsidP="00E663C6">
            <w:pPr>
              <w:jc w:val="center"/>
              <w:rPr>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tcPr>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r>
              <w:rPr>
                <w:sz w:val="22"/>
                <w:szCs w:val="22"/>
              </w:rPr>
              <w:t>0</w:t>
            </w:r>
          </w:p>
        </w:tc>
        <w:tc>
          <w:tcPr>
            <w:tcW w:w="851" w:type="dxa"/>
            <w:tcBorders>
              <w:top w:val="nil"/>
              <w:left w:val="nil"/>
              <w:bottom w:val="single" w:sz="4" w:space="0" w:color="auto"/>
              <w:right w:val="single" w:sz="4" w:space="0" w:color="auto"/>
            </w:tcBorders>
          </w:tcPr>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r>
              <w:rPr>
                <w:sz w:val="22"/>
                <w:szCs w:val="22"/>
              </w:rPr>
              <w:t>0</w:t>
            </w:r>
          </w:p>
        </w:tc>
        <w:tc>
          <w:tcPr>
            <w:tcW w:w="851" w:type="dxa"/>
            <w:tcBorders>
              <w:top w:val="nil"/>
              <w:left w:val="nil"/>
              <w:bottom w:val="single" w:sz="4" w:space="0" w:color="auto"/>
              <w:right w:val="single" w:sz="4" w:space="0" w:color="auto"/>
            </w:tcBorders>
          </w:tcPr>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p>
          <w:p w:rsidR="00E663C6" w:rsidRDefault="00E663C6" w:rsidP="00E663C6">
            <w:pPr>
              <w:jc w:val="center"/>
              <w:rPr>
                <w:sz w:val="22"/>
                <w:szCs w:val="22"/>
              </w:rPr>
            </w:pPr>
            <w:r>
              <w:rPr>
                <w:sz w:val="22"/>
                <w:szCs w:val="22"/>
              </w:rPr>
              <w:t>0</w:t>
            </w:r>
          </w:p>
        </w:tc>
      </w:tr>
      <w:tr w:rsidR="00E663C6" w:rsidRPr="00DB3A5E" w:rsidTr="0088682A">
        <w:trPr>
          <w:trHeight w:val="70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357EC8">
              <w:rPr>
                <w:sz w:val="22"/>
                <w:szCs w:val="22"/>
              </w:rPr>
              <w:t>Основное мероприятие 10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Обеспечение деятельности (оказание услуг) сельского дома культуры (Муниципальное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B13BB9" w:rsidP="00E663C6">
            <w:pPr>
              <w:widowControl/>
              <w:jc w:val="center"/>
              <w:rPr>
                <w:color w:val="000000"/>
                <w:sz w:val="22"/>
                <w:szCs w:val="22"/>
              </w:rPr>
            </w:pPr>
            <w:r>
              <w:rPr>
                <w:color w:val="000000"/>
                <w:sz w:val="22"/>
                <w:szCs w:val="22"/>
              </w:rPr>
              <w:t>70218,1</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1424,8</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1532,4</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2044,5</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2575,3</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2691,2</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2809,6</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2994,3</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2595,8</w:t>
            </w:r>
          </w:p>
        </w:tc>
        <w:tc>
          <w:tcPr>
            <w:tcW w:w="827" w:type="dxa"/>
            <w:gridSpan w:val="5"/>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3424,8</w:t>
            </w:r>
          </w:p>
        </w:tc>
        <w:tc>
          <w:tcPr>
            <w:tcW w:w="236" w:type="dxa"/>
            <w:gridSpan w:val="2"/>
            <w:tcBorders>
              <w:top w:val="single" w:sz="4" w:space="0" w:color="auto"/>
              <w:left w:val="single" w:sz="4" w:space="0" w:color="auto"/>
              <w:bottom w:val="single" w:sz="4" w:space="0" w:color="auto"/>
              <w:right w:val="nil"/>
            </w:tcBorders>
          </w:tcPr>
          <w:p w:rsidR="00E663C6" w:rsidRDefault="00E663C6" w:rsidP="00E663C6">
            <w:pPr>
              <w:widowControl/>
              <w:jc w:val="center"/>
              <w:rPr>
                <w:color w:val="00000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ind w:left="-60"/>
              <w:jc w:val="center"/>
              <w:rPr>
                <w:color w:val="000000"/>
                <w:sz w:val="22"/>
                <w:szCs w:val="22"/>
              </w:rPr>
            </w:pPr>
            <w:r>
              <w:rPr>
                <w:color w:val="000000"/>
                <w:sz w:val="22"/>
                <w:szCs w:val="22"/>
              </w:rPr>
              <w:t>2254,4</w:t>
            </w:r>
          </w:p>
        </w:tc>
        <w:tc>
          <w:tcPr>
            <w:tcW w:w="850" w:type="dxa"/>
            <w:gridSpan w:val="2"/>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44028,3</w:t>
            </w:r>
          </w:p>
        </w:tc>
        <w:tc>
          <w:tcPr>
            <w:tcW w:w="851" w:type="dxa"/>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761A2C" w:rsidP="00E663C6">
            <w:pPr>
              <w:widowControl/>
              <w:jc w:val="center"/>
              <w:rPr>
                <w:color w:val="000000"/>
                <w:sz w:val="22"/>
                <w:szCs w:val="22"/>
              </w:rPr>
            </w:pPr>
            <w:r>
              <w:rPr>
                <w:color w:val="000000"/>
                <w:sz w:val="22"/>
                <w:szCs w:val="22"/>
              </w:rPr>
              <w:t>853,3</w:t>
            </w:r>
          </w:p>
        </w:tc>
        <w:tc>
          <w:tcPr>
            <w:tcW w:w="851" w:type="dxa"/>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989,4</w:t>
            </w:r>
          </w:p>
        </w:tc>
      </w:tr>
      <w:tr w:rsidR="00E663C6" w:rsidRPr="00DB3A5E" w:rsidTr="0088682A">
        <w:trPr>
          <w:trHeight w:val="3111"/>
        </w:trPr>
        <w:tc>
          <w:tcPr>
            <w:tcW w:w="959" w:type="dxa"/>
            <w:vMerge/>
            <w:tcBorders>
              <w:top w:val="nil"/>
              <w:left w:val="single" w:sz="4" w:space="0" w:color="auto"/>
              <w:bottom w:val="single" w:sz="4" w:space="0" w:color="auto"/>
              <w:right w:val="single" w:sz="4" w:space="0" w:color="auto"/>
            </w:tcBorders>
            <w:vAlign w:val="center"/>
          </w:tcPr>
          <w:p w:rsidR="00E663C6" w:rsidRPr="00DB3A5E" w:rsidRDefault="00E663C6" w:rsidP="00E663C6">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E663C6" w:rsidRPr="00DB3A5E" w:rsidRDefault="00E663C6" w:rsidP="00E663C6">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 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B13BB9" w:rsidP="00E663C6">
            <w:pPr>
              <w:widowControl/>
              <w:jc w:val="center"/>
              <w:rPr>
                <w:color w:val="000000"/>
                <w:sz w:val="22"/>
                <w:szCs w:val="22"/>
              </w:rPr>
            </w:pPr>
            <w:r>
              <w:rPr>
                <w:color w:val="000000"/>
                <w:sz w:val="22"/>
                <w:szCs w:val="22"/>
              </w:rPr>
              <w:t>70218,1</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1424,8</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color w:val="000000"/>
                <w:sz w:val="22"/>
                <w:szCs w:val="22"/>
              </w:rPr>
              <w:t>1532,4</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color w:val="000000"/>
                <w:sz w:val="22"/>
                <w:szCs w:val="22"/>
              </w:rPr>
              <w:t>2044,5</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color w:val="000000"/>
                <w:sz w:val="22"/>
                <w:szCs w:val="22"/>
              </w:rPr>
              <w:t>2575,3</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2691,2</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2809,6</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2994,3</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2595,8</w:t>
            </w:r>
          </w:p>
        </w:tc>
        <w:tc>
          <w:tcPr>
            <w:tcW w:w="827" w:type="dxa"/>
            <w:gridSpan w:val="5"/>
            <w:tcBorders>
              <w:top w:val="nil"/>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3424,8</w:t>
            </w:r>
          </w:p>
        </w:tc>
        <w:tc>
          <w:tcPr>
            <w:tcW w:w="236" w:type="dxa"/>
            <w:gridSpan w:val="2"/>
            <w:tcBorders>
              <w:top w:val="nil"/>
              <w:left w:val="single" w:sz="4" w:space="0" w:color="auto"/>
              <w:bottom w:val="single" w:sz="4" w:space="0" w:color="auto"/>
              <w:right w:val="nil"/>
            </w:tcBorders>
          </w:tcPr>
          <w:p w:rsidR="00E663C6" w:rsidRDefault="00E663C6" w:rsidP="00E663C6">
            <w:pPr>
              <w:widowControl/>
              <w:jc w:val="center"/>
              <w:rPr>
                <w:color w:val="000000"/>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ind w:left="-152"/>
              <w:jc w:val="center"/>
              <w:rPr>
                <w:color w:val="000000"/>
                <w:sz w:val="22"/>
                <w:szCs w:val="22"/>
              </w:rPr>
            </w:pPr>
            <w:r>
              <w:rPr>
                <w:color w:val="000000"/>
                <w:sz w:val="22"/>
                <w:szCs w:val="22"/>
              </w:rPr>
              <w:t>2254,4</w:t>
            </w:r>
          </w:p>
        </w:tc>
        <w:tc>
          <w:tcPr>
            <w:tcW w:w="850" w:type="dxa"/>
            <w:gridSpan w:val="2"/>
            <w:tcBorders>
              <w:top w:val="nil"/>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44028,3</w:t>
            </w:r>
          </w:p>
        </w:tc>
        <w:tc>
          <w:tcPr>
            <w:tcW w:w="851" w:type="dxa"/>
            <w:tcBorders>
              <w:top w:val="nil"/>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761A2C" w:rsidP="00E663C6">
            <w:pPr>
              <w:widowControl/>
              <w:jc w:val="center"/>
              <w:rPr>
                <w:color w:val="000000"/>
                <w:sz w:val="22"/>
                <w:szCs w:val="22"/>
              </w:rPr>
            </w:pPr>
            <w:r>
              <w:rPr>
                <w:color w:val="000000"/>
                <w:sz w:val="22"/>
                <w:szCs w:val="22"/>
              </w:rPr>
              <w:t>853,3</w:t>
            </w:r>
          </w:p>
        </w:tc>
        <w:tc>
          <w:tcPr>
            <w:tcW w:w="851" w:type="dxa"/>
            <w:tcBorders>
              <w:top w:val="nil"/>
              <w:left w:val="nil"/>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989,4</w:t>
            </w:r>
          </w:p>
        </w:tc>
      </w:tr>
      <w:tr w:rsidR="00E663C6" w:rsidRPr="00DB3A5E" w:rsidTr="0088682A">
        <w:trPr>
          <w:trHeight w:val="376"/>
        </w:trPr>
        <w:tc>
          <w:tcPr>
            <w:tcW w:w="959" w:type="dxa"/>
            <w:vMerge w:val="restart"/>
            <w:tcBorders>
              <w:top w:val="single" w:sz="4" w:space="0" w:color="auto"/>
              <w:left w:val="single" w:sz="4" w:space="0" w:color="auto"/>
              <w:right w:val="single" w:sz="4" w:space="0" w:color="auto"/>
            </w:tcBorders>
            <w:vAlign w:val="center"/>
          </w:tcPr>
          <w:p w:rsidR="00E663C6" w:rsidRPr="00DB3A5E" w:rsidRDefault="00E663C6" w:rsidP="00E663C6">
            <w:pPr>
              <w:widowControl/>
              <w:rPr>
                <w:sz w:val="22"/>
                <w:szCs w:val="22"/>
              </w:rPr>
            </w:pPr>
            <w:r w:rsidRPr="00DB3A5E">
              <w:rPr>
                <w:sz w:val="22"/>
                <w:szCs w:val="22"/>
              </w:rPr>
              <w:lastRenderedPageBreak/>
              <w:t>Основное мероприятие 11</w:t>
            </w:r>
          </w:p>
        </w:tc>
        <w:tc>
          <w:tcPr>
            <w:tcW w:w="992" w:type="dxa"/>
            <w:vMerge w:val="restart"/>
            <w:tcBorders>
              <w:top w:val="single" w:sz="4" w:space="0" w:color="auto"/>
              <w:left w:val="single" w:sz="4" w:space="0" w:color="auto"/>
              <w:right w:val="single" w:sz="4" w:space="0" w:color="auto"/>
            </w:tcBorders>
            <w:vAlign w:val="center"/>
          </w:tcPr>
          <w:p w:rsidR="00E663C6" w:rsidRPr="00DB3A5E" w:rsidRDefault="00E663C6" w:rsidP="00E663C6">
            <w:pPr>
              <w:widowControl/>
              <w:rPr>
                <w:sz w:val="22"/>
                <w:szCs w:val="22"/>
              </w:rPr>
            </w:pPr>
            <w:r w:rsidRPr="00DB3A5E">
              <w:rPr>
                <w:sz w:val="22"/>
                <w:szCs w:val="22"/>
              </w:rPr>
              <w:t>Обеспечение деятельности библиотек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vAlign w:val="center"/>
          </w:tcPr>
          <w:p w:rsidR="00E663C6" w:rsidRPr="00DB3A5E" w:rsidRDefault="00E663C6" w:rsidP="00E663C6">
            <w:pPr>
              <w:widowControl/>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114,5</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114,5</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27" w:type="dxa"/>
            <w:gridSpan w:val="5"/>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236" w:type="dxa"/>
            <w:gridSpan w:val="2"/>
            <w:tcBorders>
              <w:top w:val="single" w:sz="4" w:space="0" w:color="auto"/>
              <w:left w:val="single" w:sz="4" w:space="0" w:color="auto"/>
              <w:bottom w:val="single" w:sz="4" w:space="0" w:color="auto"/>
              <w:right w:val="nil"/>
            </w:tcBorders>
          </w:tcPr>
          <w:p w:rsidR="00E663C6" w:rsidRDefault="00E663C6" w:rsidP="00E663C6">
            <w:pPr>
              <w:widowControl/>
              <w:jc w:val="center"/>
              <w:rPr>
                <w:color w:val="00000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r>
      <w:tr w:rsidR="00E663C6" w:rsidRPr="00DB3A5E" w:rsidTr="0088682A">
        <w:trPr>
          <w:trHeight w:val="445"/>
        </w:trPr>
        <w:tc>
          <w:tcPr>
            <w:tcW w:w="959" w:type="dxa"/>
            <w:vMerge/>
            <w:tcBorders>
              <w:left w:val="single" w:sz="4" w:space="0" w:color="auto"/>
              <w:bottom w:val="single" w:sz="4" w:space="0" w:color="auto"/>
              <w:right w:val="single" w:sz="4" w:space="0" w:color="auto"/>
            </w:tcBorders>
            <w:vAlign w:val="center"/>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vAlign w:val="center"/>
          </w:tcPr>
          <w:p w:rsidR="00E663C6" w:rsidRPr="00DB3A5E" w:rsidRDefault="00E663C6" w:rsidP="00E663C6">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114,5</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114,5</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27" w:type="dxa"/>
            <w:gridSpan w:val="5"/>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236" w:type="dxa"/>
            <w:gridSpan w:val="2"/>
            <w:tcBorders>
              <w:top w:val="single" w:sz="4" w:space="0" w:color="auto"/>
              <w:left w:val="single" w:sz="4" w:space="0" w:color="auto"/>
              <w:bottom w:val="single" w:sz="4" w:space="0" w:color="auto"/>
              <w:right w:val="nil"/>
            </w:tcBorders>
          </w:tcPr>
          <w:p w:rsidR="00E663C6" w:rsidRDefault="00E663C6" w:rsidP="00E663C6">
            <w:pPr>
              <w:widowControl/>
              <w:jc w:val="center"/>
              <w:rPr>
                <w:color w:val="00000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r>
      <w:tr w:rsidR="00E663C6" w:rsidRPr="00DB3A5E" w:rsidTr="0088682A">
        <w:trPr>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Основное мероприятие 12</w:t>
            </w:r>
          </w:p>
        </w:tc>
        <w:tc>
          <w:tcPr>
            <w:tcW w:w="992" w:type="dxa"/>
            <w:vMerge w:val="restart"/>
            <w:tcBorders>
              <w:top w:val="nil"/>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Выплаты пенсий за выслугу лет (доплата к пенсии) муниципальных служащих сельского поселения</w:t>
            </w:r>
          </w:p>
        </w:tc>
        <w:tc>
          <w:tcPr>
            <w:tcW w:w="1372" w:type="dxa"/>
            <w:tcBorders>
              <w:top w:val="nil"/>
              <w:left w:val="nil"/>
              <w:bottom w:val="single" w:sz="4" w:space="0" w:color="auto"/>
              <w:right w:val="single" w:sz="4" w:space="0" w:color="auto"/>
            </w:tcBorders>
            <w:shd w:val="clear" w:color="auto" w:fill="auto"/>
          </w:tcPr>
          <w:p w:rsidR="00E663C6" w:rsidRPr="00DB3A5E" w:rsidRDefault="00E663C6" w:rsidP="00E663C6">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B13BB9" w:rsidP="00E663C6">
            <w:pPr>
              <w:widowControl/>
              <w:jc w:val="center"/>
              <w:rPr>
                <w:color w:val="000000"/>
                <w:sz w:val="22"/>
                <w:szCs w:val="22"/>
              </w:rPr>
            </w:pPr>
            <w:r>
              <w:rPr>
                <w:color w:val="000000"/>
                <w:sz w:val="22"/>
                <w:szCs w:val="22"/>
              </w:rPr>
              <w:t>1500,1</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114,3</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105,5</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109,1</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114,8</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109,6</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129,4</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color w:val="000000"/>
                <w:sz w:val="22"/>
                <w:szCs w:val="22"/>
              </w:rPr>
            </w:pPr>
            <w:r>
              <w:rPr>
                <w:color w:val="000000"/>
                <w:sz w:val="22"/>
                <w:szCs w:val="22"/>
              </w:rPr>
              <w:t>137,0</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color w:val="000000"/>
                <w:sz w:val="22"/>
                <w:szCs w:val="22"/>
              </w:rPr>
            </w:pPr>
            <w:r>
              <w:rPr>
                <w:color w:val="000000"/>
                <w:sz w:val="22"/>
                <w:szCs w:val="22"/>
              </w:rPr>
              <w:t>150,0</w:t>
            </w:r>
          </w:p>
        </w:tc>
        <w:tc>
          <w:tcPr>
            <w:tcW w:w="827" w:type="dxa"/>
            <w:gridSpan w:val="5"/>
            <w:tcBorders>
              <w:top w:val="nil"/>
              <w:left w:val="nil"/>
              <w:bottom w:val="single" w:sz="4" w:space="0" w:color="auto"/>
              <w:right w:val="single" w:sz="4" w:space="0" w:color="auto"/>
            </w:tcBorders>
          </w:tcPr>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r>
              <w:rPr>
                <w:color w:val="000000"/>
                <w:sz w:val="22"/>
                <w:szCs w:val="22"/>
              </w:rPr>
              <w:t>166,8</w:t>
            </w:r>
          </w:p>
        </w:tc>
        <w:tc>
          <w:tcPr>
            <w:tcW w:w="236" w:type="dxa"/>
            <w:gridSpan w:val="2"/>
            <w:tcBorders>
              <w:top w:val="nil"/>
              <w:left w:val="single" w:sz="4" w:space="0" w:color="auto"/>
              <w:bottom w:val="single" w:sz="4" w:space="0" w:color="auto"/>
              <w:right w:val="nil"/>
            </w:tcBorders>
          </w:tcPr>
          <w:p w:rsidR="00E663C6" w:rsidRDefault="00E663C6" w:rsidP="00E663C6">
            <w:pPr>
              <w:jc w:val="center"/>
              <w:rPr>
                <w:color w:val="000000"/>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color w:val="000000"/>
                <w:sz w:val="22"/>
                <w:szCs w:val="22"/>
              </w:rPr>
            </w:pPr>
            <w:r>
              <w:rPr>
                <w:color w:val="000000"/>
                <w:sz w:val="22"/>
                <w:szCs w:val="22"/>
              </w:rPr>
              <w:t>181,6</w:t>
            </w:r>
          </w:p>
        </w:tc>
        <w:tc>
          <w:tcPr>
            <w:tcW w:w="850" w:type="dxa"/>
            <w:gridSpan w:val="2"/>
            <w:tcBorders>
              <w:top w:val="nil"/>
              <w:left w:val="nil"/>
              <w:bottom w:val="single" w:sz="4" w:space="0" w:color="auto"/>
              <w:right w:val="single" w:sz="4" w:space="0" w:color="auto"/>
            </w:tcBorders>
          </w:tcPr>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r>
              <w:rPr>
                <w:color w:val="000000"/>
                <w:sz w:val="22"/>
                <w:szCs w:val="22"/>
              </w:rPr>
              <w:t>182,0</w:t>
            </w:r>
          </w:p>
        </w:tc>
        <w:tc>
          <w:tcPr>
            <w:tcW w:w="851" w:type="dxa"/>
            <w:tcBorders>
              <w:top w:val="nil"/>
              <w:left w:val="nil"/>
              <w:bottom w:val="single" w:sz="4" w:space="0" w:color="auto"/>
              <w:right w:val="single" w:sz="4" w:space="0" w:color="auto"/>
            </w:tcBorders>
          </w:tcPr>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r>
              <w:rPr>
                <w:color w:val="000000"/>
                <w:sz w:val="22"/>
                <w:szCs w:val="22"/>
              </w:rPr>
              <w:t>0</w:t>
            </w:r>
          </w:p>
        </w:tc>
        <w:tc>
          <w:tcPr>
            <w:tcW w:w="851" w:type="dxa"/>
            <w:tcBorders>
              <w:top w:val="nil"/>
              <w:left w:val="nil"/>
              <w:bottom w:val="single" w:sz="4" w:space="0" w:color="auto"/>
              <w:right w:val="single" w:sz="4" w:space="0" w:color="auto"/>
            </w:tcBorders>
          </w:tcPr>
          <w:p w:rsidR="00E663C6" w:rsidRDefault="00E663C6"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r>
              <w:rPr>
                <w:color w:val="000000"/>
                <w:sz w:val="22"/>
                <w:szCs w:val="22"/>
              </w:rPr>
              <w:t>0</w:t>
            </w:r>
          </w:p>
        </w:tc>
      </w:tr>
      <w:tr w:rsidR="00E663C6" w:rsidRPr="00DB3A5E" w:rsidTr="0088682A">
        <w:trPr>
          <w:trHeight w:val="1004"/>
        </w:trPr>
        <w:tc>
          <w:tcPr>
            <w:tcW w:w="959" w:type="dxa"/>
            <w:vMerge/>
            <w:tcBorders>
              <w:top w:val="nil"/>
              <w:left w:val="single" w:sz="4" w:space="0" w:color="auto"/>
              <w:bottom w:val="single" w:sz="4" w:space="0" w:color="000000"/>
              <w:right w:val="single" w:sz="4" w:space="0" w:color="auto"/>
            </w:tcBorders>
            <w:vAlign w:val="center"/>
          </w:tcPr>
          <w:p w:rsidR="00E663C6" w:rsidRPr="00DB3A5E" w:rsidRDefault="00E663C6" w:rsidP="00E663C6">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E663C6" w:rsidRPr="00DB3A5E" w:rsidRDefault="00E663C6" w:rsidP="00E663C6">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B13BB9" w:rsidP="00E663C6">
            <w:pPr>
              <w:widowControl/>
              <w:jc w:val="center"/>
              <w:rPr>
                <w:sz w:val="22"/>
                <w:szCs w:val="22"/>
              </w:rPr>
            </w:pPr>
            <w:r>
              <w:rPr>
                <w:sz w:val="22"/>
                <w:szCs w:val="22"/>
              </w:rPr>
              <w:t>1500,1</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color w:val="000000"/>
                <w:sz w:val="22"/>
                <w:szCs w:val="22"/>
              </w:rPr>
              <w:t>114,3</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105,5</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109,1</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114,8</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109,6</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129,4</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color w:val="000000"/>
                <w:sz w:val="22"/>
                <w:szCs w:val="22"/>
              </w:rPr>
            </w:pPr>
            <w:r>
              <w:rPr>
                <w:color w:val="000000"/>
                <w:sz w:val="22"/>
                <w:szCs w:val="22"/>
              </w:rPr>
              <w:t>137,0</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color w:val="000000"/>
                <w:sz w:val="22"/>
                <w:szCs w:val="22"/>
              </w:rPr>
            </w:pPr>
            <w:r>
              <w:rPr>
                <w:color w:val="000000"/>
                <w:sz w:val="22"/>
                <w:szCs w:val="22"/>
              </w:rPr>
              <w:t>150,0</w:t>
            </w:r>
          </w:p>
        </w:tc>
        <w:tc>
          <w:tcPr>
            <w:tcW w:w="827" w:type="dxa"/>
            <w:gridSpan w:val="5"/>
            <w:tcBorders>
              <w:top w:val="nil"/>
              <w:left w:val="nil"/>
              <w:bottom w:val="single" w:sz="4" w:space="0" w:color="auto"/>
              <w:right w:val="single" w:sz="4" w:space="0" w:color="auto"/>
            </w:tcBorders>
          </w:tcPr>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r>
              <w:rPr>
                <w:color w:val="000000"/>
                <w:sz w:val="22"/>
                <w:szCs w:val="22"/>
              </w:rPr>
              <w:t>166,8</w:t>
            </w:r>
          </w:p>
        </w:tc>
        <w:tc>
          <w:tcPr>
            <w:tcW w:w="236" w:type="dxa"/>
            <w:gridSpan w:val="2"/>
            <w:tcBorders>
              <w:top w:val="nil"/>
              <w:left w:val="single" w:sz="4" w:space="0" w:color="auto"/>
              <w:bottom w:val="single" w:sz="4" w:space="0" w:color="auto"/>
              <w:right w:val="nil"/>
            </w:tcBorders>
          </w:tcPr>
          <w:p w:rsidR="00E663C6" w:rsidRDefault="00E663C6" w:rsidP="00E663C6">
            <w:pPr>
              <w:jc w:val="center"/>
              <w:rPr>
                <w:color w:val="000000"/>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color w:val="000000"/>
                <w:sz w:val="22"/>
                <w:szCs w:val="22"/>
              </w:rPr>
            </w:pPr>
            <w:r>
              <w:rPr>
                <w:color w:val="000000"/>
                <w:sz w:val="22"/>
                <w:szCs w:val="22"/>
              </w:rPr>
              <w:t>181,6</w:t>
            </w:r>
          </w:p>
        </w:tc>
        <w:tc>
          <w:tcPr>
            <w:tcW w:w="850" w:type="dxa"/>
            <w:gridSpan w:val="2"/>
            <w:tcBorders>
              <w:top w:val="nil"/>
              <w:left w:val="nil"/>
              <w:bottom w:val="single" w:sz="4" w:space="0" w:color="auto"/>
              <w:right w:val="single" w:sz="4" w:space="0" w:color="auto"/>
            </w:tcBorders>
          </w:tcPr>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r>
              <w:rPr>
                <w:color w:val="000000"/>
                <w:sz w:val="22"/>
                <w:szCs w:val="22"/>
              </w:rPr>
              <w:t>182,0</w:t>
            </w:r>
          </w:p>
        </w:tc>
        <w:tc>
          <w:tcPr>
            <w:tcW w:w="851" w:type="dxa"/>
            <w:tcBorders>
              <w:top w:val="nil"/>
              <w:left w:val="nil"/>
              <w:bottom w:val="single" w:sz="4" w:space="0" w:color="auto"/>
              <w:right w:val="single" w:sz="4" w:space="0" w:color="auto"/>
            </w:tcBorders>
          </w:tcPr>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E663C6" w:rsidRDefault="00E663C6"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E663C6" w:rsidRDefault="00E663C6" w:rsidP="00E663C6">
            <w:pPr>
              <w:jc w:val="center"/>
              <w:rPr>
                <w:color w:val="000000"/>
                <w:sz w:val="22"/>
                <w:szCs w:val="22"/>
              </w:rPr>
            </w:pPr>
            <w:r>
              <w:rPr>
                <w:color w:val="000000"/>
                <w:sz w:val="22"/>
                <w:szCs w:val="22"/>
              </w:rPr>
              <w:t>0</w:t>
            </w:r>
          </w:p>
        </w:tc>
        <w:tc>
          <w:tcPr>
            <w:tcW w:w="851" w:type="dxa"/>
            <w:tcBorders>
              <w:top w:val="nil"/>
              <w:left w:val="nil"/>
              <w:bottom w:val="single" w:sz="4" w:space="0" w:color="auto"/>
              <w:right w:val="single" w:sz="4" w:space="0" w:color="auto"/>
            </w:tcBorders>
          </w:tcPr>
          <w:p w:rsidR="00E663C6" w:rsidRDefault="00E663C6"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p>
          <w:p w:rsidR="00761A2C" w:rsidRDefault="00761A2C" w:rsidP="00E663C6">
            <w:pPr>
              <w:jc w:val="center"/>
              <w:rPr>
                <w:color w:val="000000"/>
                <w:sz w:val="22"/>
                <w:szCs w:val="22"/>
              </w:rPr>
            </w:pPr>
            <w:r>
              <w:rPr>
                <w:color w:val="000000"/>
                <w:sz w:val="22"/>
                <w:szCs w:val="22"/>
              </w:rPr>
              <w:t>0</w:t>
            </w:r>
          </w:p>
        </w:tc>
      </w:tr>
      <w:tr w:rsidR="00E663C6" w:rsidRPr="00DB3A5E" w:rsidTr="0088682A">
        <w:trPr>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Основное мероприятие 13</w:t>
            </w:r>
          </w:p>
        </w:tc>
        <w:tc>
          <w:tcPr>
            <w:tcW w:w="992" w:type="dxa"/>
            <w:vMerge w:val="restart"/>
            <w:tcBorders>
              <w:top w:val="nil"/>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Социальная помощь отдельным категориям граждан сельского поселения</w:t>
            </w:r>
          </w:p>
        </w:tc>
        <w:tc>
          <w:tcPr>
            <w:tcW w:w="1372" w:type="dxa"/>
            <w:tcBorders>
              <w:top w:val="nil"/>
              <w:left w:val="nil"/>
              <w:bottom w:val="single" w:sz="4" w:space="0" w:color="auto"/>
              <w:right w:val="single" w:sz="4" w:space="0" w:color="auto"/>
            </w:tcBorders>
            <w:shd w:val="clear" w:color="auto" w:fill="auto"/>
          </w:tcPr>
          <w:p w:rsidR="00E663C6" w:rsidRPr="00DB3A5E" w:rsidRDefault="00E663C6" w:rsidP="00E663C6">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0,0</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color w:val="000000"/>
                <w:sz w:val="22"/>
                <w:szCs w:val="22"/>
              </w:rPr>
            </w:pPr>
            <w:r>
              <w:rPr>
                <w:color w:val="000000"/>
                <w:sz w:val="22"/>
                <w:szCs w:val="22"/>
              </w:rPr>
              <w:t>0</w:t>
            </w:r>
          </w:p>
        </w:tc>
        <w:tc>
          <w:tcPr>
            <w:tcW w:w="950" w:type="dxa"/>
            <w:gridSpan w:val="4"/>
            <w:tcBorders>
              <w:top w:val="nil"/>
              <w:left w:val="nil"/>
              <w:bottom w:val="single" w:sz="4" w:space="0" w:color="auto"/>
              <w:right w:val="single" w:sz="4" w:space="0" w:color="auto"/>
            </w:tcBorders>
            <w:shd w:val="clear" w:color="auto" w:fill="auto"/>
            <w:vAlign w:val="bottom"/>
          </w:tcPr>
          <w:p w:rsidR="00E663C6" w:rsidRPr="00DB3A5E" w:rsidRDefault="00E663C6" w:rsidP="00E663C6">
            <w:pPr>
              <w:jc w:val="center"/>
              <w:rPr>
                <w:color w:val="000000"/>
                <w:sz w:val="22"/>
                <w:szCs w:val="22"/>
              </w:rPr>
            </w:pPr>
            <w:r>
              <w:rPr>
                <w:color w:val="000000"/>
                <w:sz w:val="22"/>
                <w:szCs w:val="22"/>
              </w:rPr>
              <w:t>0</w:t>
            </w:r>
          </w:p>
        </w:tc>
        <w:tc>
          <w:tcPr>
            <w:tcW w:w="827" w:type="dxa"/>
            <w:gridSpan w:val="5"/>
            <w:tcBorders>
              <w:top w:val="nil"/>
              <w:left w:val="nil"/>
              <w:bottom w:val="single" w:sz="4" w:space="0" w:color="auto"/>
              <w:right w:val="single" w:sz="4" w:space="0" w:color="auto"/>
            </w:tcBorders>
          </w:tcPr>
          <w:p w:rsidR="00E663C6" w:rsidRDefault="00E663C6" w:rsidP="00E663C6">
            <w:pPr>
              <w:jc w:val="center"/>
              <w:rPr>
                <w:color w:val="000000"/>
                <w:sz w:val="22"/>
                <w:szCs w:val="22"/>
              </w:rPr>
            </w:pPr>
          </w:p>
          <w:p w:rsidR="00E663C6" w:rsidRPr="00DB3A5E" w:rsidRDefault="00E663C6" w:rsidP="00E663C6">
            <w:pPr>
              <w:jc w:val="center"/>
              <w:rPr>
                <w:color w:val="000000"/>
                <w:sz w:val="22"/>
                <w:szCs w:val="22"/>
              </w:rPr>
            </w:pPr>
            <w:r>
              <w:rPr>
                <w:color w:val="000000"/>
                <w:sz w:val="22"/>
                <w:szCs w:val="22"/>
              </w:rPr>
              <w:t>0</w:t>
            </w:r>
          </w:p>
        </w:tc>
        <w:tc>
          <w:tcPr>
            <w:tcW w:w="1043" w:type="dxa"/>
            <w:gridSpan w:val="4"/>
            <w:tcBorders>
              <w:top w:val="nil"/>
              <w:left w:val="single" w:sz="4" w:space="0" w:color="auto"/>
              <w:bottom w:val="single" w:sz="4" w:space="0" w:color="auto"/>
              <w:right w:val="single" w:sz="4" w:space="0" w:color="auto"/>
            </w:tcBorders>
          </w:tcPr>
          <w:p w:rsidR="00E663C6" w:rsidRDefault="00E663C6" w:rsidP="00E663C6">
            <w:pPr>
              <w:jc w:val="center"/>
              <w:rPr>
                <w:color w:val="000000"/>
                <w:sz w:val="22"/>
                <w:szCs w:val="22"/>
              </w:rPr>
            </w:pPr>
          </w:p>
          <w:p w:rsidR="00E663C6" w:rsidRDefault="00E663C6" w:rsidP="00E663C6">
            <w:pPr>
              <w:jc w:val="center"/>
              <w:rPr>
                <w:color w:val="000000"/>
                <w:sz w:val="22"/>
                <w:szCs w:val="22"/>
              </w:rPr>
            </w:pPr>
            <w:r>
              <w:rPr>
                <w:color w:val="000000"/>
                <w:sz w:val="22"/>
                <w:szCs w:val="22"/>
              </w:rPr>
              <w:t>0</w:t>
            </w:r>
          </w:p>
        </w:tc>
        <w:tc>
          <w:tcPr>
            <w:tcW w:w="850" w:type="dxa"/>
            <w:gridSpan w:val="2"/>
            <w:tcBorders>
              <w:top w:val="nil"/>
              <w:left w:val="single" w:sz="4" w:space="0" w:color="auto"/>
              <w:bottom w:val="single" w:sz="4" w:space="0" w:color="auto"/>
              <w:right w:val="single" w:sz="4" w:space="0" w:color="auto"/>
            </w:tcBorders>
            <w:shd w:val="clear" w:color="auto" w:fill="auto"/>
            <w:vAlign w:val="bottom"/>
          </w:tcPr>
          <w:p w:rsidR="00E663C6" w:rsidRPr="00DB3A5E" w:rsidRDefault="00E663C6" w:rsidP="00E663C6">
            <w:pPr>
              <w:jc w:val="center"/>
              <w:rPr>
                <w:color w:val="000000"/>
                <w:sz w:val="22"/>
                <w:szCs w:val="22"/>
              </w:rPr>
            </w:pPr>
            <w:r>
              <w:rPr>
                <w:color w:val="000000"/>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jc w:val="center"/>
              <w:rPr>
                <w:color w:val="000000"/>
                <w:sz w:val="22"/>
                <w:szCs w:val="22"/>
              </w:rPr>
            </w:pPr>
          </w:p>
          <w:p w:rsidR="00E663C6" w:rsidRDefault="00E663C6" w:rsidP="00E663C6">
            <w:pPr>
              <w:jc w:val="center"/>
              <w:rPr>
                <w:color w:val="000000"/>
                <w:sz w:val="22"/>
                <w:szCs w:val="22"/>
              </w:rPr>
            </w:pPr>
            <w:r>
              <w:rPr>
                <w:color w:val="000000"/>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jc w:val="center"/>
              <w:rPr>
                <w:color w:val="000000"/>
                <w:sz w:val="22"/>
                <w:szCs w:val="22"/>
              </w:rPr>
            </w:pPr>
          </w:p>
          <w:p w:rsidR="00E663C6" w:rsidRDefault="00E663C6" w:rsidP="00E663C6">
            <w:pPr>
              <w:jc w:val="center"/>
              <w:rPr>
                <w:color w:val="000000"/>
                <w:sz w:val="22"/>
                <w:szCs w:val="22"/>
              </w:rPr>
            </w:pPr>
            <w:r>
              <w:rPr>
                <w:color w:val="000000"/>
                <w:sz w:val="22"/>
                <w:szCs w:val="22"/>
              </w:rPr>
              <w:t>0</w:t>
            </w:r>
          </w:p>
        </w:tc>
      </w:tr>
      <w:tr w:rsidR="00E663C6" w:rsidRPr="00DB3A5E" w:rsidTr="0088682A">
        <w:trPr>
          <w:trHeight w:val="1004"/>
        </w:trPr>
        <w:tc>
          <w:tcPr>
            <w:tcW w:w="959" w:type="dxa"/>
            <w:vMerge/>
            <w:tcBorders>
              <w:top w:val="nil"/>
              <w:left w:val="single" w:sz="4" w:space="0" w:color="auto"/>
              <w:bottom w:val="single" w:sz="4" w:space="0" w:color="000000"/>
              <w:right w:val="single" w:sz="4" w:space="0" w:color="auto"/>
            </w:tcBorders>
            <w:vAlign w:val="center"/>
          </w:tcPr>
          <w:p w:rsidR="00E663C6" w:rsidRPr="00DB3A5E" w:rsidRDefault="00E663C6" w:rsidP="00E663C6">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E663C6" w:rsidRPr="00DB3A5E" w:rsidRDefault="00E663C6" w:rsidP="00E663C6">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0,0</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0,0</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0,0</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0,0</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0,0</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958" w:type="dxa"/>
            <w:gridSpan w:val="5"/>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819" w:type="dxa"/>
            <w:gridSpan w:val="4"/>
            <w:tcBorders>
              <w:top w:val="nil"/>
              <w:left w:val="nil"/>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0</w:t>
            </w:r>
          </w:p>
        </w:tc>
        <w:tc>
          <w:tcPr>
            <w:tcW w:w="1043" w:type="dxa"/>
            <w:gridSpan w:val="4"/>
            <w:tcBorders>
              <w:top w:val="nil"/>
              <w:left w:val="single" w:sz="4" w:space="0" w:color="auto"/>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0</w:t>
            </w:r>
          </w:p>
        </w:tc>
        <w:tc>
          <w:tcPr>
            <w:tcW w:w="850" w:type="dxa"/>
            <w:gridSpan w:val="2"/>
            <w:tcBorders>
              <w:top w:val="nil"/>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0</w:t>
            </w:r>
          </w:p>
        </w:tc>
      </w:tr>
      <w:tr w:rsidR="00E663C6" w:rsidRPr="00DB3A5E" w:rsidTr="0088682A">
        <w:trPr>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lastRenderedPageBreak/>
              <w:t>Основное мероприятие 14</w:t>
            </w:r>
          </w:p>
        </w:tc>
        <w:tc>
          <w:tcPr>
            <w:tcW w:w="992" w:type="dxa"/>
            <w:vMerge w:val="restart"/>
            <w:tcBorders>
              <w:top w:val="nil"/>
              <w:left w:val="single" w:sz="4" w:space="0" w:color="auto"/>
              <w:bottom w:val="single" w:sz="4" w:space="0" w:color="000000"/>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Физическая культура и спорт в сельском поселении </w:t>
            </w:r>
          </w:p>
        </w:tc>
        <w:tc>
          <w:tcPr>
            <w:tcW w:w="1372" w:type="dxa"/>
            <w:tcBorders>
              <w:top w:val="nil"/>
              <w:left w:val="nil"/>
              <w:bottom w:val="single" w:sz="4" w:space="0" w:color="auto"/>
              <w:right w:val="single" w:sz="4" w:space="0" w:color="auto"/>
            </w:tcBorders>
            <w:shd w:val="clear" w:color="auto" w:fill="auto"/>
          </w:tcPr>
          <w:p w:rsidR="00E663C6" w:rsidRPr="00DB3A5E" w:rsidRDefault="00E663C6" w:rsidP="00E663C6">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116,3</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20,0</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96,3</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58" w:type="dxa"/>
            <w:gridSpan w:val="5"/>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19" w:type="dxa"/>
            <w:gridSpan w:val="4"/>
            <w:tcBorders>
              <w:top w:val="nil"/>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nil"/>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r>
      <w:tr w:rsidR="00E663C6" w:rsidRPr="00DB3A5E" w:rsidTr="0088682A">
        <w:trPr>
          <w:trHeight w:val="1658"/>
        </w:trPr>
        <w:tc>
          <w:tcPr>
            <w:tcW w:w="959" w:type="dxa"/>
            <w:vMerge/>
            <w:tcBorders>
              <w:top w:val="nil"/>
              <w:left w:val="single" w:sz="4" w:space="0" w:color="auto"/>
              <w:bottom w:val="single" w:sz="4" w:space="0" w:color="auto"/>
              <w:right w:val="single" w:sz="4" w:space="0" w:color="auto"/>
            </w:tcBorders>
            <w:vAlign w:val="center"/>
          </w:tcPr>
          <w:p w:rsidR="00E663C6" w:rsidRPr="00DB3A5E" w:rsidRDefault="00E663C6" w:rsidP="00E663C6">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E663C6" w:rsidRPr="00DB3A5E" w:rsidRDefault="00E663C6" w:rsidP="00E663C6">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 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964"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116,3</w:t>
            </w:r>
          </w:p>
        </w:tc>
        <w:tc>
          <w:tcPr>
            <w:tcW w:w="730"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20,0</w:t>
            </w:r>
          </w:p>
        </w:tc>
        <w:tc>
          <w:tcPr>
            <w:tcW w:w="968"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96,3</w:t>
            </w:r>
          </w:p>
        </w:tc>
        <w:tc>
          <w:tcPr>
            <w:tcW w:w="875" w:type="dxa"/>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0,0</w:t>
            </w:r>
          </w:p>
        </w:tc>
        <w:tc>
          <w:tcPr>
            <w:tcW w:w="965"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sidRPr="00DB3A5E">
              <w:rPr>
                <w:sz w:val="22"/>
                <w:szCs w:val="22"/>
              </w:rPr>
              <w:t>0,0</w:t>
            </w:r>
          </w:p>
        </w:tc>
        <w:tc>
          <w:tcPr>
            <w:tcW w:w="969"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968" w:type="dxa"/>
            <w:gridSpan w:val="2"/>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958" w:type="dxa"/>
            <w:gridSpan w:val="5"/>
            <w:tcBorders>
              <w:top w:val="nil"/>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819" w:type="dxa"/>
            <w:gridSpan w:val="4"/>
            <w:tcBorders>
              <w:top w:val="nil"/>
              <w:left w:val="nil"/>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0</w:t>
            </w:r>
          </w:p>
        </w:tc>
        <w:tc>
          <w:tcPr>
            <w:tcW w:w="1043" w:type="dxa"/>
            <w:gridSpan w:val="4"/>
            <w:tcBorders>
              <w:top w:val="nil"/>
              <w:left w:val="single" w:sz="4" w:space="0" w:color="auto"/>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0</w:t>
            </w:r>
          </w:p>
        </w:tc>
        <w:tc>
          <w:tcPr>
            <w:tcW w:w="850" w:type="dxa"/>
            <w:gridSpan w:val="2"/>
            <w:tcBorders>
              <w:top w:val="nil"/>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sz w:val="22"/>
                <w:szCs w:val="22"/>
              </w:rPr>
            </w:pPr>
            <w:r>
              <w:rPr>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0</w:t>
            </w:r>
          </w:p>
        </w:tc>
        <w:tc>
          <w:tcPr>
            <w:tcW w:w="851" w:type="dxa"/>
            <w:tcBorders>
              <w:top w:val="nil"/>
              <w:left w:val="single" w:sz="4" w:space="0" w:color="auto"/>
              <w:bottom w:val="single" w:sz="4" w:space="0" w:color="auto"/>
              <w:right w:val="single" w:sz="4" w:space="0" w:color="auto"/>
            </w:tcBorders>
          </w:tcPr>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r>
              <w:rPr>
                <w:sz w:val="22"/>
                <w:szCs w:val="22"/>
              </w:rPr>
              <w:t>0</w:t>
            </w:r>
          </w:p>
        </w:tc>
      </w:tr>
      <w:tr w:rsidR="00E663C6" w:rsidRPr="00DB3A5E" w:rsidTr="0088682A">
        <w:trPr>
          <w:trHeight w:val="222"/>
        </w:trPr>
        <w:tc>
          <w:tcPr>
            <w:tcW w:w="959" w:type="dxa"/>
            <w:vMerge w:val="restart"/>
            <w:tcBorders>
              <w:top w:val="single" w:sz="4" w:space="0" w:color="auto"/>
              <w:left w:val="single" w:sz="4" w:space="0" w:color="auto"/>
              <w:right w:val="single" w:sz="4" w:space="0" w:color="auto"/>
            </w:tcBorders>
          </w:tcPr>
          <w:p w:rsidR="00E663C6" w:rsidRPr="00DB3A5E" w:rsidRDefault="00E663C6" w:rsidP="00E663C6">
            <w:pPr>
              <w:widowControl/>
              <w:rPr>
                <w:sz w:val="22"/>
                <w:szCs w:val="22"/>
              </w:rPr>
            </w:pPr>
            <w:r w:rsidRPr="00DB3A5E">
              <w:rPr>
                <w:sz w:val="22"/>
                <w:szCs w:val="22"/>
              </w:rPr>
              <w:t>Основное мероприятие 15</w:t>
            </w:r>
          </w:p>
        </w:tc>
        <w:tc>
          <w:tcPr>
            <w:tcW w:w="992" w:type="dxa"/>
            <w:vMerge w:val="restart"/>
            <w:tcBorders>
              <w:top w:val="single" w:sz="4" w:space="0" w:color="auto"/>
              <w:left w:val="single" w:sz="4" w:space="0" w:color="auto"/>
              <w:right w:val="single" w:sz="4" w:space="0" w:color="auto"/>
            </w:tcBorders>
          </w:tcPr>
          <w:p w:rsidR="00E663C6" w:rsidRPr="00DB3A5E" w:rsidRDefault="00E663C6" w:rsidP="00E663C6">
            <w:pPr>
              <w:widowControl/>
              <w:rPr>
                <w:sz w:val="22"/>
                <w:szCs w:val="22"/>
              </w:rPr>
            </w:pPr>
            <w:r w:rsidRPr="00DB3A5E">
              <w:rPr>
                <w:sz w:val="22"/>
                <w:szCs w:val="22"/>
              </w:rPr>
              <w:t xml:space="preserve">Проведение выборов главы местного самоуправления </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145,3</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50,0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45,3</w:t>
            </w:r>
          </w:p>
        </w:tc>
        <w:tc>
          <w:tcPr>
            <w:tcW w:w="958" w:type="dxa"/>
            <w:gridSpan w:val="5"/>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19" w:type="dxa"/>
            <w:gridSpan w:val="4"/>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0</w:t>
            </w:r>
          </w:p>
        </w:tc>
      </w:tr>
      <w:tr w:rsidR="00E663C6" w:rsidRPr="00DB3A5E" w:rsidTr="0088682A">
        <w:trPr>
          <w:trHeight w:val="991"/>
        </w:trPr>
        <w:tc>
          <w:tcPr>
            <w:tcW w:w="959" w:type="dxa"/>
            <w:vMerge/>
            <w:tcBorders>
              <w:left w:val="single" w:sz="4"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E663C6" w:rsidRPr="00DB3A5E" w:rsidRDefault="00E663C6" w:rsidP="00E663C6">
            <w:pPr>
              <w:widowControl/>
            </w:pP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145,3</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50,0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50</w:t>
            </w:r>
            <w:r w:rsidRPr="00DB3A5E">
              <w:rPr>
                <w:color w:val="000000"/>
                <w:sz w:val="22"/>
                <w:szCs w:val="22"/>
              </w:rPr>
              <w:t>,0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45,3</w:t>
            </w:r>
          </w:p>
        </w:tc>
        <w:tc>
          <w:tcPr>
            <w:tcW w:w="958" w:type="dxa"/>
            <w:gridSpan w:val="5"/>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19" w:type="dxa"/>
            <w:gridSpan w:val="4"/>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r>
      <w:tr w:rsidR="00E663C6" w:rsidRPr="00DB3A5E" w:rsidTr="0088682A">
        <w:trPr>
          <w:trHeight w:val="256"/>
        </w:trPr>
        <w:tc>
          <w:tcPr>
            <w:tcW w:w="959" w:type="dxa"/>
            <w:vMerge w:val="restart"/>
            <w:tcBorders>
              <w:top w:val="single" w:sz="4"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t>Основное мероприятие 16</w:t>
            </w:r>
          </w:p>
        </w:tc>
        <w:tc>
          <w:tcPr>
            <w:tcW w:w="992" w:type="dxa"/>
            <w:vMerge w:val="restart"/>
            <w:tcBorders>
              <w:top w:val="single" w:sz="4" w:space="0" w:color="auto"/>
              <w:left w:val="single" w:sz="4" w:space="0" w:color="auto"/>
              <w:right w:val="single" w:sz="4" w:space="0" w:color="auto"/>
            </w:tcBorders>
          </w:tcPr>
          <w:p w:rsidR="00E663C6" w:rsidRPr="0088682A" w:rsidRDefault="00E663C6" w:rsidP="00E663C6">
            <w:pPr>
              <w:widowControl/>
              <w:rPr>
                <w:sz w:val="22"/>
                <w:szCs w:val="22"/>
              </w:rPr>
            </w:pPr>
            <w:r w:rsidRPr="00DB3A5E">
              <w:rPr>
                <w:sz w:val="22"/>
                <w:szCs w:val="22"/>
              </w:rPr>
              <w:t xml:space="preserve">Мероприятия по национальной безопасности и </w:t>
            </w:r>
            <w:proofErr w:type="spellStart"/>
            <w:r w:rsidRPr="00DB3A5E">
              <w:rPr>
                <w:sz w:val="22"/>
                <w:szCs w:val="22"/>
              </w:rPr>
              <w:t>и</w:t>
            </w:r>
            <w:proofErr w:type="spellEnd"/>
            <w:r w:rsidRPr="00DB3A5E">
              <w:rPr>
                <w:sz w:val="22"/>
                <w:szCs w:val="22"/>
              </w:rPr>
              <w:t xml:space="preserve"> правоохранительной деятельности з</w:t>
            </w:r>
            <w:r>
              <w:rPr>
                <w:sz w:val="22"/>
                <w:szCs w:val="22"/>
              </w:rPr>
              <w:t xml:space="preserve">а счет Резервного </w:t>
            </w:r>
            <w:r>
              <w:rPr>
                <w:sz w:val="22"/>
                <w:szCs w:val="22"/>
              </w:rPr>
              <w:lastRenderedPageBreak/>
              <w:t>Фонда области</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pPr>
            <w:r w:rsidRPr="00DB3A5E">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116,0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10,0</w:t>
            </w:r>
          </w:p>
        </w:tc>
        <w:tc>
          <w:tcPr>
            <w:tcW w:w="851"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jc w:val="center"/>
              <w:rPr>
                <w:sz w:val="22"/>
                <w:szCs w:val="22"/>
              </w:rPr>
            </w:pPr>
            <w:r w:rsidRPr="00DB3A5E">
              <w:rPr>
                <w:sz w:val="22"/>
                <w:szCs w:val="22"/>
              </w:rPr>
              <w:t>16,0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12,0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12,0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11,0</w:t>
            </w:r>
          </w:p>
        </w:tc>
        <w:tc>
          <w:tcPr>
            <w:tcW w:w="958" w:type="dxa"/>
            <w:gridSpan w:val="5"/>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11,0</w:t>
            </w:r>
          </w:p>
        </w:tc>
        <w:tc>
          <w:tcPr>
            <w:tcW w:w="819" w:type="dxa"/>
            <w:gridSpan w:val="4"/>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11,0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11,0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0</w:t>
            </w:r>
          </w:p>
        </w:tc>
      </w:tr>
      <w:tr w:rsidR="00E663C6" w:rsidRPr="00DB3A5E" w:rsidTr="0088682A">
        <w:trPr>
          <w:trHeight w:val="1949"/>
        </w:trPr>
        <w:tc>
          <w:tcPr>
            <w:tcW w:w="959" w:type="dxa"/>
            <w:vMerge/>
            <w:tcBorders>
              <w:left w:val="single" w:sz="2" w:space="0" w:color="auto"/>
              <w:bottom w:val="single" w:sz="2"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2" w:space="0" w:color="auto"/>
              <w:right w:val="single" w:sz="4" w:space="0" w:color="auto"/>
            </w:tcBorders>
          </w:tcPr>
          <w:p w:rsidR="00E663C6" w:rsidRPr="00DB3A5E" w:rsidRDefault="00E663C6" w:rsidP="00E663C6">
            <w:pPr>
              <w:widowControl/>
              <w:rPr>
                <w:sz w:val="22"/>
                <w:szCs w:val="22"/>
              </w:rPr>
            </w:pPr>
          </w:p>
        </w:tc>
        <w:tc>
          <w:tcPr>
            <w:tcW w:w="1372" w:type="dxa"/>
            <w:tcBorders>
              <w:top w:val="single" w:sz="4" w:space="0" w:color="auto"/>
              <w:left w:val="nil"/>
              <w:bottom w:val="single" w:sz="2"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E663C6" w:rsidRPr="00DB3A5E" w:rsidRDefault="00E663C6" w:rsidP="00E663C6">
            <w:pPr>
              <w:widowControl/>
            </w:pPr>
          </w:p>
        </w:tc>
        <w:tc>
          <w:tcPr>
            <w:tcW w:w="964" w:type="dxa"/>
            <w:tcBorders>
              <w:top w:val="single" w:sz="4" w:space="0" w:color="auto"/>
              <w:left w:val="nil"/>
              <w:bottom w:val="single" w:sz="2" w:space="0" w:color="auto"/>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116,0</w:t>
            </w:r>
          </w:p>
        </w:tc>
        <w:tc>
          <w:tcPr>
            <w:tcW w:w="730" w:type="dxa"/>
            <w:tcBorders>
              <w:top w:val="single" w:sz="4"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10,0</w:t>
            </w:r>
          </w:p>
        </w:tc>
        <w:tc>
          <w:tcPr>
            <w:tcW w:w="851" w:type="dxa"/>
            <w:tcBorders>
              <w:top w:val="single" w:sz="4" w:space="0" w:color="auto"/>
              <w:left w:val="nil"/>
              <w:bottom w:val="single" w:sz="2" w:space="0" w:color="auto"/>
              <w:right w:val="single" w:sz="4" w:space="0" w:color="auto"/>
            </w:tcBorders>
            <w:shd w:val="clear" w:color="auto" w:fill="auto"/>
          </w:tcPr>
          <w:p w:rsidR="00E663C6" w:rsidRPr="00DB3A5E" w:rsidRDefault="00E663C6" w:rsidP="00E663C6">
            <w:pPr>
              <w:widowControl/>
              <w:jc w:val="center"/>
              <w:rPr>
                <w:sz w:val="22"/>
                <w:szCs w:val="22"/>
              </w:rPr>
            </w:pPr>
          </w:p>
          <w:p w:rsidR="00E663C6" w:rsidRPr="00DB3A5E" w:rsidRDefault="00E663C6" w:rsidP="00E663C6">
            <w:pPr>
              <w:widowControl/>
              <w:jc w:val="center"/>
              <w:rPr>
                <w:sz w:val="22"/>
                <w:szCs w:val="22"/>
              </w:rPr>
            </w:pPr>
          </w:p>
          <w:p w:rsidR="00E663C6" w:rsidRPr="00DB3A5E" w:rsidRDefault="00E663C6" w:rsidP="00E663C6">
            <w:pPr>
              <w:widowControl/>
              <w:jc w:val="center"/>
              <w:rPr>
                <w:sz w:val="22"/>
                <w:szCs w:val="22"/>
              </w:rPr>
            </w:pPr>
          </w:p>
          <w:p w:rsidR="00E663C6" w:rsidRPr="00DB3A5E" w:rsidRDefault="00E663C6" w:rsidP="00E663C6">
            <w:pPr>
              <w:widowControl/>
              <w:jc w:val="center"/>
              <w:rPr>
                <w:sz w:val="22"/>
                <w:szCs w:val="22"/>
              </w:rPr>
            </w:pPr>
          </w:p>
          <w:p w:rsidR="00E663C6" w:rsidRPr="00DB3A5E" w:rsidRDefault="00E663C6" w:rsidP="00E663C6">
            <w:pPr>
              <w:widowControl/>
              <w:jc w:val="center"/>
              <w:rPr>
                <w:sz w:val="22"/>
                <w:szCs w:val="22"/>
              </w:rPr>
            </w:pPr>
          </w:p>
          <w:p w:rsidR="00E663C6" w:rsidRPr="00DB3A5E" w:rsidRDefault="00E663C6" w:rsidP="00E663C6">
            <w:pPr>
              <w:widowControl/>
              <w:jc w:val="center"/>
              <w:rPr>
                <w:sz w:val="22"/>
                <w:szCs w:val="22"/>
              </w:rPr>
            </w:pPr>
          </w:p>
          <w:p w:rsidR="00E663C6" w:rsidRPr="00DB3A5E"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Default="00E663C6" w:rsidP="00E663C6">
            <w:pPr>
              <w:widowControl/>
              <w:jc w:val="center"/>
              <w:rPr>
                <w:sz w:val="22"/>
                <w:szCs w:val="22"/>
              </w:rPr>
            </w:pPr>
          </w:p>
          <w:p w:rsidR="00E663C6" w:rsidRPr="00DB3A5E" w:rsidRDefault="00E663C6" w:rsidP="00E663C6">
            <w:pPr>
              <w:widowControl/>
              <w:jc w:val="center"/>
              <w:rPr>
                <w:sz w:val="22"/>
                <w:szCs w:val="22"/>
              </w:rPr>
            </w:pPr>
            <w:r w:rsidRPr="00DB3A5E">
              <w:rPr>
                <w:sz w:val="22"/>
                <w:szCs w:val="22"/>
              </w:rPr>
              <w:t>16,0</w:t>
            </w:r>
          </w:p>
        </w:tc>
        <w:tc>
          <w:tcPr>
            <w:tcW w:w="968" w:type="dxa"/>
            <w:tcBorders>
              <w:top w:val="single" w:sz="4"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12,0</w:t>
            </w:r>
          </w:p>
        </w:tc>
        <w:tc>
          <w:tcPr>
            <w:tcW w:w="875" w:type="dxa"/>
            <w:tcBorders>
              <w:top w:val="single" w:sz="4"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12,0</w:t>
            </w:r>
          </w:p>
        </w:tc>
        <w:tc>
          <w:tcPr>
            <w:tcW w:w="965" w:type="dxa"/>
            <w:gridSpan w:val="2"/>
            <w:tcBorders>
              <w:top w:val="single" w:sz="4"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11,0</w:t>
            </w:r>
          </w:p>
        </w:tc>
        <w:tc>
          <w:tcPr>
            <w:tcW w:w="969" w:type="dxa"/>
            <w:gridSpan w:val="2"/>
            <w:tcBorders>
              <w:top w:val="single" w:sz="4"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11,0</w:t>
            </w:r>
          </w:p>
        </w:tc>
        <w:tc>
          <w:tcPr>
            <w:tcW w:w="968" w:type="dxa"/>
            <w:gridSpan w:val="2"/>
            <w:tcBorders>
              <w:top w:val="single" w:sz="4"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11,0</w:t>
            </w:r>
          </w:p>
        </w:tc>
        <w:tc>
          <w:tcPr>
            <w:tcW w:w="958" w:type="dxa"/>
            <w:gridSpan w:val="5"/>
            <w:tcBorders>
              <w:top w:val="single" w:sz="4"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11,0</w:t>
            </w:r>
          </w:p>
        </w:tc>
        <w:tc>
          <w:tcPr>
            <w:tcW w:w="819" w:type="dxa"/>
            <w:gridSpan w:val="4"/>
            <w:tcBorders>
              <w:top w:val="single" w:sz="4" w:space="0" w:color="auto"/>
              <w:left w:val="nil"/>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11,0</w:t>
            </w:r>
          </w:p>
        </w:tc>
        <w:tc>
          <w:tcPr>
            <w:tcW w:w="1043" w:type="dxa"/>
            <w:gridSpan w:val="4"/>
            <w:tcBorders>
              <w:top w:val="single" w:sz="4"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11,0</w:t>
            </w:r>
          </w:p>
        </w:tc>
        <w:tc>
          <w:tcPr>
            <w:tcW w:w="850" w:type="dxa"/>
            <w:gridSpan w:val="2"/>
            <w:tcBorders>
              <w:top w:val="single" w:sz="4" w:space="0" w:color="auto"/>
              <w:left w:val="single" w:sz="4" w:space="0" w:color="auto"/>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88682A">
        <w:trPr>
          <w:trHeight w:val="359"/>
        </w:trPr>
        <w:tc>
          <w:tcPr>
            <w:tcW w:w="959" w:type="dxa"/>
            <w:vMerge w:val="restart"/>
            <w:tcBorders>
              <w:top w:val="single" w:sz="2"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lastRenderedPageBreak/>
              <w:t>Основное мероприятие 17</w:t>
            </w:r>
          </w:p>
        </w:tc>
        <w:tc>
          <w:tcPr>
            <w:tcW w:w="992" w:type="dxa"/>
            <w:vMerge w:val="restart"/>
            <w:tcBorders>
              <w:top w:val="single" w:sz="2" w:space="0" w:color="auto"/>
              <w:left w:val="single" w:sz="4" w:space="0" w:color="auto"/>
              <w:right w:val="single" w:sz="4" w:space="0" w:color="auto"/>
            </w:tcBorders>
          </w:tcPr>
          <w:p w:rsidR="00E663C6" w:rsidRPr="00DB3A5E" w:rsidRDefault="00E663C6" w:rsidP="00E663C6">
            <w:pPr>
              <w:widowControl/>
              <w:rPr>
                <w:sz w:val="22"/>
                <w:szCs w:val="22"/>
              </w:rPr>
            </w:pPr>
            <w:r w:rsidRPr="00DB3A5E">
              <w:rPr>
                <w:sz w:val="22"/>
                <w:szCs w:val="22"/>
              </w:rPr>
              <w:t>Мероприятия по благоустройству парков, скверов, бульваров, зон отдыха, садов и благоустройство пляжей за счет местного и областного бюджетов</w:t>
            </w:r>
          </w:p>
        </w:tc>
        <w:tc>
          <w:tcPr>
            <w:tcW w:w="1372" w:type="dxa"/>
            <w:tcBorders>
              <w:top w:val="single" w:sz="2" w:space="0" w:color="auto"/>
              <w:left w:val="nil"/>
              <w:bottom w:val="single" w:sz="2" w:space="0" w:color="auto"/>
              <w:right w:val="single" w:sz="4" w:space="0" w:color="auto"/>
            </w:tcBorders>
            <w:shd w:val="clear" w:color="auto" w:fill="auto"/>
          </w:tcPr>
          <w:p w:rsidR="00E663C6" w:rsidRPr="00DB3A5E" w:rsidRDefault="00E663C6" w:rsidP="00E663C6">
            <w:pPr>
              <w:widowControl/>
            </w:pPr>
            <w:r w:rsidRPr="00DB3A5E">
              <w:t>всего</w:t>
            </w:r>
          </w:p>
        </w:tc>
        <w:tc>
          <w:tcPr>
            <w:tcW w:w="964"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1987,1</w:t>
            </w:r>
          </w:p>
        </w:tc>
        <w:tc>
          <w:tcPr>
            <w:tcW w:w="730"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1751,5</w:t>
            </w:r>
          </w:p>
        </w:tc>
        <w:tc>
          <w:tcPr>
            <w:tcW w:w="851"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50,0</w:t>
            </w:r>
          </w:p>
        </w:tc>
        <w:tc>
          <w:tcPr>
            <w:tcW w:w="968"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21,4</w:t>
            </w:r>
          </w:p>
        </w:tc>
        <w:tc>
          <w:tcPr>
            <w:tcW w:w="875"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44,2</w:t>
            </w:r>
          </w:p>
        </w:tc>
        <w:tc>
          <w:tcPr>
            <w:tcW w:w="965"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20,0</w:t>
            </w:r>
          </w:p>
        </w:tc>
        <w:tc>
          <w:tcPr>
            <w:tcW w:w="969"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40,0</w:t>
            </w:r>
          </w:p>
        </w:tc>
        <w:tc>
          <w:tcPr>
            <w:tcW w:w="968"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40,0</w:t>
            </w:r>
          </w:p>
        </w:tc>
        <w:tc>
          <w:tcPr>
            <w:tcW w:w="958" w:type="dxa"/>
            <w:gridSpan w:val="5"/>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20,0</w:t>
            </w:r>
          </w:p>
        </w:tc>
        <w:tc>
          <w:tcPr>
            <w:tcW w:w="819" w:type="dxa"/>
            <w:gridSpan w:val="4"/>
            <w:tcBorders>
              <w:top w:val="single" w:sz="2" w:space="0" w:color="auto"/>
              <w:left w:val="nil"/>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2" w:space="0" w:color="auto"/>
              <w:left w:val="single" w:sz="4" w:space="0" w:color="auto"/>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2513"/>
        </w:trPr>
        <w:tc>
          <w:tcPr>
            <w:tcW w:w="959" w:type="dxa"/>
            <w:vMerge/>
            <w:tcBorders>
              <w:left w:val="single" w:sz="2"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widowControl/>
              <w:rPr>
                <w:sz w:val="22"/>
                <w:szCs w:val="22"/>
              </w:rPr>
            </w:pPr>
          </w:p>
        </w:tc>
        <w:tc>
          <w:tcPr>
            <w:tcW w:w="1372" w:type="dxa"/>
            <w:tcBorders>
              <w:top w:val="single" w:sz="2"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E663C6" w:rsidRPr="00DB3A5E" w:rsidRDefault="00E663C6" w:rsidP="00E663C6">
            <w:pPr>
              <w:widowControl/>
            </w:pPr>
          </w:p>
        </w:tc>
        <w:tc>
          <w:tcPr>
            <w:tcW w:w="964"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1987,1</w:t>
            </w:r>
          </w:p>
        </w:tc>
        <w:tc>
          <w:tcPr>
            <w:tcW w:w="730"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1751,5</w:t>
            </w:r>
          </w:p>
        </w:tc>
        <w:tc>
          <w:tcPr>
            <w:tcW w:w="851"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50,0</w:t>
            </w:r>
          </w:p>
        </w:tc>
        <w:tc>
          <w:tcPr>
            <w:tcW w:w="968"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21,4</w:t>
            </w:r>
          </w:p>
        </w:tc>
        <w:tc>
          <w:tcPr>
            <w:tcW w:w="875"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44,2</w:t>
            </w:r>
          </w:p>
        </w:tc>
        <w:tc>
          <w:tcPr>
            <w:tcW w:w="965" w:type="dxa"/>
            <w:gridSpan w:val="2"/>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20,0</w:t>
            </w:r>
          </w:p>
        </w:tc>
        <w:tc>
          <w:tcPr>
            <w:tcW w:w="969" w:type="dxa"/>
            <w:gridSpan w:val="2"/>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40,0</w:t>
            </w:r>
          </w:p>
        </w:tc>
        <w:tc>
          <w:tcPr>
            <w:tcW w:w="968" w:type="dxa"/>
            <w:gridSpan w:val="2"/>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40,0</w:t>
            </w:r>
          </w:p>
        </w:tc>
        <w:tc>
          <w:tcPr>
            <w:tcW w:w="977" w:type="dxa"/>
            <w:gridSpan w:val="6"/>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20,0</w:t>
            </w:r>
          </w:p>
        </w:tc>
        <w:tc>
          <w:tcPr>
            <w:tcW w:w="800" w:type="dxa"/>
            <w:gridSpan w:val="3"/>
            <w:tcBorders>
              <w:top w:val="single" w:sz="2"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2"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2"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2"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2"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428"/>
        </w:trPr>
        <w:tc>
          <w:tcPr>
            <w:tcW w:w="959" w:type="dxa"/>
            <w:vMerge w:val="restart"/>
            <w:tcBorders>
              <w:top w:val="single" w:sz="2"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t>Основное мероприятие 18</w:t>
            </w:r>
          </w:p>
        </w:tc>
        <w:tc>
          <w:tcPr>
            <w:tcW w:w="992" w:type="dxa"/>
            <w:vMerge w:val="restart"/>
            <w:tcBorders>
              <w:top w:val="single" w:sz="2" w:space="0" w:color="auto"/>
              <w:left w:val="single" w:sz="4" w:space="0" w:color="auto"/>
              <w:right w:val="single" w:sz="4" w:space="0" w:color="auto"/>
            </w:tcBorders>
          </w:tcPr>
          <w:p w:rsidR="00E663C6" w:rsidRPr="00DB3A5E" w:rsidRDefault="00E663C6" w:rsidP="00E663C6">
            <w:pPr>
              <w:widowControl/>
              <w:rPr>
                <w:sz w:val="22"/>
                <w:szCs w:val="22"/>
              </w:rPr>
            </w:pPr>
            <w:r w:rsidRPr="00DB3A5E">
              <w:rPr>
                <w:sz w:val="22"/>
                <w:szCs w:val="22"/>
              </w:rPr>
              <w:t xml:space="preserve">Мероприятия по уличному освещению в рамках подпрограммы </w:t>
            </w:r>
            <w:r w:rsidRPr="00DB3A5E">
              <w:rPr>
                <w:sz w:val="22"/>
                <w:szCs w:val="22"/>
              </w:rPr>
              <w:lastRenderedPageBreak/>
              <w:t>«Повышение энергетической эффективности экономики ВО и сокращение энергетических издержек в бюд</w:t>
            </w:r>
            <w:r>
              <w:rPr>
                <w:sz w:val="22"/>
                <w:szCs w:val="22"/>
              </w:rPr>
              <w:t xml:space="preserve">жетном секторе» </w:t>
            </w:r>
            <w:proofErr w:type="spellStart"/>
            <w:r>
              <w:rPr>
                <w:sz w:val="22"/>
                <w:szCs w:val="22"/>
              </w:rPr>
              <w:t>гос</w:t>
            </w:r>
            <w:proofErr w:type="gramStart"/>
            <w:r>
              <w:rPr>
                <w:sz w:val="22"/>
                <w:szCs w:val="22"/>
              </w:rPr>
              <w:t>.</w:t>
            </w:r>
            <w:r w:rsidRPr="00DB3A5E">
              <w:rPr>
                <w:sz w:val="22"/>
                <w:szCs w:val="22"/>
              </w:rPr>
              <w:t>п</w:t>
            </w:r>
            <w:proofErr w:type="gramEnd"/>
            <w:r w:rsidRPr="00DB3A5E">
              <w:rPr>
                <w:sz w:val="22"/>
                <w:szCs w:val="22"/>
              </w:rPr>
              <w:t>рограммы</w:t>
            </w:r>
            <w:proofErr w:type="spellEnd"/>
            <w:r w:rsidRPr="00DB3A5E">
              <w:rPr>
                <w:sz w:val="22"/>
                <w:szCs w:val="22"/>
              </w:rPr>
              <w:t xml:space="preserve"> ВО «Эффективность и развитие энергетики»</w:t>
            </w:r>
          </w:p>
        </w:tc>
        <w:tc>
          <w:tcPr>
            <w:tcW w:w="1372" w:type="dxa"/>
            <w:tcBorders>
              <w:top w:val="single" w:sz="2" w:space="0" w:color="auto"/>
              <w:left w:val="nil"/>
              <w:bottom w:val="single" w:sz="2" w:space="0" w:color="auto"/>
              <w:right w:val="single" w:sz="4" w:space="0" w:color="auto"/>
            </w:tcBorders>
            <w:shd w:val="clear" w:color="auto" w:fill="auto"/>
          </w:tcPr>
          <w:p w:rsidR="00E663C6" w:rsidRPr="00DB3A5E" w:rsidRDefault="00E663C6" w:rsidP="00E663C6">
            <w:pPr>
              <w:widowControl/>
            </w:pPr>
            <w:r w:rsidRPr="00DB3A5E">
              <w:lastRenderedPageBreak/>
              <w:t>всего</w:t>
            </w:r>
          </w:p>
        </w:tc>
        <w:tc>
          <w:tcPr>
            <w:tcW w:w="964"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2028,9</w:t>
            </w:r>
          </w:p>
        </w:tc>
        <w:tc>
          <w:tcPr>
            <w:tcW w:w="730"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132,2</w:t>
            </w:r>
          </w:p>
        </w:tc>
        <w:tc>
          <w:tcPr>
            <w:tcW w:w="851"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86,7</w:t>
            </w:r>
          </w:p>
        </w:tc>
        <w:tc>
          <w:tcPr>
            <w:tcW w:w="968"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52,4</w:t>
            </w:r>
          </w:p>
        </w:tc>
        <w:tc>
          <w:tcPr>
            <w:tcW w:w="875"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47,1</w:t>
            </w:r>
          </w:p>
        </w:tc>
        <w:tc>
          <w:tcPr>
            <w:tcW w:w="965"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142,1</w:t>
            </w:r>
          </w:p>
        </w:tc>
        <w:tc>
          <w:tcPr>
            <w:tcW w:w="969"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187,0</w:t>
            </w:r>
          </w:p>
        </w:tc>
        <w:tc>
          <w:tcPr>
            <w:tcW w:w="968"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1042,1</w:t>
            </w:r>
          </w:p>
        </w:tc>
        <w:tc>
          <w:tcPr>
            <w:tcW w:w="977" w:type="dxa"/>
            <w:gridSpan w:val="6"/>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77,8</w:t>
            </w:r>
          </w:p>
        </w:tc>
        <w:tc>
          <w:tcPr>
            <w:tcW w:w="800" w:type="dxa"/>
            <w:gridSpan w:val="3"/>
            <w:tcBorders>
              <w:top w:val="single" w:sz="2" w:space="0" w:color="auto"/>
              <w:left w:val="nil"/>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53,8</w:t>
            </w:r>
          </w:p>
        </w:tc>
        <w:tc>
          <w:tcPr>
            <w:tcW w:w="1043" w:type="dxa"/>
            <w:gridSpan w:val="4"/>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42,7</w:t>
            </w:r>
          </w:p>
        </w:tc>
        <w:tc>
          <w:tcPr>
            <w:tcW w:w="850" w:type="dxa"/>
            <w:gridSpan w:val="2"/>
            <w:tcBorders>
              <w:top w:val="single" w:sz="2" w:space="0" w:color="auto"/>
              <w:left w:val="single" w:sz="4" w:space="0" w:color="auto"/>
              <w:bottom w:val="single" w:sz="2" w:space="0" w:color="auto"/>
              <w:right w:val="single" w:sz="4" w:space="0" w:color="auto"/>
            </w:tcBorders>
            <w:shd w:val="clear" w:color="auto" w:fill="auto"/>
            <w:vAlign w:val="bottom"/>
          </w:tcPr>
          <w:p w:rsidR="00E663C6" w:rsidRPr="00DB3A5E" w:rsidRDefault="00BC4835" w:rsidP="00E663C6">
            <w:pPr>
              <w:widowControl/>
              <w:jc w:val="center"/>
              <w:rPr>
                <w:color w:val="000000"/>
                <w:sz w:val="22"/>
                <w:szCs w:val="22"/>
              </w:rPr>
            </w:pPr>
            <w:r>
              <w:rPr>
                <w:color w:val="000000"/>
                <w:sz w:val="22"/>
                <w:szCs w:val="22"/>
              </w:rPr>
              <w:t>55,0</w:t>
            </w:r>
          </w:p>
        </w:tc>
        <w:tc>
          <w:tcPr>
            <w:tcW w:w="851" w:type="dxa"/>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BC4835" w:rsidP="00E663C6">
            <w:pPr>
              <w:widowControl/>
              <w:jc w:val="center"/>
              <w:rPr>
                <w:color w:val="000000"/>
                <w:sz w:val="22"/>
                <w:szCs w:val="22"/>
              </w:rPr>
            </w:pPr>
            <w:r>
              <w:rPr>
                <w:color w:val="000000"/>
                <w:sz w:val="22"/>
                <w:szCs w:val="22"/>
              </w:rPr>
              <w:t>55,0</w:t>
            </w:r>
          </w:p>
        </w:tc>
        <w:tc>
          <w:tcPr>
            <w:tcW w:w="851" w:type="dxa"/>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BC4835" w:rsidRDefault="00BC4835" w:rsidP="00E663C6">
            <w:pPr>
              <w:widowControl/>
              <w:jc w:val="center"/>
              <w:rPr>
                <w:color w:val="000000"/>
                <w:sz w:val="22"/>
                <w:szCs w:val="22"/>
              </w:rPr>
            </w:pPr>
            <w:r>
              <w:rPr>
                <w:color w:val="000000"/>
                <w:sz w:val="22"/>
                <w:szCs w:val="22"/>
              </w:rPr>
              <w:t>55,0</w:t>
            </w:r>
          </w:p>
        </w:tc>
      </w:tr>
      <w:tr w:rsidR="00E663C6" w:rsidRPr="00DB3A5E" w:rsidTr="00AB13D4">
        <w:trPr>
          <w:trHeight w:val="1863"/>
        </w:trPr>
        <w:tc>
          <w:tcPr>
            <w:tcW w:w="959" w:type="dxa"/>
            <w:vMerge/>
            <w:tcBorders>
              <w:left w:val="single" w:sz="2" w:space="0" w:color="auto"/>
              <w:bottom w:val="single" w:sz="2"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2" w:space="0" w:color="auto"/>
              <w:right w:val="single" w:sz="4" w:space="0" w:color="auto"/>
            </w:tcBorders>
          </w:tcPr>
          <w:p w:rsidR="00E663C6" w:rsidRPr="00DB3A5E" w:rsidRDefault="00E663C6" w:rsidP="00E663C6">
            <w:pPr>
              <w:widowControl/>
              <w:rPr>
                <w:sz w:val="22"/>
                <w:szCs w:val="22"/>
              </w:rPr>
            </w:pPr>
          </w:p>
        </w:tc>
        <w:tc>
          <w:tcPr>
            <w:tcW w:w="1372" w:type="dxa"/>
            <w:tcBorders>
              <w:top w:val="single" w:sz="2" w:space="0" w:color="auto"/>
              <w:left w:val="nil"/>
              <w:bottom w:val="single" w:sz="2"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E663C6" w:rsidRPr="00DB3A5E" w:rsidRDefault="00E663C6" w:rsidP="00E663C6">
            <w:pPr>
              <w:widowControl/>
            </w:pPr>
          </w:p>
        </w:tc>
        <w:tc>
          <w:tcPr>
            <w:tcW w:w="964"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2028,9</w:t>
            </w:r>
          </w:p>
        </w:tc>
        <w:tc>
          <w:tcPr>
            <w:tcW w:w="730"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132,2</w:t>
            </w:r>
          </w:p>
        </w:tc>
        <w:tc>
          <w:tcPr>
            <w:tcW w:w="851"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86,7</w:t>
            </w:r>
          </w:p>
        </w:tc>
        <w:tc>
          <w:tcPr>
            <w:tcW w:w="968"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52,4</w:t>
            </w:r>
          </w:p>
        </w:tc>
        <w:tc>
          <w:tcPr>
            <w:tcW w:w="875"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47,1</w:t>
            </w:r>
          </w:p>
        </w:tc>
        <w:tc>
          <w:tcPr>
            <w:tcW w:w="965"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142,1</w:t>
            </w:r>
          </w:p>
        </w:tc>
        <w:tc>
          <w:tcPr>
            <w:tcW w:w="969"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187,0</w:t>
            </w:r>
          </w:p>
        </w:tc>
        <w:tc>
          <w:tcPr>
            <w:tcW w:w="968"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1042,1</w:t>
            </w:r>
          </w:p>
        </w:tc>
        <w:tc>
          <w:tcPr>
            <w:tcW w:w="977" w:type="dxa"/>
            <w:gridSpan w:val="6"/>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77,8</w:t>
            </w:r>
          </w:p>
        </w:tc>
        <w:tc>
          <w:tcPr>
            <w:tcW w:w="800" w:type="dxa"/>
            <w:gridSpan w:val="3"/>
            <w:tcBorders>
              <w:top w:val="single" w:sz="2" w:space="0" w:color="auto"/>
              <w:left w:val="nil"/>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53,8</w:t>
            </w:r>
          </w:p>
        </w:tc>
        <w:tc>
          <w:tcPr>
            <w:tcW w:w="1043" w:type="dxa"/>
            <w:gridSpan w:val="4"/>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42,7</w:t>
            </w:r>
          </w:p>
        </w:tc>
        <w:tc>
          <w:tcPr>
            <w:tcW w:w="850" w:type="dxa"/>
            <w:gridSpan w:val="2"/>
            <w:tcBorders>
              <w:top w:val="single" w:sz="2" w:space="0" w:color="auto"/>
              <w:left w:val="single" w:sz="4" w:space="0" w:color="auto"/>
              <w:bottom w:val="single" w:sz="2" w:space="0" w:color="auto"/>
              <w:right w:val="single" w:sz="4" w:space="0" w:color="auto"/>
            </w:tcBorders>
            <w:shd w:val="clear" w:color="auto" w:fill="auto"/>
            <w:vAlign w:val="bottom"/>
          </w:tcPr>
          <w:p w:rsidR="00E663C6" w:rsidRPr="00DB3A5E" w:rsidRDefault="00BC4835" w:rsidP="00E663C6">
            <w:pPr>
              <w:widowControl/>
              <w:jc w:val="center"/>
              <w:rPr>
                <w:color w:val="000000"/>
                <w:sz w:val="22"/>
                <w:szCs w:val="22"/>
              </w:rPr>
            </w:pPr>
            <w:r>
              <w:rPr>
                <w:color w:val="000000"/>
                <w:sz w:val="22"/>
                <w:szCs w:val="22"/>
              </w:rPr>
              <w:t>55,0</w:t>
            </w:r>
          </w:p>
        </w:tc>
        <w:tc>
          <w:tcPr>
            <w:tcW w:w="851" w:type="dxa"/>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BC4835" w:rsidP="00E663C6">
            <w:pPr>
              <w:widowControl/>
              <w:jc w:val="center"/>
              <w:rPr>
                <w:color w:val="000000"/>
                <w:sz w:val="22"/>
                <w:szCs w:val="22"/>
              </w:rPr>
            </w:pPr>
            <w:r>
              <w:rPr>
                <w:color w:val="000000"/>
                <w:sz w:val="22"/>
                <w:szCs w:val="22"/>
              </w:rPr>
              <w:t>55,0</w:t>
            </w:r>
          </w:p>
        </w:tc>
        <w:tc>
          <w:tcPr>
            <w:tcW w:w="851" w:type="dxa"/>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BC4835" w:rsidRDefault="00BC4835" w:rsidP="00E663C6">
            <w:pPr>
              <w:widowControl/>
              <w:jc w:val="center"/>
              <w:rPr>
                <w:color w:val="000000"/>
                <w:sz w:val="22"/>
                <w:szCs w:val="22"/>
              </w:rPr>
            </w:pPr>
          </w:p>
          <w:p w:rsidR="00BC4835" w:rsidRDefault="00BC4835" w:rsidP="00E663C6">
            <w:pPr>
              <w:widowControl/>
              <w:jc w:val="center"/>
              <w:rPr>
                <w:color w:val="000000"/>
                <w:sz w:val="22"/>
                <w:szCs w:val="22"/>
              </w:rPr>
            </w:pPr>
          </w:p>
          <w:p w:rsidR="00BC4835" w:rsidRDefault="00BC4835" w:rsidP="00E663C6">
            <w:pPr>
              <w:widowControl/>
              <w:jc w:val="center"/>
              <w:rPr>
                <w:color w:val="000000"/>
                <w:sz w:val="22"/>
                <w:szCs w:val="22"/>
              </w:rPr>
            </w:pPr>
          </w:p>
          <w:p w:rsidR="00BC4835" w:rsidRDefault="00BC4835" w:rsidP="00E663C6">
            <w:pPr>
              <w:widowControl/>
              <w:jc w:val="center"/>
              <w:rPr>
                <w:color w:val="000000"/>
                <w:sz w:val="22"/>
                <w:szCs w:val="22"/>
              </w:rPr>
            </w:pPr>
          </w:p>
          <w:p w:rsidR="00BC4835" w:rsidRDefault="00BC4835" w:rsidP="00E663C6">
            <w:pPr>
              <w:widowControl/>
              <w:jc w:val="center"/>
              <w:rPr>
                <w:color w:val="000000"/>
                <w:sz w:val="22"/>
                <w:szCs w:val="22"/>
              </w:rPr>
            </w:pPr>
          </w:p>
          <w:p w:rsidR="00BC4835" w:rsidRDefault="00BC4835" w:rsidP="00E663C6">
            <w:pPr>
              <w:widowControl/>
              <w:jc w:val="center"/>
              <w:rPr>
                <w:color w:val="000000"/>
                <w:sz w:val="22"/>
                <w:szCs w:val="22"/>
              </w:rPr>
            </w:pPr>
          </w:p>
          <w:p w:rsidR="00BC4835" w:rsidRDefault="00BC4835" w:rsidP="00E663C6">
            <w:pPr>
              <w:widowControl/>
              <w:jc w:val="center"/>
              <w:rPr>
                <w:color w:val="000000"/>
                <w:sz w:val="22"/>
                <w:szCs w:val="22"/>
              </w:rPr>
            </w:pPr>
            <w:r>
              <w:rPr>
                <w:color w:val="000000"/>
                <w:sz w:val="22"/>
                <w:szCs w:val="22"/>
              </w:rPr>
              <w:t>55,0</w:t>
            </w:r>
          </w:p>
        </w:tc>
      </w:tr>
      <w:tr w:rsidR="00E663C6" w:rsidRPr="00DB3A5E" w:rsidTr="00AB13D4">
        <w:trPr>
          <w:trHeight w:val="564"/>
        </w:trPr>
        <w:tc>
          <w:tcPr>
            <w:tcW w:w="959" w:type="dxa"/>
            <w:vMerge w:val="restart"/>
            <w:tcBorders>
              <w:top w:val="single" w:sz="2"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lastRenderedPageBreak/>
              <w:t>Основное мероприятие 19</w:t>
            </w:r>
          </w:p>
        </w:tc>
        <w:tc>
          <w:tcPr>
            <w:tcW w:w="992" w:type="dxa"/>
            <w:vMerge w:val="restart"/>
            <w:tcBorders>
              <w:top w:val="single" w:sz="2" w:space="0" w:color="auto"/>
              <w:left w:val="single" w:sz="4" w:space="0" w:color="auto"/>
              <w:right w:val="single" w:sz="4" w:space="0" w:color="auto"/>
            </w:tcBorders>
          </w:tcPr>
          <w:p w:rsidR="00E663C6" w:rsidRPr="00A37DF8" w:rsidRDefault="00E663C6" w:rsidP="00E663C6">
            <w:pPr>
              <w:widowControl/>
              <w:rPr>
                <w:sz w:val="22"/>
                <w:szCs w:val="22"/>
              </w:rPr>
            </w:pPr>
            <w:r w:rsidRPr="00DB3A5E">
              <w:rPr>
                <w:sz w:val="22"/>
                <w:szCs w:val="22"/>
              </w:rPr>
              <w:t>Мероприятия по расходованию областных денежных средств,</w:t>
            </w:r>
            <w:r w:rsidRPr="00DB3A5E">
              <w:rPr>
                <w:sz w:val="28"/>
                <w:szCs w:val="28"/>
              </w:rPr>
              <w:t xml:space="preserve"> </w:t>
            </w:r>
            <w:r w:rsidRPr="00DB3A5E">
              <w:rPr>
                <w:sz w:val="22"/>
                <w:szCs w:val="22"/>
              </w:rPr>
              <w:t xml:space="preserve">выделенных по </w:t>
            </w:r>
            <w:r w:rsidRPr="00DB3A5E">
              <w:rPr>
                <w:sz w:val="22"/>
                <w:szCs w:val="22"/>
              </w:rPr>
              <w:lastRenderedPageBreak/>
              <w:t>распоряжению в соответствии с письмом депутата ВО</w:t>
            </w:r>
          </w:p>
        </w:tc>
        <w:tc>
          <w:tcPr>
            <w:tcW w:w="1372" w:type="dxa"/>
            <w:tcBorders>
              <w:top w:val="single" w:sz="2" w:space="0" w:color="auto"/>
              <w:left w:val="nil"/>
              <w:bottom w:val="single" w:sz="2" w:space="0" w:color="auto"/>
              <w:right w:val="single" w:sz="4" w:space="0" w:color="auto"/>
            </w:tcBorders>
            <w:shd w:val="clear" w:color="auto" w:fill="auto"/>
          </w:tcPr>
          <w:p w:rsidR="00E663C6" w:rsidRPr="00DB3A5E" w:rsidRDefault="00E663C6" w:rsidP="00E663C6">
            <w:pPr>
              <w:widowControl/>
            </w:pPr>
            <w:r w:rsidRPr="00DB3A5E">
              <w:lastRenderedPageBreak/>
              <w:t>всего</w:t>
            </w:r>
          </w:p>
        </w:tc>
        <w:tc>
          <w:tcPr>
            <w:tcW w:w="964"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40,0</w:t>
            </w:r>
          </w:p>
        </w:tc>
        <w:tc>
          <w:tcPr>
            <w:tcW w:w="730"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20,0</w:t>
            </w:r>
          </w:p>
        </w:tc>
        <w:tc>
          <w:tcPr>
            <w:tcW w:w="851"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20,0</w:t>
            </w:r>
          </w:p>
        </w:tc>
        <w:tc>
          <w:tcPr>
            <w:tcW w:w="968"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2" w:space="0" w:color="auto"/>
              <w:left w:val="nil"/>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2" w:space="0" w:color="auto"/>
              <w:left w:val="nil"/>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2" w:space="0" w:color="auto"/>
              <w:left w:val="single" w:sz="4" w:space="0" w:color="auto"/>
              <w:bottom w:val="single" w:sz="2"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2" w:space="0" w:color="auto"/>
              <w:left w:val="single" w:sz="4" w:space="0" w:color="auto"/>
              <w:bottom w:val="single" w:sz="2"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1419"/>
        </w:trPr>
        <w:tc>
          <w:tcPr>
            <w:tcW w:w="959" w:type="dxa"/>
            <w:vMerge/>
            <w:tcBorders>
              <w:left w:val="single" w:sz="2"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widowControl/>
              <w:rPr>
                <w:sz w:val="22"/>
                <w:szCs w:val="22"/>
              </w:rPr>
            </w:pPr>
          </w:p>
        </w:tc>
        <w:tc>
          <w:tcPr>
            <w:tcW w:w="1372" w:type="dxa"/>
            <w:tcBorders>
              <w:top w:val="single" w:sz="2"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E663C6" w:rsidRPr="00DB3A5E" w:rsidRDefault="00E663C6" w:rsidP="00E663C6">
            <w:pPr>
              <w:widowControl/>
            </w:pPr>
          </w:p>
        </w:tc>
        <w:tc>
          <w:tcPr>
            <w:tcW w:w="964"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40,0</w:t>
            </w:r>
          </w:p>
        </w:tc>
        <w:tc>
          <w:tcPr>
            <w:tcW w:w="730"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20,0</w:t>
            </w:r>
          </w:p>
        </w:tc>
        <w:tc>
          <w:tcPr>
            <w:tcW w:w="851"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20,0</w:t>
            </w:r>
          </w:p>
        </w:tc>
        <w:tc>
          <w:tcPr>
            <w:tcW w:w="968"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2"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2"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2"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2"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2"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2"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1836"/>
        </w:trPr>
        <w:tc>
          <w:tcPr>
            <w:tcW w:w="959" w:type="dxa"/>
            <w:vMerge w:val="restart"/>
            <w:tcBorders>
              <w:top w:val="single" w:sz="4" w:space="0" w:color="auto"/>
              <w:left w:val="single" w:sz="2"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lastRenderedPageBreak/>
              <w:t>Основное мероприятие 20</w:t>
            </w:r>
          </w:p>
          <w:p w:rsidR="00E663C6" w:rsidRPr="00DB3A5E" w:rsidRDefault="00E663C6" w:rsidP="00E663C6">
            <w:pPr>
              <w:widowControl/>
              <w:rPr>
                <w:sz w:val="22"/>
                <w:szCs w:val="22"/>
              </w:rPr>
            </w:pPr>
          </w:p>
        </w:tc>
        <w:tc>
          <w:tcPr>
            <w:tcW w:w="992" w:type="dxa"/>
            <w:vMerge w:val="restart"/>
            <w:tcBorders>
              <w:top w:val="single" w:sz="4" w:space="0" w:color="auto"/>
              <w:left w:val="single" w:sz="4" w:space="0" w:color="auto"/>
              <w:right w:val="single" w:sz="4" w:space="0" w:color="auto"/>
            </w:tcBorders>
          </w:tcPr>
          <w:p w:rsidR="00E663C6" w:rsidRDefault="00E663C6" w:rsidP="00E663C6">
            <w:pPr>
              <w:widowControl/>
              <w:rPr>
                <w:sz w:val="22"/>
                <w:szCs w:val="22"/>
              </w:rPr>
            </w:pPr>
            <w:r w:rsidRPr="0068701D">
              <w:rPr>
                <w:sz w:val="22"/>
                <w:szCs w:val="22"/>
              </w:rPr>
              <w:t>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w:t>
            </w:r>
            <w:r w:rsidRPr="0068701D">
              <w:rPr>
                <w:sz w:val="22"/>
                <w:szCs w:val="22"/>
              </w:rPr>
              <w:lastRenderedPageBreak/>
              <w:t>й программы ВО «Содействие занятости населения» за счет местных и областных средств</w:t>
            </w:r>
          </w:p>
          <w:p w:rsidR="00E663C6" w:rsidRPr="0072019B" w:rsidRDefault="00E663C6" w:rsidP="00E663C6">
            <w:pPr>
              <w:tabs>
                <w:tab w:val="left" w:pos="1176"/>
              </w:tabs>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pPr>
            <w:r w:rsidRPr="00DB3A5E">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712,5</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61,2</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49,2</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44,1</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50,3</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54,1</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99,3</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57,3</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52,5</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53,7</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63,7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6078B6" w:rsidP="00E663C6">
            <w:pPr>
              <w:widowControl/>
              <w:jc w:val="center"/>
              <w:rPr>
                <w:color w:val="000000"/>
                <w:sz w:val="22"/>
                <w:szCs w:val="22"/>
              </w:rPr>
            </w:pPr>
            <w:r>
              <w:rPr>
                <w:color w:val="000000"/>
                <w:sz w:val="22"/>
                <w:szCs w:val="22"/>
              </w:rPr>
              <w:t>50,1</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761A2C" w:rsidP="00E663C6">
            <w:pPr>
              <w:widowControl/>
              <w:jc w:val="center"/>
              <w:rPr>
                <w:color w:val="000000"/>
                <w:sz w:val="22"/>
                <w:szCs w:val="22"/>
              </w:rPr>
            </w:pPr>
            <w:r>
              <w:rPr>
                <w:color w:val="000000"/>
                <w:sz w:val="22"/>
                <w:szCs w:val="22"/>
              </w:rPr>
              <w:t>38,5</w:t>
            </w:r>
          </w:p>
        </w:tc>
        <w:tc>
          <w:tcPr>
            <w:tcW w:w="851" w:type="dxa"/>
            <w:tcBorders>
              <w:top w:val="single" w:sz="4" w:space="0" w:color="auto"/>
              <w:left w:val="single" w:sz="4" w:space="0" w:color="auto"/>
              <w:bottom w:val="single" w:sz="4" w:space="0" w:color="auto"/>
              <w:right w:val="single" w:sz="4" w:space="0" w:color="auto"/>
            </w:tcBorders>
          </w:tcPr>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38,5</w:t>
            </w:r>
          </w:p>
        </w:tc>
      </w:tr>
      <w:tr w:rsidR="00E663C6" w:rsidRPr="00DB3A5E" w:rsidTr="00AB13D4">
        <w:trPr>
          <w:trHeight w:val="3265"/>
        </w:trPr>
        <w:tc>
          <w:tcPr>
            <w:tcW w:w="959" w:type="dxa"/>
            <w:vMerge/>
            <w:tcBorders>
              <w:left w:val="single" w:sz="2" w:space="0" w:color="auto"/>
              <w:bottom w:val="single" w:sz="4" w:space="0" w:color="auto"/>
              <w:right w:val="single" w:sz="4" w:space="0" w:color="auto"/>
            </w:tcBorders>
            <w:shd w:val="clear" w:color="auto" w:fill="auto"/>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E663C6" w:rsidRPr="00DB3A5E" w:rsidRDefault="00E663C6" w:rsidP="00E663C6">
            <w:pPr>
              <w:widowControl/>
              <w:rPr>
                <w:sz w:val="22"/>
                <w:szCs w:val="22"/>
              </w:rPr>
            </w:pPr>
          </w:p>
          <w:p w:rsidR="00E663C6" w:rsidRPr="00DB3A5E" w:rsidRDefault="00E663C6" w:rsidP="00E663C6">
            <w:pPr>
              <w:widowControl/>
              <w:rPr>
                <w:sz w:val="22"/>
                <w:szCs w:val="22"/>
              </w:rPr>
            </w:pPr>
          </w:p>
          <w:p w:rsidR="00E663C6" w:rsidRPr="00DB3A5E" w:rsidRDefault="00E663C6" w:rsidP="00E663C6">
            <w:pPr>
              <w:widowControl/>
              <w:rPr>
                <w:sz w:val="22"/>
                <w:szCs w:val="22"/>
              </w:rPr>
            </w:pP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712,5</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61,2</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49,2</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44,1</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50,3</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54,1</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99,3</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57,3</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52,5</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53,7</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63,7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6078B6" w:rsidP="00E663C6">
            <w:pPr>
              <w:widowControl/>
              <w:jc w:val="center"/>
              <w:rPr>
                <w:color w:val="000000"/>
                <w:sz w:val="22"/>
                <w:szCs w:val="22"/>
              </w:rPr>
            </w:pPr>
            <w:r>
              <w:rPr>
                <w:color w:val="000000"/>
                <w:sz w:val="22"/>
                <w:szCs w:val="22"/>
              </w:rPr>
              <w:t>50,1</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761A2C" w:rsidP="00E663C6">
            <w:pPr>
              <w:widowControl/>
              <w:jc w:val="center"/>
              <w:rPr>
                <w:color w:val="000000"/>
                <w:sz w:val="22"/>
                <w:szCs w:val="22"/>
              </w:rPr>
            </w:pPr>
            <w:r>
              <w:rPr>
                <w:color w:val="000000"/>
                <w:sz w:val="22"/>
                <w:szCs w:val="22"/>
              </w:rPr>
              <w:t>38,5</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38,5</w:t>
            </w:r>
          </w:p>
        </w:tc>
      </w:tr>
      <w:tr w:rsidR="00E663C6" w:rsidRPr="00DB3A5E" w:rsidTr="00AB13D4">
        <w:trPr>
          <w:trHeight w:val="802"/>
        </w:trPr>
        <w:tc>
          <w:tcPr>
            <w:tcW w:w="959" w:type="dxa"/>
            <w:vMerge w:val="restart"/>
            <w:tcBorders>
              <w:top w:val="single" w:sz="4" w:space="0" w:color="auto"/>
              <w:left w:val="single" w:sz="2" w:space="0" w:color="auto"/>
              <w:right w:val="single" w:sz="4" w:space="0" w:color="auto"/>
            </w:tcBorders>
          </w:tcPr>
          <w:p w:rsidR="00E663C6" w:rsidRPr="00DB3A5E" w:rsidRDefault="00E663C6" w:rsidP="00E663C6">
            <w:pPr>
              <w:widowControl/>
              <w:rPr>
                <w:sz w:val="22"/>
                <w:szCs w:val="22"/>
              </w:rPr>
            </w:pPr>
          </w:p>
          <w:p w:rsidR="00E663C6" w:rsidRPr="00DB3A5E" w:rsidRDefault="00E663C6" w:rsidP="00E663C6">
            <w:pPr>
              <w:widowControl/>
              <w:rPr>
                <w:sz w:val="22"/>
                <w:szCs w:val="22"/>
              </w:rPr>
            </w:pPr>
            <w:r w:rsidRPr="00DB3A5E">
              <w:rPr>
                <w:sz w:val="22"/>
                <w:szCs w:val="22"/>
              </w:rPr>
              <w:t>Основное мероприятие 21</w:t>
            </w:r>
          </w:p>
        </w:tc>
        <w:tc>
          <w:tcPr>
            <w:tcW w:w="992" w:type="dxa"/>
            <w:vMerge w:val="restart"/>
            <w:tcBorders>
              <w:top w:val="single" w:sz="4" w:space="0" w:color="auto"/>
              <w:left w:val="single" w:sz="4" w:space="0" w:color="auto"/>
              <w:right w:val="single" w:sz="4" w:space="0" w:color="auto"/>
            </w:tcBorders>
          </w:tcPr>
          <w:p w:rsidR="00E663C6" w:rsidRPr="00DB3A5E" w:rsidRDefault="00E663C6" w:rsidP="00E663C6">
            <w:pPr>
              <w:widowControl/>
              <w:rPr>
                <w:sz w:val="24"/>
                <w:szCs w:val="24"/>
              </w:rPr>
            </w:pPr>
          </w:p>
          <w:p w:rsidR="00E663C6" w:rsidRPr="0068701D" w:rsidRDefault="00E663C6" w:rsidP="00E663C6">
            <w:pPr>
              <w:widowControl/>
              <w:rPr>
                <w:sz w:val="22"/>
                <w:szCs w:val="22"/>
              </w:rPr>
            </w:pPr>
            <w:r w:rsidRPr="0068701D">
              <w:rPr>
                <w:sz w:val="22"/>
                <w:szCs w:val="22"/>
              </w:rPr>
              <w:t>Мероприятия по реализации программы по работе с молодежью за счет местного бюджета и областных денежных средств</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pPr>
          </w:p>
          <w:p w:rsidR="00E663C6" w:rsidRPr="00DB3A5E" w:rsidRDefault="00E663C6" w:rsidP="00E663C6">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176,0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86,0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90,0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2444"/>
        </w:trPr>
        <w:tc>
          <w:tcPr>
            <w:tcW w:w="959" w:type="dxa"/>
            <w:vMerge/>
            <w:tcBorders>
              <w:left w:val="single" w:sz="2"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widowControl/>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E663C6" w:rsidRPr="00DB3A5E" w:rsidRDefault="00E663C6" w:rsidP="00E663C6">
            <w:pPr>
              <w:widowControl/>
            </w:pP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176,0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86,0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90,0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616"/>
        </w:trPr>
        <w:tc>
          <w:tcPr>
            <w:tcW w:w="959" w:type="dxa"/>
            <w:vMerge w:val="restart"/>
            <w:tcBorders>
              <w:top w:val="single" w:sz="4"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t>Основное меропр</w:t>
            </w:r>
            <w:r w:rsidRPr="00DB3A5E">
              <w:rPr>
                <w:sz w:val="22"/>
                <w:szCs w:val="22"/>
              </w:rPr>
              <w:lastRenderedPageBreak/>
              <w:t>иятие 22</w:t>
            </w:r>
          </w:p>
        </w:tc>
        <w:tc>
          <w:tcPr>
            <w:tcW w:w="992" w:type="dxa"/>
            <w:vMerge w:val="restart"/>
            <w:tcBorders>
              <w:top w:val="single" w:sz="4" w:space="0" w:color="auto"/>
              <w:left w:val="single" w:sz="4" w:space="0" w:color="auto"/>
              <w:right w:val="single" w:sz="4" w:space="0" w:color="auto"/>
            </w:tcBorders>
          </w:tcPr>
          <w:p w:rsidR="00E663C6" w:rsidRPr="0068701D" w:rsidRDefault="00E663C6" w:rsidP="00E663C6">
            <w:pPr>
              <w:widowControl/>
              <w:rPr>
                <w:sz w:val="22"/>
                <w:szCs w:val="22"/>
              </w:rPr>
            </w:pPr>
            <w:r w:rsidRPr="0068701D">
              <w:rPr>
                <w:sz w:val="22"/>
                <w:szCs w:val="22"/>
              </w:rPr>
              <w:lastRenderedPageBreak/>
              <w:t xml:space="preserve">Мероприятия по </w:t>
            </w:r>
            <w:proofErr w:type="spellStart"/>
            <w:r w:rsidRPr="0068701D">
              <w:rPr>
                <w:sz w:val="22"/>
                <w:szCs w:val="22"/>
              </w:rPr>
              <w:lastRenderedPageBreak/>
              <w:t>софинансированию</w:t>
            </w:r>
            <w:proofErr w:type="spellEnd"/>
            <w:r w:rsidRPr="0068701D">
              <w:rPr>
                <w:sz w:val="22"/>
                <w:szCs w:val="22"/>
              </w:rPr>
              <w:t xml:space="preserve"> воинских захоронений, находящихся на территории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17,0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17,0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1829"/>
        </w:trPr>
        <w:tc>
          <w:tcPr>
            <w:tcW w:w="959" w:type="dxa"/>
            <w:vMerge/>
            <w:tcBorders>
              <w:left w:val="single" w:sz="2"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widowControl/>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17,0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17,0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761A2C">
        <w:trPr>
          <w:trHeight w:val="558"/>
        </w:trPr>
        <w:tc>
          <w:tcPr>
            <w:tcW w:w="959" w:type="dxa"/>
            <w:vMerge w:val="restart"/>
            <w:tcBorders>
              <w:top w:val="single" w:sz="4"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lastRenderedPageBreak/>
              <w:t xml:space="preserve">Основное мероприятие </w:t>
            </w:r>
          </w:p>
          <w:p w:rsidR="00E663C6" w:rsidRPr="00DB3A5E" w:rsidRDefault="00E663C6" w:rsidP="00E663C6">
            <w:pPr>
              <w:widowControl/>
              <w:rPr>
                <w:sz w:val="22"/>
                <w:szCs w:val="22"/>
              </w:rPr>
            </w:pPr>
            <w:r w:rsidRPr="00DB3A5E">
              <w:rPr>
                <w:sz w:val="22"/>
                <w:szCs w:val="22"/>
              </w:rPr>
              <w:t>23</w:t>
            </w:r>
          </w:p>
        </w:tc>
        <w:tc>
          <w:tcPr>
            <w:tcW w:w="992" w:type="dxa"/>
            <w:vMerge w:val="restart"/>
            <w:tcBorders>
              <w:top w:val="single" w:sz="4" w:space="0" w:color="auto"/>
              <w:left w:val="single" w:sz="4" w:space="0" w:color="auto"/>
              <w:right w:val="single" w:sz="4" w:space="0" w:color="auto"/>
            </w:tcBorders>
          </w:tcPr>
          <w:p w:rsidR="00E663C6" w:rsidRDefault="00E663C6" w:rsidP="00E663C6">
            <w:pPr>
              <w:widowControl/>
              <w:rPr>
                <w:sz w:val="22"/>
                <w:szCs w:val="22"/>
              </w:rPr>
            </w:pPr>
            <w:r w:rsidRPr="0068701D">
              <w:rPr>
                <w:sz w:val="22"/>
                <w:szCs w:val="22"/>
              </w:rPr>
              <w:t xml:space="preserve">Мероприятия в  рамках </w:t>
            </w:r>
            <w:proofErr w:type="spellStart"/>
            <w:r w:rsidRPr="0068701D">
              <w:rPr>
                <w:sz w:val="22"/>
                <w:szCs w:val="22"/>
              </w:rPr>
              <w:t>гос</w:t>
            </w:r>
            <w:proofErr w:type="gramStart"/>
            <w:r w:rsidRPr="0068701D">
              <w:rPr>
                <w:sz w:val="22"/>
                <w:szCs w:val="22"/>
              </w:rPr>
              <w:t>.п</w:t>
            </w:r>
            <w:proofErr w:type="gramEnd"/>
            <w:r w:rsidRPr="0068701D">
              <w:rPr>
                <w:sz w:val="22"/>
                <w:szCs w:val="22"/>
              </w:rPr>
              <w:t>рограммы</w:t>
            </w:r>
            <w:proofErr w:type="spellEnd"/>
            <w:r w:rsidRPr="0068701D">
              <w:rPr>
                <w:sz w:val="22"/>
                <w:szCs w:val="22"/>
              </w:rPr>
              <w:t xml:space="preserve"> ВО «Содействие развитию муниципальных образований и местного самоуправления» по достижению наилучших показателей </w:t>
            </w:r>
            <w:r w:rsidRPr="0068701D">
              <w:rPr>
                <w:sz w:val="22"/>
                <w:szCs w:val="22"/>
              </w:rPr>
              <w:lastRenderedPageBreak/>
              <w:t>деятельности</w:t>
            </w:r>
          </w:p>
          <w:p w:rsidR="00E663C6" w:rsidRPr="00AB13D4" w:rsidRDefault="00E663C6" w:rsidP="00E663C6">
            <w:pPr>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472,0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372,0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100,0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3297"/>
        </w:trPr>
        <w:tc>
          <w:tcPr>
            <w:tcW w:w="959" w:type="dxa"/>
            <w:vMerge/>
            <w:tcBorders>
              <w:left w:val="single" w:sz="2"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widowControl/>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472,0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372,0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100,0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761A2C" w:rsidRDefault="00761A2C" w:rsidP="00761A2C">
            <w:pPr>
              <w:widowControl/>
              <w:jc w:val="center"/>
              <w:rPr>
                <w:color w:val="000000"/>
                <w:sz w:val="22"/>
                <w:szCs w:val="22"/>
              </w:rPr>
            </w:pPr>
          </w:p>
          <w:p w:rsidR="00761A2C" w:rsidRDefault="00761A2C" w:rsidP="00761A2C">
            <w:pPr>
              <w:widowControl/>
              <w:jc w:val="center"/>
              <w:rPr>
                <w:color w:val="000000"/>
                <w:sz w:val="22"/>
                <w:szCs w:val="22"/>
              </w:rPr>
            </w:pPr>
          </w:p>
          <w:p w:rsidR="00E663C6" w:rsidRPr="00761A2C" w:rsidRDefault="00761A2C" w:rsidP="00761A2C">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530"/>
        </w:trPr>
        <w:tc>
          <w:tcPr>
            <w:tcW w:w="959" w:type="dxa"/>
            <w:vMerge w:val="restart"/>
            <w:tcBorders>
              <w:top w:val="single" w:sz="4"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lastRenderedPageBreak/>
              <w:t>Основное мероприятие</w:t>
            </w:r>
          </w:p>
          <w:p w:rsidR="00E663C6" w:rsidRPr="00DB3A5E" w:rsidRDefault="00E663C6" w:rsidP="00E663C6">
            <w:pPr>
              <w:widowControl/>
              <w:rPr>
                <w:sz w:val="22"/>
                <w:szCs w:val="22"/>
              </w:rPr>
            </w:pPr>
            <w:r w:rsidRPr="00DB3A5E">
              <w:rPr>
                <w:sz w:val="22"/>
                <w:szCs w:val="22"/>
              </w:rPr>
              <w:t>24</w:t>
            </w:r>
          </w:p>
        </w:tc>
        <w:tc>
          <w:tcPr>
            <w:tcW w:w="992" w:type="dxa"/>
            <w:vMerge w:val="restart"/>
            <w:tcBorders>
              <w:top w:val="single" w:sz="4" w:space="0" w:color="auto"/>
              <w:left w:val="single" w:sz="4" w:space="0" w:color="auto"/>
              <w:right w:val="single" w:sz="4" w:space="0" w:color="auto"/>
            </w:tcBorders>
          </w:tcPr>
          <w:p w:rsidR="00E663C6" w:rsidRPr="0068701D" w:rsidRDefault="00E663C6" w:rsidP="00E663C6">
            <w:pPr>
              <w:widowControl/>
              <w:rPr>
                <w:sz w:val="22"/>
                <w:szCs w:val="22"/>
              </w:rPr>
            </w:pPr>
            <w:r w:rsidRPr="0068701D">
              <w:rPr>
                <w:sz w:val="22"/>
                <w:szCs w:val="22"/>
              </w:rPr>
              <w:t>Энергосбережение и повышение энергетической эффективности</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3,1</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3,1</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1983"/>
        </w:trPr>
        <w:tc>
          <w:tcPr>
            <w:tcW w:w="959" w:type="dxa"/>
            <w:vMerge/>
            <w:tcBorders>
              <w:left w:val="single" w:sz="2"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68701D" w:rsidRDefault="00E663C6" w:rsidP="00E663C6">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3,1</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3,1</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1256"/>
        </w:trPr>
        <w:tc>
          <w:tcPr>
            <w:tcW w:w="959" w:type="dxa"/>
            <w:vMerge w:val="restart"/>
            <w:tcBorders>
              <w:top w:val="single" w:sz="4"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t>Основное мероприятие    25</w:t>
            </w:r>
          </w:p>
        </w:tc>
        <w:tc>
          <w:tcPr>
            <w:tcW w:w="992" w:type="dxa"/>
            <w:tcBorders>
              <w:top w:val="single" w:sz="4" w:space="0" w:color="auto"/>
              <w:left w:val="single" w:sz="4" w:space="0" w:color="auto"/>
              <w:bottom w:val="single" w:sz="4" w:space="0" w:color="auto"/>
              <w:right w:val="single" w:sz="4" w:space="0" w:color="auto"/>
            </w:tcBorders>
          </w:tcPr>
          <w:p w:rsidR="00E663C6" w:rsidRPr="0068701D" w:rsidRDefault="00E663C6" w:rsidP="00E663C6">
            <w:pPr>
              <w:widowControl/>
              <w:rPr>
                <w:sz w:val="22"/>
                <w:szCs w:val="22"/>
              </w:rPr>
            </w:pPr>
            <w:r w:rsidRPr="0068701D">
              <w:rPr>
                <w:sz w:val="22"/>
                <w:szCs w:val="22"/>
              </w:rPr>
              <w:t>Устройство тротуаров в с</w:t>
            </w:r>
            <w:proofErr w:type="gramStart"/>
            <w:r w:rsidRPr="0068701D">
              <w:rPr>
                <w:sz w:val="22"/>
                <w:szCs w:val="22"/>
              </w:rPr>
              <w:t>.П</w:t>
            </w:r>
            <w:proofErr w:type="gramEnd"/>
            <w:r w:rsidRPr="0068701D">
              <w:rPr>
                <w:sz w:val="22"/>
                <w:szCs w:val="22"/>
              </w:rPr>
              <w:t>ески</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2141,7</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2141,7</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896"/>
        </w:trPr>
        <w:tc>
          <w:tcPr>
            <w:tcW w:w="959" w:type="dxa"/>
            <w:vMerge/>
            <w:tcBorders>
              <w:left w:val="single" w:sz="2"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663C6" w:rsidRPr="0068701D" w:rsidRDefault="00E663C6" w:rsidP="00E663C6">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E663C6" w:rsidRPr="00DB3A5E" w:rsidRDefault="00E663C6" w:rsidP="00E663C6">
            <w:pPr>
              <w:widowControl/>
              <w:rPr>
                <w:sz w:val="22"/>
                <w:szCs w:val="22"/>
              </w:rPr>
            </w:pP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2141,7</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2141,7</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413"/>
        </w:trPr>
        <w:tc>
          <w:tcPr>
            <w:tcW w:w="959" w:type="dxa"/>
            <w:vMerge w:val="restart"/>
            <w:tcBorders>
              <w:top w:val="single" w:sz="4"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t>Основное мероприятие</w:t>
            </w:r>
          </w:p>
          <w:p w:rsidR="00E663C6" w:rsidRPr="00DB3A5E" w:rsidRDefault="00E663C6" w:rsidP="00E663C6">
            <w:pPr>
              <w:widowControl/>
              <w:rPr>
                <w:sz w:val="22"/>
                <w:szCs w:val="22"/>
              </w:rPr>
            </w:pPr>
            <w:r w:rsidRPr="00DB3A5E">
              <w:rPr>
                <w:sz w:val="22"/>
                <w:szCs w:val="22"/>
              </w:rPr>
              <w:t>26</w:t>
            </w:r>
          </w:p>
        </w:tc>
        <w:tc>
          <w:tcPr>
            <w:tcW w:w="992" w:type="dxa"/>
            <w:vMerge w:val="restart"/>
            <w:tcBorders>
              <w:top w:val="single" w:sz="4" w:space="0" w:color="auto"/>
              <w:left w:val="single" w:sz="4" w:space="0" w:color="auto"/>
              <w:right w:val="single" w:sz="4" w:space="0" w:color="auto"/>
            </w:tcBorders>
          </w:tcPr>
          <w:p w:rsidR="00E663C6" w:rsidRPr="0068701D" w:rsidRDefault="00E663C6" w:rsidP="00E663C6">
            <w:pPr>
              <w:widowControl/>
              <w:rPr>
                <w:sz w:val="22"/>
                <w:szCs w:val="22"/>
              </w:rPr>
            </w:pPr>
            <w:r w:rsidRPr="0068701D">
              <w:rPr>
                <w:sz w:val="22"/>
                <w:szCs w:val="22"/>
              </w:rPr>
              <w:t xml:space="preserve">Территориальное планирование (уточнение </w:t>
            </w:r>
            <w:r w:rsidRPr="0068701D">
              <w:rPr>
                <w:sz w:val="22"/>
                <w:szCs w:val="22"/>
              </w:rPr>
              <w:lastRenderedPageBreak/>
              <w:t>границ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170,0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170,0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886"/>
        </w:trPr>
        <w:tc>
          <w:tcPr>
            <w:tcW w:w="959" w:type="dxa"/>
            <w:vMerge/>
            <w:tcBorders>
              <w:left w:val="single" w:sz="2"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widowControl/>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170,0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170,0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00" w:type="dxa"/>
            <w:gridSpan w:val="3"/>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270"/>
        </w:trPr>
        <w:tc>
          <w:tcPr>
            <w:tcW w:w="959" w:type="dxa"/>
            <w:vMerge w:val="restart"/>
            <w:tcBorders>
              <w:top w:val="single" w:sz="4"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lastRenderedPageBreak/>
              <w:t>Основное мероприятие</w:t>
            </w:r>
          </w:p>
          <w:p w:rsidR="00E663C6" w:rsidRPr="00DB3A5E" w:rsidRDefault="00E663C6" w:rsidP="00E663C6">
            <w:pPr>
              <w:widowControl/>
              <w:rPr>
                <w:sz w:val="22"/>
                <w:szCs w:val="22"/>
              </w:rPr>
            </w:pPr>
            <w:r w:rsidRPr="00DB3A5E">
              <w:rPr>
                <w:sz w:val="22"/>
                <w:szCs w:val="22"/>
              </w:rPr>
              <w:t>27</w:t>
            </w:r>
          </w:p>
        </w:tc>
        <w:tc>
          <w:tcPr>
            <w:tcW w:w="992" w:type="dxa"/>
            <w:vMerge w:val="restart"/>
            <w:tcBorders>
              <w:top w:val="single" w:sz="4" w:space="0" w:color="auto"/>
              <w:left w:val="single" w:sz="4" w:space="0" w:color="auto"/>
              <w:right w:val="single" w:sz="4" w:space="0" w:color="auto"/>
            </w:tcBorders>
          </w:tcPr>
          <w:p w:rsidR="00E663C6" w:rsidRPr="0068701D" w:rsidRDefault="00E663C6" w:rsidP="00E663C6">
            <w:pPr>
              <w:widowControl/>
              <w:rPr>
                <w:sz w:val="22"/>
                <w:szCs w:val="22"/>
              </w:rPr>
            </w:pPr>
            <w:r w:rsidRPr="0068701D">
              <w:rPr>
                <w:sz w:val="22"/>
                <w:szCs w:val="22"/>
              </w:rPr>
              <w:t>Ремонт и благоустройство  военно-мемориальных объектов</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2921,1</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2921,1</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1043" w:type="dxa"/>
            <w:gridSpan w:val="8"/>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734" w:type="dxa"/>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761A2C" w:rsidP="00E663C6">
            <w:pPr>
              <w:widowControl/>
              <w:jc w:val="center"/>
              <w:rPr>
                <w:color w:val="000000"/>
                <w:sz w:val="22"/>
                <w:szCs w:val="22"/>
              </w:rPr>
            </w:pPr>
            <w:r>
              <w:rPr>
                <w:color w:val="000000"/>
                <w:sz w:val="22"/>
                <w:szCs w:val="22"/>
              </w:rPr>
              <w:t>0</w:t>
            </w:r>
          </w:p>
        </w:tc>
      </w:tr>
      <w:tr w:rsidR="00E663C6" w:rsidRPr="00DB3A5E" w:rsidTr="00AB13D4">
        <w:trPr>
          <w:trHeight w:val="1013"/>
        </w:trPr>
        <w:tc>
          <w:tcPr>
            <w:tcW w:w="959" w:type="dxa"/>
            <w:vMerge/>
            <w:tcBorders>
              <w:left w:val="single" w:sz="2"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right w:val="single" w:sz="4" w:space="0" w:color="auto"/>
            </w:tcBorders>
          </w:tcPr>
          <w:p w:rsidR="00E663C6" w:rsidRPr="0068701D" w:rsidRDefault="00E663C6" w:rsidP="00E663C6">
            <w:pPr>
              <w:widowControl/>
              <w:rPr>
                <w:sz w:val="22"/>
                <w:szCs w:val="22"/>
              </w:rPr>
            </w:pPr>
          </w:p>
        </w:tc>
        <w:tc>
          <w:tcPr>
            <w:tcW w:w="1372" w:type="dxa"/>
            <w:tcBorders>
              <w:top w:val="single" w:sz="4" w:space="0" w:color="auto"/>
              <w:left w:val="nil"/>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2921,1</w:t>
            </w:r>
          </w:p>
        </w:tc>
        <w:tc>
          <w:tcPr>
            <w:tcW w:w="730"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p>
        </w:tc>
        <w:tc>
          <w:tcPr>
            <w:tcW w:w="851"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75"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5" w:type="dxa"/>
            <w:gridSpan w:val="2"/>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2921,1</w:t>
            </w:r>
          </w:p>
        </w:tc>
        <w:tc>
          <w:tcPr>
            <w:tcW w:w="969" w:type="dxa"/>
            <w:gridSpan w:val="2"/>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gridSpan w:val="2"/>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1043" w:type="dxa"/>
            <w:gridSpan w:val="8"/>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734" w:type="dxa"/>
            <w:tcBorders>
              <w:top w:val="single" w:sz="4" w:space="0" w:color="auto"/>
              <w:left w:val="nil"/>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433"/>
        </w:trPr>
        <w:tc>
          <w:tcPr>
            <w:tcW w:w="959" w:type="dxa"/>
            <w:vMerge w:val="restart"/>
            <w:tcBorders>
              <w:top w:val="single" w:sz="4" w:space="0" w:color="auto"/>
              <w:left w:val="single" w:sz="2" w:space="0" w:color="auto"/>
              <w:right w:val="single" w:sz="4" w:space="0" w:color="auto"/>
            </w:tcBorders>
          </w:tcPr>
          <w:p w:rsidR="00E663C6" w:rsidRPr="00DB3A5E" w:rsidRDefault="00E663C6" w:rsidP="00E663C6">
            <w:pPr>
              <w:widowControl/>
              <w:rPr>
                <w:sz w:val="22"/>
                <w:szCs w:val="22"/>
              </w:rPr>
            </w:pPr>
            <w:r w:rsidRPr="00DB3A5E">
              <w:rPr>
                <w:sz w:val="22"/>
                <w:szCs w:val="22"/>
              </w:rPr>
              <w:t>Основное мероприятие</w:t>
            </w:r>
          </w:p>
          <w:p w:rsidR="00E663C6" w:rsidRPr="00DB3A5E" w:rsidRDefault="00E663C6" w:rsidP="00E663C6">
            <w:pPr>
              <w:widowControl/>
              <w:rPr>
                <w:sz w:val="22"/>
                <w:szCs w:val="22"/>
              </w:rPr>
            </w:pPr>
            <w:r w:rsidRPr="00DB3A5E">
              <w:rPr>
                <w:sz w:val="22"/>
                <w:szCs w:val="22"/>
              </w:rPr>
              <w:t>28</w:t>
            </w:r>
          </w:p>
        </w:tc>
        <w:tc>
          <w:tcPr>
            <w:tcW w:w="992" w:type="dxa"/>
            <w:vMerge w:val="restart"/>
            <w:tcBorders>
              <w:top w:val="single" w:sz="4" w:space="0" w:color="auto"/>
              <w:left w:val="single" w:sz="4" w:space="0" w:color="auto"/>
              <w:right w:val="single" w:sz="4" w:space="0" w:color="auto"/>
            </w:tcBorders>
          </w:tcPr>
          <w:p w:rsidR="00E663C6" w:rsidRPr="0068701D" w:rsidRDefault="00E663C6" w:rsidP="00E663C6">
            <w:pPr>
              <w:widowControl/>
              <w:rPr>
                <w:sz w:val="22"/>
                <w:szCs w:val="22"/>
              </w:rPr>
            </w:pPr>
            <w:proofErr w:type="spellStart"/>
            <w:r w:rsidRPr="0068701D">
              <w:rPr>
                <w:sz w:val="22"/>
                <w:szCs w:val="22"/>
              </w:rPr>
              <w:t>Софинансирование</w:t>
            </w:r>
            <w:proofErr w:type="spellEnd"/>
            <w:r w:rsidRPr="0068701D">
              <w:rPr>
                <w:sz w:val="22"/>
                <w:szCs w:val="22"/>
              </w:rPr>
              <w:t xml:space="preserve"> расходных обязательств в части передачи полномочий району</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113,5</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8,1</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14,9</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19,9</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16,0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11,4</w:t>
            </w:r>
          </w:p>
        </w:tc>
        <w:tc>
          <w:tcPr>
            <w:tcW w:w="1043" w:type="dxa"/>
            <w:gridSpan w:val="8"/>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10,4</w:t>
            </w:r>
          </w:p>
        </w:tc>
        <w:tc>
          <w:tcPr>
            <w:tcW w:w="734" w:type="dxa"/>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15,6</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17,2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1706"/>
        </w:trPr>
        <w:tc>
          <w:tcPr>
            <w:tcW w:w="959" w:type="dxa"/>
            <w:vMerge/>
            <w:tcBorders>
              <w:left w:val="single" w:sz="2" w:space="0" w:color="auto"/>
              <w:bottom w:val="single" w:sz="4"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widowControl/>
              <w:rPr>
                <w:sz w:val="24"/>
                <w:szCs w:val="24"/>
              </w:rPr>
            </w:pPr>
          </w:p>
        </w:tc>
        <w:tc>
          <w:tcPr>
            <w:tcW w:w="1372" w:type="dxa"/>
            <w:tcBorders>
              <w:top w:val="single" w:sz="4" w:space="0" w:color="auto"/>
              <w:left w:val="nil"/>
              <w:right w:val="single" w:sz="4" w:space="0" w:color="auto"/>
            </w:tcBorders>
            <w:shd w:val="clear" w:color="auto" w:fill="auto"/>
          </w:tcPr>
          <w:p w:rsidR="00E663C6" w:rsidRPr="00DB3A5E" w:rsidRDefault="00E663C6" w:rsidP="00E663C6">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113,5</w:t>
            </w:r>
          </w:p>
        </w:tc>
        <w:tc>
          <w:tcPr>
            <w:tcW w:w="730"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851"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0,0</w:t>
            </w:r>
          </w:p>
        </w:tc>
        <w:tc>
          <w:tcPr>
            <w:tcW w:w="968"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8,1</w:t>
            </w:r>
          </w:p>
        </w:tc>
        <w:tc>
          <w:tcPr>
            <w:tcW w:w="875"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sidRPr="00DB3A5E">
              <w:rPr>
                <w:color w:val="000000"/>
                <w:sz w:val="22"/>
                <w:szCs w:val="22"/>
              </w:rPr>
              <w:t>14,9</w:t>
            </w:r>
          </w:p>
        </w:tc>
        <w:tc>
          <w:tcPr>
            <w:tcW w:w="965" w:type="dxa"/>
            <w:gridSpan w:val="2"/>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19,9</w:t>
            </w:r>
          </w:p>
        </w:tc>
        <w:tc>
          <w:tcPr>
            <w:tcW w:w="969" w:type="dxa"/>
            <w:gridSpan w:val="2"/>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16,0</w:t>
            </w:r>
          </w:p>
        </w:tc>
        <w:tc>
          <w:tcPr>
            <w:tcW w:w="968" w:type="dxa"/>
            <w:gridSpan w:val="2"/>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11,4</w:t>
            </w:r>
          </w:p>
        </w:tc>
        <w:tc>
          <w:tcPr>
            <w:tcW w:w="1043" w:type="dxa"/>
            <w:gridSpan w:val="8"/>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10,4</w:t>
            </w:r>
          </w:p>
        </w:tc>
        <w:tc>
          <w:tcPr>
            <w:tcW w:w="734" w:type="dxa"/>
            <w:tcBorders>
              <w:top w:val="single" w:sz="4" w:space="0" w:color="auto"/>
              <w:left w:val="nil"/>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15,6</w:t>
            </w:r>
          </w:p>
        </w:tc>
        <w:tc>
          <w:tcPr>
            <w:tcW w:w="1043" w:type="dxa"/>
            <w:gridSpan w:val="4"/>
            <w:tcBorders>
              <w:top w:val="single" w:sz="4" w:space="0" w:color="auto"/>
              <w:left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17,2</w:t>
            </w:r>
          </w:p>
        </w:tc>
        <w:tc>
          <w:tcPr>
            <w:tcW w:w="850" w:type="dxa"/>
            <w:gridSpan w:val="2"/>
            <w:tcBorders>
              <w:top w:val="single" w:sz="4" w:space="0" w:color="auto"/>
              <w:left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589"/>
        </w:trPr>
        <w:tc>
          <w:tcPr>
            <w:tcW w:w="959" w:type="dxa"/>
            <w:vMerge w:val="restart"/>
            <w:tcBorders>
              <w:top w:val="single" w:sz="4" w:space="0" w:color="auto"/>
              <w:left w:val="single" w:sz="2" w:space="0" w:color="auto"/>
              <w:right w:val="single" w:sz="4" w:space="0" w:color="auto"/>
            </w:tcBorders>
          </w:tcPr>
          <w:p w:rsidR="00E663C6" w:rsidRDefault="00E663C6" w:rsidP="00E663C6">
            <w:pPr>
              <w:widowControl/>
              <w:rPr>
                <w:sz w:val="22"/>
                <w:szCs w:val="22"/>
              </w:rPr>
            </w:pPr>
            <w:r>
              <w:rPr>
                <w:sz w:val="22"/>
                <w:szCs w:val="22"/>
              </w:rPr>
              <w:t xml:space="preserve">Основное мероприятие </w:t>
            </w:r>
          </w:p>
          <w:p w:rsidR="00E663C6" w:rsidRPr="00DB3A5E" w:rsidRDefault="00E663C6" w:rsidP="00E663C6">
            <w:pPr>
              <w:widowControl/>
              <w:rPr>
                <w:sz w:val="22"/>
                <w:szCs w:val="22"/>
              </w:rPr>
            </w:pPr>
            <w:r>
              <w:rPr>
                <w:sz w:val="22"/>
                <w:szCs w:val="22"/>
              </w:rPr>
              <w:t>29</w:t>
            </w:r>
          </w:p>
        </w:tc>
        <w:tc>
          <w:tcPr>
            <w:tcW w:w="992" w:type="dxa"/>
            <w:vMerge w:val="restart"/>
            <w:tcBorders>
              <w:top w:val="single" w:sz="4" w:space="0" w:color="auto"/>
              <w:left w:val="single" w:sz="4" w:space="0" w:color="auto"/>
              <w:right w:val="single" w:sz="4" w:space="0" w:color="auto"/>
            </w:tcBorders>
          </w:tcPr>
          <w:p w:rsidR="00E663C6" w:rsidRPr="007E31E5" w:rsidRDefault="00E663C6" w:rsidP="00E663C6">
            <w:pPr>
              <w:widowControl/>
              <w:rPr>
                <w:sz w:val="22"/>
                <w:szCs w:val="22"/>
              </w:rPr>
            </w:pPr>
            <w:r w:rsidRPr="007E31E5">
              <w:rPr>
                <w:sz w:val="22"/>
                <w:szCs w:val="22"/>
              </w:rPr>
              <w:t>Мероприятия по осуществлению земельного контроля</w:t>
            </w:r>
          </w:p>
        </w:tc>
        <w:tc>
          <w:tcPr>
            <w:tcW w:w="1372" w:type="dxa"/>
            <w:tcBorders>
              <w:top w:val="single" w:sz="4" w:space="0" w:color="auto"/>
              <w:left w:val="nil"/>
              <w:bottom w:val="single" w:sz="4" w:space="0" w:color="auto"/>
              <w:right w:val="single" w:sz="4" w:space="0" w:color="auto"/>
            </w:tcBorders>
            <w:shd w:val="clear" w:color="auto" w:fill="auto"/>
          </w:tcPr>
          <w:p w:rsidR="00E663C6" w:rsidRPr="00DB3A5E" w:rsidRDefault="00E663C6" w:rsidP="00E663C6">
            <w:pPr>
              <w:widowControl/>
              <w:rPr>
                <w:sz w:val="22"/>
                <w:szCs w:val="22"/>
              </w:rPr>
            </w:pPr>
            <w:r>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36</w:t>
            </w:r>
            <w:r w:rsidR="00E663C6">
              <w:rPr>
                <w:color w:val="000000"/>
                <w:sz w:val="22"/>
                <w:szCs w:val="22"/>
              </w:rPr>
              <w:t>,0</w:t>
            </w:r>
          </w:p>
        </w:tc>
        <w:tc>
          <w:tcPr>
            <w:tcW w:w="730"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75" w:type="dxa"/>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E663C6" w:rsidRDefault="00E663C6" w:rsidP="00E663C6">
            <w:pPr>
              <w:widowControl/>
              <w:jc w:val="center"/>
              <w:rPr>
                <w:color w:val="000000"/>
                <w:sz w:val="22"/>
                <w:szCs w:val="22"/>
              </w:rPr>
            </w:pPr>
            <w:r>
              <w:rPr>
                <w:color w:val="000000"/>
                <w:sz w:val="22"/>
                <w:szCs w:val="22"/>
              </w:rPr>
              <w:t>4,0</w:t>
            </w:r>
          </w:p>
        </w:tc>
        <w:tc>
          <w:tcPr>
            <w:tcW w:w="969"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w:t>
            </w:r>
          </w:p>
        </w:tc>
        <w:tc>
          <w:tcPr>
            <w:tcW w:w="968" w:type="dxa"/>
            <w:gridSpan w:val="2"/>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w:t>
            </w:r>
          </w:p>
        </w:tc>
        <w:tc>
          <w:tcPr>
            <w:tcW w:w="1043" w:type="dxa"/>
            <w:gridSpan w:val="8"/>
            <w:tcBorders>
              <w:top w:val="single" w:sz="4" w:space="0" w:color="auto"/>
              <w:left w:val="nil"/>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w:t>
            </w:r>
          </w:p>
        </w:tc>
        <w:tc>
          <w:tcPr>
            <w:tcW w:w="734" w:type="dxa"/>
            <w:tcBorders>
              <w:top w:val="single" w:sz="4" w:space="0" w:color="auto"/>
              <w:left w:val="nil"/>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6078B6" w:rsidRDefault="006078B6" w:rsidP="00E663C6">
            <w:pPr>
              <w:widowControl/>
              <w:jc w:val="center"/>
              <w:rPr>
                <w:color w:val="000000"/>
                <w:sz w:val="22"/>
                <w:szCs w:val="22"/>
              </w:rPr>
            </w:pPr>
          </w:p>
          <w:p w:rsidR="006078B6" w:rsidRDefault="006078B6" w:rsidP="00E663C6">
            <w:pPr>
              <w:widowControl/>
              <w:jc w:val="center"/>
              <w:rPr>
                <w:color w:val="000000"/>
                <w:sz w:val="22"/>
                <w:szCs w:val="22"/>
              </w:rPr>
            </w:pPr>
            <w:r>
              <w:rPr>
                <w:color w:val="000000"/>
                <w:sz w:val="22"/>
                <w:szCs w:val="22"/>
              </w:rPr>
              <w:t>4,0</w:t>
            </w:r>
          </w:p>
        </w:tc>
      </w:tr>
      <w:tr w:rsidR="00E663C6" w:rsidRPr="00DB3A5E" w:rsidTr="00AB13D4">
        <w:trPr>
          <w:trHeight w:val="1105"/>
        </w:trPr>
        <w:tc>
          <w:tcPr>
            <w:tcW w:w="959" w:type="dxa"/>
            <w:vMerge/>
            <w:tcBorders>
              <w:left w:val="single" w:sz="2" w:space="0" w:color="auto"/>
              <w:right w:val="single" w:sz="4" w:space="0" w:color="auto"/>
            </w:tcBorders>
          </w:tcPr>
          <w:p w:rsidR="00E663C6" w:rsidRPr="00DB3A5E" w:rsidRDefault="00E663C6" w:rsidP="00E663C6">
            <w:pPr>
              <w:widowControl/>
              <w:rPr>
                <w:sz w:val="22"/>
                <w:szCs w:val="22"/>
              </w:rPr>
            </w:pPr>
          </w:p>
        </w:tc>
        <w:tc>
          <w:tcPr>
            <w:tcW w:w="992" w:type="dxa"/>
            <w:vMerge/>
            <w:tcBorders>
              <w:left w:val="single" w:sz="4" w:space="0" w:color="auto"/>
              <w:right w:val="single" w:sz="4" w:space="0" w:color="auto"/>
            </w:tcBorders>
          </w:tcPr>
          <w:p w:rsidR="00E663C6" w:rsidRPr="007E31E5" w:rsidRDefault="00E663C6" w:rsidP="00E663C6">
            <w:pPr>
              <w:widowControl/>
              <w:rPr>
                <w:sz w:val="22"/>
                <w:szCs w:val="22"/>
              </w:rPr>
            </w:pPr>
          </w:p>
        </w:tc>
        <w:tc>
          <w:tcPr>
            <w:tcW w:w="1372" w:type="dxa"/>
            <w:tcBorders>
              <w:top w:val="single" w:sz="4" w:space="0" w:color="auto"/>
              <w:left w:val="nil"/>
              <w:right w:val="single" w:sz="4" w:space="0" w:color="auto"/>
            </w:tcBorders>
            <w:shd w:val="clear" w:color="auto" w:fill="auto"/>
          </w:tcPr>
          <w:p w:rsidR="00E663C6" w:rsidRPr="00DB3A5E" w:rsidRDefault="00E663C6" w:rsidP="00E663C6">
            <w:pPr>
              <w:widowControl/>
              <w:rPr>
                <w:sz w:val="22"/>
                <w:szCs w:val="22"/>
              </w:rPr>
            </w:pPr>
            <w:r>
              <w:rPr>
                <w:sz w:val="22"/>
                <w:szCs w:val="22"/>
              </w:rPr>
              <w:t xml:space="preserve">Администрация </w:t>
            </w:r>
            <w:proofErr w:type="spellStart"/>
            <w:r>
              <w:rPr>
                <w:sz w:val="22"/>
                <w:szCs w:val="22"/>
              </w:rPr>
              <w:t>Песковского</w:t>
            </w:r>
            <w:proofErr w:type="spellEnd"/>
            <w:r>
              <w:rPr>
                <w:sz w:val="22"/>
                <w:szCs w:val="22"/>
              </w:rPr>
              <w:t xml:space="preserve"> сельского поселения</w:t>
            </w:r>
          </w:p>
        </w:tc>
        <w:tc>
          <w:tcPr>
            <w:tcW w:w="964" w:type="dxa"/>
            <w:tcBorders>
              <w:top w:val="single" w:sz="4" w:space="0" w:color="auto"/>
              <w:left w:val="nil"/>
              <w:right w:val="single" w:sz="4" w:space="0" w:color="auto"/>
            </w:tcBorders>
            <w:shd w:val="clear" w:color="auto" w:fill="auto"/>
            <w:vAlign w:val="bottom"/>
          </w:tcPr>
          <w:p w:rsidR="00E663C6" w:rsidRPr="00DB3A5E" w:rsidRDefault="00B54290" w:rsidP="00E663C6">
            <w:pPr>
              <w:widowControl/>
              <w:jc w:val="center"/>
              <w:rPr>
                <w:color w:val="000000"/>
                <w:sz w:val="22"/>
                <w:szCs w:val="22"/>
              </w:rPr>
            </w:pPr>
            <w:r>
              <w:rPr>
                <w:color w:val="000000"/>
                <w:sz w:val="22"/>
                <w:szCs w:val="22"/>
              </w:rPr>
              <w:t>36</w:t>
            </w:r>
            <w:r w:rsidR="00E663C6">
              <w:rPr>
                <w:color w:val="000000"/>
                <w:sz w:val="22"/>
                <w:szCs w:val="22"/>
              </w:rPr>
              <w:t>,0</w:t>
            </w:r>
          </w:p>
        </w:tc>
        <w:tc>
          <w:tcPr>
            <w:tcW w:w="730"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8"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875" w:type="dxa"/>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0</w:t>
            </w:r>
          </w:p>
        </w:tc>
        <w:tc>
          <w:tcPr>
            <w:tcW w:w="965" w:type="dxa"/>
            <w:gridSpan w:val="2"/>
            <w:tcBorders>
              <w:top w:val="single" w:sz="4" w:space="0" w:color="auto"/>
              <w:left w:val="nil"/>
              <w:right w:val="single" w:sz="4" w:space="0" w:color="auto"/>
            </w:tcBorders>
            <w:shd w:val="clear" w:color="auto" w:fill="auto"/>
            <w:vAlign w:val="bottom"/>
          </w:tcPr>
          <w:p w:rsidR="00E663C6" w:rsidRDefault="00E663C6" w:rsidP="00E663C6">
            <w:pPr>
              <w:widowControl/>
              <w:jc w:val="center"/>
              <w:rPr>
                <w:color w:val="000000"/>
                <w:sz w:val="22"/>
                <w:szCs w:val="22"/>
              </w:rPr>
            </w:pPr>
            <w:r>
              <w:rPr>
                <w:color w:val="000000"/>
                <w:sz w:val="22"/>
                <w:szCs w:val="22"/>
              </w:rPr>
              <w:t>4,0</w:t>
            </w:r>
          </w:p>
        </w:tc>
        <w:tc>
          <w:tcPr>
            <w:tcW w:w="969" w:type="dxa"/>
            <w:gridSpan w:val="2"/>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w:t>
            </w:r>
          </w:p>
        </w:tc>
        <w:tc>
          <w:tcPr>
            <w:tcW w:w="968" w:type="dxa"/>
            <w:gridSpan w:val="2"/>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w:t>
            </w:r>
          </w:p>
        </w:tc>
        <w:tc>
          <w:tcPr>
            <w:tcW w:w="1043" w:type="dxa"/>
            <w:gridSpan w:val="8"/>
            <w:tcBorders>
              <w:top w:val="single" w:sz="4" w:space="0" w:color="auto"/>
              <w:left w:val="nil"/>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w:t>
            </w:r>
          </w:p>
        </w:tc>
        <w:tc>
          <w:tcPr>
            <w:tcW w:w="734" w:type="dxa"/>
            <w:tcBorders>
              <w:top w:val="single" w:sz="4" w:space="0" w:color="auto"/>
              <w:left w:val="nil"/>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4,0</w:t>
            </w:r>
          </w:p>
        </w:tc>
        <w:tc>
          <w:tcPr>
            <w:tcW w:w="1043" w:type="dxa"/>
            <w:gridSpan w:val="4"/>
            <w:tcBorders>
              <w:top w:val="single" w:sz="4" w:space="0" w:color="auto"/>
              <w:left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4,0</w:t>
            </w:r>
          </w:p>
        </w:tc>
        <w:tc>
          <w:tcPr>
            <w:tcW w:w="850" w:type="dxa"/>
            <w:gridSpan w:val="2"/>
            <w:tcBorders>
              <w:top w:val="single" w:sz="4" w:space="0" w:color="auto"/>
              <w:left w:val="single" w:sz="4" w:space="0" w:color="auto"/>
              <w:right w:val="single" w:sz="4" w:space="0" w:color="auto"/>
            </w:tcBorders>
            <w:shd w:val="clear" w:color="auto" w:fill="auto"/>
            <w:vAlign w:val="bottom"/>
          </w:tcPr>
          <w:p w:rsidR="00E663C6" w:rsidRPr="00DB3A5E" w:rsidRDefault="00E663C6" w:rsidP="00E663C6">
            <w:pPr>
              <w:widowControl/>
              <w:jc w:val="center"/>
              <w:rPr>
                <w:color w:val="000000"/>
                <w:sz w:val="22"/>
                <w:szCs w:val="22"/>
              </w:rPr>
            </w:pPr>
            <w:r>
              <w:rPr>
                <w:color w:val="000000"/>
                <w:sz w:val="22"/>
                <w:szCs w:val="22"/>
              </w:rPr>
              <w:t>4,0</w:t>
            </w:r>
          </w:p>
        </w:tc>
        <w:tc>
          <w:tcPr>
            <w:tcW w:w="851" w:type="dxa"/>
            <w:tcBorders>
              <w:top w:val="single" w:sz="4" w:space="0" w:color="auto"/>
              <w:left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4,0</w:t>
            </w:r>
          </w:p>
        </w:tc>
        <w:tc>
          <w:tcPr>
            <w:tcW w:w="851" w:type="dxa"/>
            <w:tcBorders>
              <w:top w:val="single" w:sz="4" w:space="0" w:color="auto"/>
              <w:left w:val="single" w:sz="4" w:space="0" w:color="auto"/>
              <w:right w:val="single" w:sz="4" w:space="0" w:color="auto"/>
            </w:tcBorders>
          </w:tcPr>
          <w:p w:rsidR="00E663C6" w:rsidRDefault="00E663C6" w:rsidP="00E663C6">
            <w:pPr>
              <w:widowControl/>
              <w:jc w:val="center"/>
              <w:rPr>
                <w:color w:val="000000"/>
                <w:sz w:val="22"/>
                <w:szCs w:val="22"/>
              </w:rPr>
            </w:pPr>
          </w:p>
          <w:p w:rsidR="006078B6" w:rsidRDefault="006078B6" w:rsidP="00E663C6">
            <w:pPr>
              <w:widowControl/>
              <w:jc w:val="center"/>
              <w:rPr>
                <w:color w:val="000000"/>
                <w:sz w:val="22"/>
                <w:szCs w:val="22"/>
              </w:rPr>
            </w:pPr>
          </w:p>
          <w:p w:rsidR="006078B6" w:rsidRDefault="006078B6" w:rsidP="00E663C6">
            <w:pPr>
              <w:widowControl/>
              <w:jc w:val="center"/>
              <w:rPr>
                <w:color w:val="000000"/>
                <w:sz w:val="22"/>
                <w:szCs w:val="22"/>
              </w:rPr>
            </w:pPr>
          </w:p>
          <w:p w:rsidR="006078B6" w:rsidRDefault="006078B6" w:rsidP="00E663C6">
            <w:pPr>
              <w:widowControl/>
              <w:jc w:val="center"/>
              <w:rPr>
                <w:color w:val="000000"/>
                <w:sz w:val="22"/>
                <w:szCs w:val="22"/>
              </w:rPr>
            </w:pPr>
          </w:p>
          <w:p w:rsidR="006078B6" w:rsidRDefault="006078B6" w:rsidP="00E663C6">
            <w:pPr>
              <w:widowControl/>
              <w:jc w:val="center"/>
              <w:rPr>
                <w:color w:val="000000"/>
                <w:sz w:val="22"/>
                <w:szCs w:val="22"/>
              </w:rPr>
            </w:pPr>
          </w:p>
          <w:p w:rsidR="006078B6" w:rsidRDefault="006078B6" w:rsidP="00E663C6">
            <w:pPr>
              <w:widowControl/>
              <w:jc w:val="center"/>
              <w:rPr>
                <w:color w:val="000000"/>
                <w:sz w:val="22"/>
                <w:szCs w:val="22"/>
              </w:rPr>
            </w:pPr>
          </w:p>
          <w:p w:rsidR="006078B6" w:rsidRDefault="006078B6" w:rsidP="00E663C6">
            <w:pPr>
              <w:widowControl/>
              <w:jc w:val="center"/>
              <w:rPr>
                <w:color w:val="000000"/>
                <w:sz w:val="22"/>
                <w:szCs w:val="22"/>
              </w:rPr>
            </w:pPr>
            <w:r>
              <w:rPr>
                <w:color w:val="000000"/>
                <w:sz w:val="22"/>
                <w:szCs w:val="22"/>
              </w:rPr>
              <w:t>4,0</w:t>
            </w:r>
          </w:p>
        </w:tc>
      </w:tr>
      <w:tr w:rsidR="00E663C6" w:rsidRPr="00DB3A5E" w:rsidTr="00AB13D4">
        <w:trPr>
          <w:trHeight w:val="445"/>
        </w:trPr>
        <w:tc>
          <w:tcPr>
            <w:tcW w:w="959" w:type="dxa"/>
            <w:vMerge w:val="restart"/>
            <w:tcBorders>
              <w:top w:val="single" w:sz="4" w:space="0" w:color="auto"/>
              <w:left w:val="single" w:sz="4" w:space="0" w:color="auto"/>
              <w:right w:val="single" w:sz="4" w:space="0" w:color="auto"/>
            </w:tcBorders>
          </w:tcPr>
          <w:p w:rsidR="00E663C6" w:rsidRDefault="00E663C6" w:rsidP="00E663C6">
            <w:pPr>
              <w:widowControl/>
              <w:rPr>
                <w:sz w:val="22"/>
                <w:szCs w:val="22"/>
              </w:rPr>
            </w:pPr>
            <w:r>
              <w:rPr>
                <w:sz w:val="22"/>
                <w:szCs w:val="22"/>
              </w:rPr>
              <w:t>Основное меропр</w:t>
            </w:r>
            <w:r>
              <w:rPr>
                <w:sz w:val="22"/>
                <w:szCs w:val="22"/>
              </w:rPr>
              <w:lastRenderedPageBreak/>
              <w:t xml:space="preserve">иятие </w:t>
            </w:r>
          </w:p>
          <w:p w:rsidR="00E663C6" w:rsidRPr="00DB3A5E" w:rsidRDefault="00E663C6" w:rsidP="00E663C6">
            <w:pPr>
              <w:widowControl/>
              <w:rPr>
                <w:sz w:val="22"/>
                <w:szCs w:val="22"/>
              </w:rPr>
            </w:pPr>
            <w:r>
              <w:rPr>
                <w:sz w:val="22"/>
                <w:szCs w:val="22"/>
              </w:rPr>
              <w:t>30</w:t>
            </w:r>
          </w:p>
        </w:tc>
        <w:tc>
          <w:tcPr>
            <w:tcW w:w="992" w:type="dxa"/>
            <w:vMerge w:val="restart"/>
            <w:tcBorders>
              <w:top w:val="single" w:sz="4" w:space="0" w:color="auto"/>
              <w:left w:val="single" w:sz="4" w:space="0" w:color="auto"/>
              <w:right w:val="single" w:sz="4" w:space="0" w:color="auto"/>
            </w:tcBorders>
          </w:tcPr>
          <w:p w:rsidR="00E663C6" w:rsidRPr="007E31E5" w:rsidRDefault="00E663C6" w:rsidP="00E663C6">
            <w:pPr>
              <w:widowControl/>
              <w:rPr>
                <w:sz w:val="22"/>
                <w:szCs w:val="22"/>
              </w:rPr>
            </w:pPr>
            <w:r w:rsidRPr="007E31E5">
              <w:rPr>
                <w:sz w:val="22"/>
                <w:szCs w:val="22"/>
              </w:rPr>
              <w:lastRenderedPageBreak/>
              <w:t>Расходы по обслуж</w:t>
            </w:r>
            <w:r w:rsidRPr="007E31E5">
              <w:rPr>
                <w:sz w:val="22"/>
                <w:szCs w:val="22"/>
              </w:rPr>
              <w:lastRenderedPageBreak/>
              <w:t>иванию муниципального долга</w:t>
            </w:r>
          </w:p>
        </w:tc>
        <w:tc>
          <w:tcPr>
            <w:tcW w:w="1372" w:type="dxa"/>
            <w:tcBorders>
              <w:top w:val="single" w:sz="4" w:space="0" w:color="auto"/>
              <w:left w:val="single" w:sz="4" w:space="0" w:color="auto"/>
              <w:bottom w:val="single" w:sz="4" w:space="0" w:color="auto"/>
              <w:right w:val="single" w:sz="4" w:space="0" w:color="auto"/>
            </w:tcBorders>
          </w:tcPr>
          <w:p w:rsidR="00E663C6" w:rsidRPr="00DB3A5E" w:rsidRDefault="00E663C6" w:rsidP="00E663C6">
            <w:pPr>
              <w:widowControl/>
              <w:rPr>
                <w:sz w:val="22"/>
                <w:szCs w:val="22"/>
              </w:rPr>
            </w:pPr>
            <w:r>
              <w:rPr>
                <w:sz w:val="22"/>
                <w:szCs w:val="22"/>
              </w:rPr>
              <w:lastRenderedPageBreak/>
              <w:t>всего</w:t>
            </w:r>
          </w:p>
        </w:tc>
        <w:tc>
          <w:tcPr>
            <w:tcW w:w="964"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Pr="00DB3A5E" w:rsidRDefault="00E663C6" w:rsidP="00E663C6">
            <w:pPr>
              <w:widowControl/>
              <w:jc w:val="center"/>
              <w:rPr>
                <w:color w:val="000000"/>
                <w:sz w:val="22"/>
                <w:szCs w:val="22"/>
              </w:rPr>
            </w:pPr>
            <w:r>
              <w:rPr>
                <w:color w:val="000000"/>
                <w:sz w:val="22"/>
                <w:szCs w:val="22"/>
              </w:rPr>
              <w:t>0,1</w:t>
            </w:r>
          </w:p>
        </w:tc>
        <w:tc>
          <w:tcPr>
            <w:tcW w:w="730"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Pr="00DB3A5E" w:rsidRDefault="00E663C6" w:rsidP="00E663C6">
            <w:pPr>
              <w:widowControl/>
              <w:jc w:val="center"/>
              <w:rPr>
                <w:color w:val="000000"/>
                <w:sz w:val="22"/>
                <w:szCs w:val="22"/>
              </w:rPr>
            </w:pPr>
            <w:r>
              <w:rPr>
                <w:color w:val="000000"/>
                <w:sz w:val="22"/>
                <w:szCs w:val="22"/>
              </w:rPr>
              <w:t>0</w:t>
            </w:r>
          </w:p>
        </w:tc>
        <w:tc>
          <w:tcPr>
            <w:tcW w:w="968"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Pr="00DB3A5E" w:rsidRDefault="00E663C6" w:rsidP="00E663C6">
            <w:pPr>
              <w:widowControl/>
              <w:jc w:val="center"/>
              <w:rPr>
                <w:color w:val="000000"/>
                <w:sz w:val="22"/>
                <w:szCs w:val="22"/>
              </w:rPr>
            </w:pPr>
            <w:r>
              <w:rPr>
                <w:color w:val="000000"/>
                <w:sz w:val="22"/>
                <w:szCs w:val="22"/>
              </w:rPr>
              <w:t>0</w:t>
            </w:r>
          </w:p>
        </w:tc>
        <w:tc>
          <w:tcPr>
            <w:tcW w:w="875"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Pr="00DB3A5E" w:rsidRDefault="00E663C6" w:rsidP="00E663C6">
            <w:pPr>
              <w:widowControl/>
              <w:jc w:val="center"/>
              <w:rPr>
                <w:color w:val="000000"/>
                <w:sz w:val="22"/>
                <w:szCs w:val="22"/>
              </w:rPr>
            </w:pPr>
            <w:r>
              <w:rPr>
                <w:color w:val="000000"/>
                <w:sz w:val="22"/>
                <w:szCs w:val="22"/>
              </w:rPr>
              <w:t>0</w:t>
            </w:r>
          </w:p>
        </w:tc>
        <w:tc>
          <w:tcPr>
            <w:tcW w:w="959"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Pr="00DB3A5E" w:rsidRDefault="00E663C6" w:rsidP="00E663C6">
            <w:pPr>
              <w:widowControl/>
              <w:jc w:val="center"/>
              <w:rPr>
                <w:color w:val="000000"/>
                <w:sz w:val="22"/>
                <w:szCs w:val="22"/>
              </w:rPr>
            </w:pPr>
            <w:r>
              <w:rPr>
                <w:color w:val="000000"/>
                <w:sz w:val="22"/>
                <w:szCs w:val="22"/>
              </w:rPr>
              <w:t>0</w:t>
            </w:r>
          </w:p>
        </w:tc>
        <w:tc>
          <w:tcPr>
            <w:tcW w:w="969" w:type="dxa"/>
            <w:gridSpan w:val="2"/>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Pr="00DB3A5E" w:rsidRDefault="00E663C6" w:rsidP="00E663C6">
            <w:pPr>
              <w:widowControl/>
              <w:jc w:val="center"/>
              <w:rPr>
                <w:color w:val="000000"/>
                <w:sz w:val="22"/>
                <w:szCs w:val="22"/>
              </w:rPr>
            </w:pPr>
            <w:r>
              <w:rPr>
                <w:color w:val="000000"/>
                <w:sz w:val="22"/>
                <w:szCs w:val="22"/>
              </w:rPr>
              <w:t>0,1</w:t>
            </w:r>
          </w:p>
        </w:tc>
        <w:tc>
          <w:tcPr>
            <w:tcW w:w="968" w:type="dxa"/>
            <w:gridSpan w:val="2"/>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p w:rsidR="00E663C6" w:rsidRPr="00DB3A5E" w:rsidRDefault="00E663C6" w:rsidP="00E663C6">
            <w:pPr>
              <w:widowControl/>
              <w:jc w:val="center"/>
              <w:rPr>
                <w:color w:val="000000"/>
                <w:sz w:val="22"/>
                <w:szCs w:val="22"/>
              </w:rPr>
            </w:pPr>
          </w:p>
        </w:tc>
        <w:tc>
          <w:tcPr>
            <w:tcW w:w="1043" w:type="dxa"/>
            <w:gridSpan w:val="8"/>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Pr="00DB3A5E" w:rsidRDefault="00E663C6" w:rsidP="00E663C6">
            <w:pPr>
              <w:widowControl/>
              <w:jc w:val="center"/>
              <w:rPr>
                <w:color w:val="000000"/>
                <w:sz w:val="22"/>
                <w:szCs w:val="22"/>
              </w:rPr>
            </w:pPr>
            <w:r>
              <w:rPr>
                <w:color w:val="000000"/>
                <w:sz w:val="22"/>
                <w:szCs w:val="22"/>
              </w:rPr>
              <w:t>0</w:t>
            </w:r>
          </w:p>
        </w:tc>
        <w:tc>
          <w:tcPr>
            <w:tcW w:w="740" w:type="dxa"/>
            <w:gridSpan w:val="2"/>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Pr="00DB3A5E"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E663C6" w:rsidRDefault="00E663C6" w:rsidP="00E663C6">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widowControl/>
              <w:jc w:val="center"/>
              <w:rPr>
                <w:color w:val="000000"/>
                <w:sz w:val="22"/>
                <w:szCs w:val="22"/>
              </w:rPr>
            </w:pPr>
          </w:p>
          <w:p w:rsidR="00761A2C" w:rsidRDefault="00761A2C" w:rsidP="00E663C6">
            <w:pPr>
              <w:widowControl/>
              <w:jc w:val="center"/>
              <w:rPr>
                <w:color w:val="000000"/>
                <w:sz w:val="22"/>
                <w:szCs w:val="22"/>
              </w:rPr>
            </w:pPr>
            <w:r>
              <w:rPr>
                <w:color w:val="000000"/>
                <w:sz w:val="22"/>
                <w:szCs w:val="22"/>
              </w:rPr>
              <w:t>0</w:t>
            </w:r>
          </w:p>
        </w:tc>
      </w:tr>
      <w:tr w:rsidR="00E663C6" w:rsidRPr="00DB3A5E" w:rsidTr="00AB13D4">
        <w:trPr>
          <w:trHeight w:val="427"/>
        </w:trPr>
        <w:tc>
          <w:tcPr>
            <w:tcW w:w="959" w:type="dxa"/>
            <w:vMerge/>
            <w:tcBorders>
              <w:left w:val="single" w:sz="4" w:space="0" w:color="auto"/>
              <w:bottom w:val="single" w:sz="4" w:space="0" w:color="auto"/>
              <w:right w:val="single" w:sz="4" w:space="0" w:color="auto"/>
            </w:tcBorders>
          </w:tcPr>
          <w:p w:rsidR="00E663C6" w:rsidRPr="00DB3A5E" w:rsidRDefault="00E663C6" w:rsidP="00E663C6">
            <w:pPr>
              <w:jc w:val="right"/>
              <w:rPr>
                <w:sz w:val="22"/>
                <w:szCs w:val="22"/>
              </w:rPr>
            </w:pPr>
          </w:p>
        </w:tc>
        <w:tc>
          <w:tcPr>
            <w:tcW w:w="992" w:type="dxa"/>
            <w:vMerge/>
            <w:tcBorders>
              <w:left w:val="single" w:sz="4" w:space="0" w:color="auto"/>
              <w:bottom w:val="single" w:sz="4" w:space="0" w:color="auto"/>
              <w:right w:val="single" w:sz="4" w:space="0" w:color="auto"/>
            </w:tcBorders>
          </w:tcPr>
          <w:p w:rsidR="00E663C6" w:rsidRPr="00DB3A5E" w:rsidRDefault="00E663C6" w:rsidP="00E663C6">
            <w:pPr>
              <w:jc w:val="right"/>
              <w:rPr>
                <w:sz w:val="22"/>
                <w:szCs w:val="22"/>
              </w:rPr>
            </w:pPr>
          </w:p>
        </w:tc>
        <w:tc>
          <w:tcPr>
            <w:tcW w:w="1372" w:type="dxa"/>
            <w:tcBorders>
              <w:top w:val="single" w:sz="4" w:space="0" w:color="auto"/>
              <w:left w:val="single" w:sz="4" w:space="0" w:color="auto"/>
              <w:bottom w:val="single" w:sz="4" w:space="0" w:color="auto"/>
              <w:right w:val="single" w:sz="4" w:space="0" w:color="auto"/>
            </w:tcBorders>
          </w:tcPr>
          <w:p w:rsidR="00E663C6" w:rsidRPr="00DB3A5E" w:rsidRDefault="00E663C6" w:rsidP="00E663C6">
            <w:pPr>
              <w:rPr>
                <w:sz w:val="22"/>
                <w:szCs w:val="22"/>
              </w:rPr>
            </w:pPr>
            <w:r>
              <w:rPr>
                <w:sz w:val="22"/>
                <w:szCs w:val="22"/>
              </w:rPr>
              <w:t xml:space="preserve">Администрация </w:t>
            </w:r>
            <w:proofErr w:type="spellStart"/>
            <w:r>
              <w:rPr>
                <w:sz w:val="22"/>
                <w:szCs w:val="22"/>
              </w:rPr>
              <w:t>Песковского</w:t>
            </w:r>
            <w:proofErr w:type="spellEnd"/>
            <w:r>
              <w:rPr>
                <w:sz w:val="22"/>
                <w:szCs w:val="22"/>
              </w:rPr>
              <w:t xml:space="preserve"> сельского поселения</w:t>
            </w:r>
          </w:p>
        </w:tc>
        <w:tc>
          <w:tcPr>
            <w:tcW w:w="964" w:type="dxa"/>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0,1</w:t>
            </w:r>
          </w:p>
        </w:tc>
        <w:tc>
          <w:tcPr>
            <w:tcW w:w="730" w:type="dxa"/>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w:t>
            </w:r>
          </w:p>
        </w:tc>
        <w:tc>
          <w:tcPr>
            <w:tcW w:w="968" w:type="dxa"/>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w:t>
            </w:r>
          </w:p>
        </w:tc>
        <w:tc>
          <w:tcPr>
            <w:tcW w:w="875" w:type="dxa"/>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w:t>
            </w:r>
          </w:p>
        </w:tc>
        <w:tc>
          <w:tcPr>
            <w:tcW w:w="959" w:type="dxa"/>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w:t>
            </w:r>
          </w:p>
        </w:tc>
        <w:tc>
          <w:tcPr>
            <w:tcW w:w="969" w:type="dxa"/>
            <w:gridSpan w:val="2"/>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0,1</w:t>
            </w:r>
          </w:p>
        </w:tc>
        <w:tc>
          <w:tcPr>
            <w:tcW w:w="968" w:type="dxa"/>
            <w:gridSpan w:val="2"/>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w:t>
            </w:r>
          </w:p>
        </w:tc>
        <w:tc>
          <w:tcPr>
            <w:tcW w:w="1043" w:type="dxa"/>
            <w:gridSpan w:val="8"/>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w:t>
            </w:r>
          </w:p>
        </w:tc>
        <w:tc>
          <w:tcPr>
            <w:tcW w:w="740" w:type="dxa"/>
            <w:gridSpan w:val="2"/>
            <w:tcBorders>
              <w:top w:val="single" w:sz="4" w:space="0" w:color="auto"/>
              <w:left w:val="single" w:sz="4" w:space="0" w:color="auto"/>
              <w:bottom w:val="single" w:sz="4" w:space="0" w:color="auto"/>
              <w:right w:val="single" w:sz="4" w:space="0" w:color="auto"/>
            </w:tcBorders>
          </w:tcPr>
          <w:p w:rsidR="00E663C6" w:rsidRDefault="00E663C6" w:rsidP="00E663C6">
            <w:pPr>
              <w:jc w:val="center"/>
              <w:rPr>
                <w:sz w:val="22"/>
                <w:szCs w:val="22"/>
              </w:rPr>
            </w:pPr>
            <w:r>
              <w:rPr>
                <w:sz w:val="22"/>
                <w:szCs w:val="22"/>
              </w:rPr>
              <w:t>0</w:t>
            </w:r>
          </w:p>
        </w:tc>
        <w:tc>
          <w:tcPr>
            <w:tcW w:w="1043" w:type="dxa"/>
            <w:gridSpan w:val="4"/>
            <w:tcBorders>
              <w:top w:val="single" w:sz="4" w:space="0" w:color="auto"/>
              <w:left w:val="single" w:sz="4" w:space="0" w:color="auto"/>
              <w:bottom w:val="single" w:sz="4" w:space="0" w:color="auto"/>
              <w:right w:val="single" w:sz="4" w:space="0" w:color="auto"/>
            </w:tcBorders>
          </w:tcPr>
          <w:p w:rsidR="00E663C6" w:rsidRDefault="00E663C6" w:rsidP="00E663C6">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tcPr>
          <w:p w:rsidR="00E663C6" w:rsidRPr="00DB3A5E" w:rsidRDefault="00E663C6" w:rsidP="00E663C6">
            <w:pPr>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E663C6" w:rsidP="00E663C6">
            <w:pPr>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663C6" w:rsidRDefault="00761A2C" w:rsidP="00E663C6">
            <w:pPr>
              <w:jc w:val="center"/>
              <w:rPr>
                <w:sz w:val="22"/>
                <w:szCs w:val="22"/>
              </w:rPr>
            </w:pPr>
            <w:r>
              <w:rPr>
                <w:sz w:val="22"/>
                <w:szCs w:val="22"/>
              </w:rPr>
              <w:t>0</w:t>
            </w:r>
          </w:p>
        </w:tc>
      </w:tr>
    </w:tbl>
    <w:p w:rsidR="00B97344" w:rsidRPr="00DB76C8" w:rsidRDefault="00B97344" w:rsidP="00B97344">
      <w:pPr>
        <w:pStyle w:val="ConsPlusNormal"/>
        <w:widowControl/>
        <w:suppressAutoHyphens/>
        <w:jc w:val="right"/>
        <w:outlineLvl w:val="2"/>
        <w:rPr>
          <w:rFonts w:ascii="Times New Roman" w:hAnsi="Times New Roman"/>
          <w:sz w:val="28"/>
          <w:szCs w:val="28"/>
        </w:rPr>
      </w:pPr>
    </w:p>
    <w:p w:rsidR="00B97344" w:rsidRPr="00DB3A5E" w:rsidRDefault="00B97344" w:rsidP="00023228">
      <w:pPr>
        <w:framePr w:w="14202" w:wrap="auto" w:hAnchor="text" w:x="1134"/>
        <w:widowControl/>
        <w:autoSpaceDE w:val="0"/>
        <w:autoSpaceDN w:val="0"/>
        <w:adjustRightInd w:val="0"/>
        <w:sectPr w:rsidR="00B97344" w:rsidRPr="00DB3A5E" w:rsidSect="00354844">
          <w:pgSz w:w="16838" w:h="11905" w:orient="landscape"/>
          <w:pgMar w:top="851" w:right="851" w:bottom="360" w:left="992" w:header="425" w:footer="720" w:gutter="0"/>
          <w:pgNumType w:start="1"/>
          <w:cols w:space="720"/>
          <w:noEndnote/>
          <w:titlePg/>
          <w:docGrid w:linePitch="299"/>
        </w:sectPr>
      </w:pPr>
    </w:p>
    <w:p w:rsidR="008801DB" w:rsidRDefault="008801DB"/>
    <w:sectPr w:rsidR="008801DB" w:rsidSect="00BD0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905"/>
    <w:multiLevelType w:val="multilevel"/>
    <w:tmpl w:val="846CBA14"/>
    <w:lvl w:ilvl="0">
      <w:start w:val="1"/>
      <w:numFmt w:val="decimal"/>
      <w:lvlText w:val="%1."/>
      <w:lvlJc w:val="left"/>
      <w:pPr>
        <w:ind w:left="720" w:hanging="360"/>
      </w:pPr>
      <w:rPr>
        <w:rFonts w:hint="default"/>
      </w:rPr>
    </w:lvl>
    <w:lvl w:ilvl="1">
      <w:start w:val="1"/>
      <w:numFmt w:val="decimal"/>
      <w:isLgl/>
      <w:lvlText w:val="%1.%2."/>
      <w:lvlJc w:val="left"/>
      <w:pPr>
        <w:ind w:left="1245" w:hanging="885"/>
      </w:pPr>
      <w:rPr>
        <w:rFonts w:eastAsia="Times New Roman" w:hint="default"/>
        <w:color w:val="auto"/>
      </w:rPr>
    </w:lvl>
    <w:lvl w:ilvl="2">
      <w:start w:val="1"/>
      <w:numFmt w:val="decimal"/>
      <w:isLgl/>
      <w:lvlText w:val="%1.%2.%3."/>
      <w:lvlJc w:val="left"/>
      <w:pPr>
        <w:ind w:left="1245" w:hanging="885"/>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2160" w:hanging="180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1">
    <w:nsid w:val="0B6C4FBA"/>
    <w:multiLevelType w:val="hybridMultilevel"/>
    <w:tmpl w:val="9DFE97DE"/>
    <w:lvl w:ilvl="0" w:tplc="17B4A0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0947E9"/>
    <w:multiLevelType w:val="hybridMultilevel"/>
    <w:tmpl w:val="1E7A7362"/>
    <w:lvl w:ilvl="0" w:tplc="FD962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2114B"/>
    <w:multiLevelType w:val="multilevel"/>
    <w:tmpl w:val="332A3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55513"/>
    <w:multiLevelType w:val="hybridMultilevel"/>
    <w:tmpl w:val="E81277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A91858"/>
    <w:multiLevelType w:val="hybridMultilevel"/>
    <w:tmpl w:val="77465814"/>
    <w:lvl w:ilvl="0" w:tplc="C1A0C40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A471A66"/>
    <w:multiLevelType w:val="hybridMultilevel"/>
    <w:tmpl w:val="F7981B4E"/>
    <w:lvl w:ilvl="0" w:tplc="E5E64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956024"/>
    <w:multiLevelType w:val="hybridMultilevel"/>
    <w:tmpl w:val="693EF6CA"/>
    <w:lvl w:ilvl="0" w:tplc="7632CE3C">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D3A08"/>
    <w:multiLevelType w:val="multilevel"/>
    <w:tmpl w:val="67B4F9C8"/>
    <w:lvl w:ilvl="0">
      <w:start w:val="1"/>
      <w:numFmt w:val="decimal"/>
      <w:lvlText w:val="%1."/>
      <w:lvlJc w:val="left"/>
      <w:pPr>
        <w:ind w:left="126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349D2195"/>
    <w:multiLevelType w:val="hybridMultilevel"/>
    <w:tmpl w:val="BE58CEEE"/>
    <w:lvl w:ilvl="0" w:tplc="D21E6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3765E0"/>
    <w:multiLevelType w:val="hybridMultilevel"/>
    <w:tmpl w:val="EA30E14E"/>
    <w:lvl w:ilvl="0" w:tplc="F28A550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nsid w:val="3D1F127B"/>
    <w:multiLevelType w:val="hybridMultilevel"/>
    <w:tmpl w:val="6B24A65A"/>
    <w:lvl w:ilvl="0" w:tplc="0D8E7950">
      <w:start w:val="1"/>
      <w:numFmt w:val="bullet"/>
      <w:lvlText w:val=""/>
      <w:lvlJc w:val="left"/>
      <w:pPr>
        <w:ind w:left="720" w:hanging="360"/>
      </w:pPr>
      <w:rPr>
        <w:rFonts w:ascii="Symbol" w:hAnsi="Symbol" w:hint="default"/>
      </w:rPr>
    </w:lvl>
    <w:lvl w:ilvl="1" w:tplc="5F0A82CA" w:tentative="1">
      <w:start w:val="1"/>
      <w:numFmt w:val="bullet"/>
      <w:lvlText w:val="o"/>
      <w:lvlJc w:val="left"/>
      <w:pPr>
        <w:ind w:left="1440" w:hanging="360"/>
      </w:pPr>
      <w:rPr>
        <w:rFonts w:ascii="Courier New" w:hAnsi="Courier New" w:hint="default"/>
      </w:rPr>
    </w:lvl>
    <w:lvl w:ilvl="2" w:tplc="E01E8D60" w:tentative="1">
      <w:start w:val="1"/>
      <w:numFmt w:val="bullet"/>
      <w:lvlText w:val=""/>
      <w:lvlJc w:val="left"/>
      <w:pPr>
        <w:ind w:left="2160" w:hanging="360"/>
      </w:pPr>
      <w:rPr>
        <w:rFonts w:ascii="Wingdings" w:hAnsi="Wingdings" w:hint="default"/>
      </w:rPr>
    </w:lvl>
    <w:lvl w:ilvl="3" w:tplc="16E80F82" w:tentative="1">
      <w:start w:val="1"/>
      <w:numFmt w:val="bullet"/>
      <w:lvlText w:val=""/>
      <w:lvlJc w:val="left"/>
      <w:pPr>
        <w:ind w:left="2880" w:hanging="360"/>
      </w:pPr>
      <w:rPr>
        <w:rFonts w:ascii="Symbol" w:hAnsi="Symbol" w:hint="default"/>
      </w:rPr>
    </w:lvl>
    <w:lvl w:ilvl="4" w:tplc="2EC22950" w:tentative="1">
      <w:start w:val="1"/>
      <w:numFmt w:val="bullet"/>
      <w:lvlText w:val="o"/>
      <w:lvlJc w:val="left"/>
      <w:pPr>
        <w:ind w:left="3600" w:hanging="360"/>
      </w:pPr>
      <w:rPr>
        <w:rFonts w:ascii="Courier New" w:hAnsi="Courier New" w:hint="default"/>
      </w:rPr>
    </w:lvl>
    <w:lvl w:ilvl="5" w:tplc="4DB0E29C" w:tentative="1">
      <w:start w:val="1"/>
      <w:numFmt w:val="bullet"/>
      <w:lvlText w:val=""/>
      <w:lvlJc w:val="left"/>
      <w:pPr>
        <w:ind w:left="4320" w:hanging="360"/>
      </w:pPr>
      <w:rPr>
        <w:rFonts w:ascii="Wingdings" w:hAnsi="Wingdings" w:hint="default"/>
      </w:rPr>
    </w:lvl>
    <w:lvl w:ilvl="6" w:tplc="F8CC5E76" w:tentative="1">
      <w:start w:val="1"/>
      <w:numFmt w:val="bullet"/>
      <w:lvlText w:val=""/>
      <w:lvlJc w:val="left"/>
      <w:pPr>
        <w:ind w:left="5040" w:hanging="360"/>
      </w:pPr>
      <w:rPr>
        <w:rFonts w:ascii="Symbol" w:hAnsi="Symbol" w:hint="default"/>
      </w:rPr>
    </w:lvl>
    <w:lvl w:ilvl="7" w:tplc="36DE5574" w:tentative="1">
      <w:start w:val="1"/>
      <w:numFmt w:val="bullet"/>
      <w:lvlText w:val="o"/>
      <w:lvlJc w:val="left"/>
      <w:pPr>
        <w:ind w:left="5760" w:hanging="360"/>
      </w:pPr>
      <w:rPr>
        <w:rFonts w:ascii="Courier New" w:hAnsi="Courier New" w:hint="default"/>
      </w:rPr>
    </w:lvl>
    <w:lvl w:ilvl="8" w:tplc="A98A8FA2" w:tentative="1">
      <w:start w:val="1"/>
      <w:numFmt w:val="bullet"/>
      <w:lvlText w:val=""/>
      <w:lvlJc w:val="left"/>
      <w:pPr>
        <w:ind w:left="6480" w:hanging="360"/>
      </w:pPr>
      <w:rPr>
        <w:rFonts w:ascii="Wingdings" w:hAnsi="Wingdings" w:hint="default"/>
      </w:rPr>
    </w:lvl>
  </w:abstractNum>
  <w:abstractNum w:abstractNumId="12">
    <w:nsid w:val="442F0B5F"/>
    <w:multiLevelType w:val="hybridMultilevel"/>
    <w:tmpl w:val="CBEA859C"/>
    <w:lvl w:ilvl="0" w:tplc="30ACC1D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52152E1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7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8BC7FAE"/>
    <w:multiLevelType w:val="hybridMultilevel"/>
    <w:tmpl w:val="F102A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760E60"/>
    <w:multiLevelType w:val="hybridMultilevel"/>
    <w:tmpl w:val="32F8D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7B0F81"/>
    <w:multiLevelType w:val="hybridMultilevel"/>
    <w:tmpl w:val="250E0378"/>
    <w:lvl w:ilvl="0" w:tplc="DD18880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B0E11EF"/>
    <w:multiLevelType w:val="multilevel"/>
    <w:tmpl w:val="86980D90"/>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6"/>
  </w:num>
  <w:num w:numId="3">
    <w:abstractNumId w:val="9"/>
  </w:num>
  <w:num w:numId="4">
    <w:abstractNumId w:val="16"/>
  </w:num>
  <w:num w:numId="5">
    <w:abstractNumId w:val="8"/>
  </w:num>
  <w:num w:numId="6">
    <w:abstractNumId w:val="2"/>
  </w:num>
  <w:num w:numId="7">
    <w:abstractNumId w:val="5"/>
  </w:num>
  <w:num w:numId="8">
    <w:abstractNumId w:val="12"/>
  </w:num>
  <w:num w:numId="9">
    <w:abstractNumId w:val="1"/>
  </w:num>
  <w:num w:numId="10">
    <w:abstractNumId w:val="7"/>
  </w:num>
  <w:num w:numId="11">
    <w:abstractNumId w:val="13"/>
  </w:num>
  <w:num w:numId="12">
    <w:abstractNumId w:val="10"/>
  </w:num>
  <w:num w:numId="13">
    <w:abstractNumId w:val="17"/>
  </w:num>
  <w:num w:numId="14">
    <w:abstractNumId w:val="14"/>
  </w:num>
  <w:num w:numId="15">
    <w:abstractNumId w:val="4"/>
  </w:num>
  <w:num w:numId="16">
    <w:abstractNumId w:val="11"/>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1DB"/>
    <w:rsid w:val="000076C4"/>
    <w:rsid w:val="00007760"/>
    <w:rsid w:val="00023228"/>
    <w:rsid w:val="00053F52"/>
    <w:rsid w:val="000836FF"/>
    <w:rsid w:val="000844D3"/>
    <w:rsid w:val="00087D78"/>
    <w:rsid w:val="000A617A"/>
    <w:rsid w:val="000E6B22"/>
    <w:rsid w:val="000F384C"/>
    <w:rsid w:val="00140443"/>
    <w:rsid w:val="00151F11"/>
    <w:rsid w:val="00153DE5"/>
    <w:rsid w:val="0015631B"/>
    <w:rsid w:val="0016754D"/>
    <w:rsid w:val="001D5125"/>
    <w:rsid w:val="00205F97"/>
    <w:rsid w:val="00206B7D"/>
    <w:rsid w:val="002158F0"/>
    <w:rsid w:val="00220429"/>
    <w:rsid w:val="00224086"/>
    <w:rsid w:val="00241632"/>
    <w:rsid w:val="002647BA"/>
    <w:rsid w:val="0026734B"/>
    <w:rsid w:val="002726D5"/>
    <w:rsid w:val="00273206"/>
    <w:rsid w:val="002A5D28"/>
    <w:rsid w:val="002A79B1"/>
    <w:rsid w:val="002F6BA3"/>
    <w:rsid w:val="002F7D35"/>
    <w:rsid w:val="0031134E"/>
    <w:rsid w:val="00317A1D"/>
    <w:rsid w:val="00321909"/>
    <w:rsid w:val="003418BC"/>
    <w:rsid w:val="00354844"/>
    <w:rsid w:val="00366955"/>
    <w:rsid w:val="003844CC"/>
    <w:rsid w:val="00386323"/>
    <w:rsid w:val="00395933"/>
    <w:rsid w:val="003A0EDD"/>
    <w:rsid w:val="003B0F62"/>
    <w:rsid w:val="00430B82"/>
    <w:rsid w:val="00435D6A"/>
    <w:rsid w:val="00451BDA"/>
    <w:rsid w:val="004660BA"/>
    <w:rsid w:val="004776FB"/>
    <w:rsid w:val="00481E1A"/>
    <w:rsid w:val="0048756F"/>
    <w:rsid w:val="00497E65"/>
    <w:rsid w:val="004A316A"/>
    <w:rsid w:val="004F22BB"/>
    <w:rsid w:val="004F6893"/>
    <w:rsid w:val="0050509D"/>
    <w:rsid w:val="00512E69"/>
    <w:rsid w:val="00555968"/>
    <w:rsid w:val="0055609A"/>
    <w:rsid w:val="00574EE0"/>
    <w:rsid w:val="00577380"/>
    <w:rsid w:val="00586914"/>
    <w:rsid w:val="0059726F"/>
    <w:rsid w:val="005C187E"/>
    <w:rsid w:val="005C2068"/>
    <w:rsid w:val="005D7651"/>
    <w:rsid w:val="005F0D87"/>
    <w:rsid w:val="00606E92"/>
    <w:rsid w:val="006078B6"/>
    <w:rsid w:val="00621972"/>
    <w:rsid w:val="0063300B"/>
    <w:rsid w:val="0064273E"/>
    <w:rsid w:val="00651449"/>
    <w:rsid w:val="0067550B"/>
    <w:rsid w:val="006775C2"/>
    <w:rsid w:val="0068515A"/>
    <w:rsid w:val="006B1D5C"/>
    <w:rsid w:val="006B2E1F"/>
    <w:rsid w:val="006C36E7"/>
    <w:rsid w:val="006D2CCA"/>
    <w:rsid w:val="006D5A3A"/>
    <w:rsid w:val="006E100E"/>
    <w:rsid w:val="006F59B6"/>
    <w:rsid w:val="00705EF4"/>
    <w:rsid w:val="00761A2C"/>
    <w:rsid w:val="007A1B1E"/>
    <w:rsid w:val="007A2B03"/>
    <w:rsid w:val="007D5010"/>
    <w:rsid w:val="007E4495"/>
    <w:rsid w:val="00814735"/>
    <w:rsid w:val="0082016B"/>
    <w:rsid w:val="00821EEB"/>
    <w:rsid w:val="008332AC"/>
    <w:rsid w:val="008706B4"/>
    <w:rsid w:val="00875D91"/>
    <w:rsid w:val="008801DB"/>
    <w:rsid w:val="0088682A"/>
    <w:rsid w:val="00890219"/>
    <w:rsid w:val="008932F1"/>
    <w:rsid w:val="008A748F"/>
    <w:rsid w:val="008A7515"/>
    <w:rsid w:val="008C0210"/>
    <w:rsid w:val="008C59AA"/>
    <w:rsid w:val="008D4F23"/>
    <w:rsid w:val="008D6959"/>
    <w:rsid w:val="008E2411"/>
    <w:rsid w:val="008F20C3"/>
    <w:rsid w:val="0091581F"/>
    <w:rsid w:val="00924615"/>
    <w:rsid w:val="00935760"/>
    <w:rsid w:val="00942421"/>
    <w:rsid w:val="00971A82"/>
    <w:rsid w:val="00972470"/>
    <w:rsid w:val="00982FE4"/>
    <w:rsid w:val="00991034"/>
    <w:rsid w:val="009A0DE6"/>
    <w:rsid w:val="009B18EF"/>
    <w:rsid w:val="009C3C2E"/>
    <w:rsid w:val="009C485F"/>
    <w:rsid w:val="009E51F6"/>
    <w:rsid w:val="00A17CE4"/>
    <w:rsid w:val="00A33AEC"/>
    <w:rsid w:val="00A372A5"/>
    <w:rsid w:val="00A373F4"/>
    <w:rsid w:val="00A37DF8"/>
    <w:rsid w:val="00AA1101"/>
    <w:rsid w:val="00AB0FD6"/>
    <w:rsid w:val="00AB13D4"/>
    <w:rsid w:val="00AC1D37"/>
    <w:rsid w:val="00AC3471"/>
    <w:rsid w:val="00AD3122"/>
    <w:rsid w:val="00B12E29"/>
    <w:rsid w:val="00B13BB9"/>
    <w:rsid w:val="00B244BF"/>
    <w:rsid w:val="00B31C9E"/>
    <w:rsid w:val="00B43F58"/>
    <w:rsid w:val="00B54290"/>
    <w:rsid w:val="00B5460C"/>
    <w:rsid w:val="00B6331F"/>
    <w:rsid w:val="00B7438C"/>
    <w:rsid w:val="00B804FE"/>
    <w:rsid w:val="00B97344"/>
    <w:rsid w:val="00BA4539"/>
    <w:rsid w:val="00BA4D0B"/>
    <w:rsid w:val="00BA4D5F"/>
    <w:rsid w:val="00BB4DF1"/>
    <w:rsid w:val="00BC4835"/>
    <w:rsid w:val="00BD0E5D"/>
    <w:rsid w:val="00BD5119"/>
    <w:rsid w:val="00C070B9"/>
    <w:rsid w:val="00C125C0"/>
    <w:rsid w:val="00C3231A"/>
    <w:rsid w:val="00C378EE"/>
    <w:rsid w:val="00C47823"/>
    <w:rsid w:val="00C47941"/>
    <w:rsid w:val="00C608E9"/>
    <w:rsid w:val="00C70C9C"/>
    <w:rsid w:val="00C73E6E"/>
    <w:rsid w:val="00C86D64"/>
    <w:rsid w:val="00CA7981"/>
    <w:rsid w:val="00CB099B"/>
    <w:rsid w:val="00CB7B91"/>
    <w:rsid w:val="00CE6930"/>
    <w:rsid w:val="00CF56AF"/>
    <w:rsid w:val="00D02337"/>
    <w:rsid w:val="00D05D82"/>
    <w:rsid w:val="00D376C0"/>
    <w:rsid w:val="00D511A9"/>
    <w:rsid w:val="00D56BF2"/>
    <w:rsid w:val="00D769E4"/>
    <w:rsid w:val="00DB1CB9"/>
    <w:rsid w:val="00DB61AB"/>
    <w:rsid w:val="00DC3997"/>
    <w:rsid w:val="00DD5892"/>
    <w:rsid w:val="00DD6572"/>
    <w:rsid w:val="00DE4072"/>
    <w:rsid w:val="00DE606D"/>
    <w:rsid w:val="00E079A8"/>
    <w:rsid w:val="00E209D5"/>
    <w:rsid w:val="00E651C4"/>
    <w:rsid w:val="00E663C6"/>
    <w:rsid w:val="00E66E27"/>
    <w:rsid w:val="00E75276"/>
    <w:rsid w:val="00E8641C"/>
    <w:rsid w:val="00E94E1B"/>
    <w:rsid w:val="00EB3E55"/>
    <w:rsid w:val="00EB4305"/>
    <w:rsid w:val="00EE5E98"/>
    <w:rsid w:val="00EF54D0"/>
    <w:rsid w:val="00F1135F"/>
    <w:rsid w:val="00F12345"/>
    <w:rsid w:val="00F603FF"/>
    <w:rsid w:val="00F75C8D"/>
    <w:rsid w:val="00FB4D9F"/>
    <w:rsid w:val="00FC655F"/>
    <w:rsid w:val="00FD7151"/>
    <w:rsid w:val="00FE2CA4"/>
    <w:rsid w:val="00FF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44"/>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73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97344"/>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B97344"/>
    <w:pPr>
      <w:keepNext/>
      <w:widowControl/>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344"/>
    <w:rPr>
      <w:rFonts w:ascii="Arial" w:eastAsia="Times New Roman" w:hAnsi="Arial" w:cs="Arial"/>
      <w:b/>
      <w:bCs/>
      <w:kern w:val="32"/>
      <w:sz w:val="32"/>
      <w:szCs w:val="32"/>
      <w:lang w:eastAsia="ru-RU"/>
    </w:rPr>
  </w:style>
  <w:style w:type="character" w:customStyle="1" w:styleId="20">
    <w:name w:val="Заголовок 2 Знак"/>
    <w:basedOn w:val="a0"/>
    <w:link w:val="2"/>
    <w:rsid w:val="00B97344"/>
    <w:rPr>
      <w:rFonts w:ascii="Arial" w:eastAsia="Times New Roman" w:hAnsi="Arial" w:cs="Arial"/>
      <w:b/>
      <w:bCs/>
      <w:i/>
      <w:iCs/>
      <w:sz w:val="28"/>
      <w:szCs w:val="28"/>
      <w:lang w:eastAsia="ru-RU"/>
    </w:rPr>
  </w:style>
  <w:style w:type="character" w:customStyle="1" w:styleId="30">
    <w:name w:val="Заголовок 3 Знак"/>
    <w:basedOn w:val="a0"/>
    <w:link w:val="3"/>
    <w:rsid w:val="00B97344"/>
    <w:rPr>
      <w:rFonts w:ascii="Times New Roman" w:eastAsia="Times New Roman" w:hAnsi="Times New Roman" w:cs="Times New Roman"/>
      <w:b/>
      <w:sz w:val="40"/>
      <w:szCs w:val="20"/>
      <w:lang w:eastAsia="ru-RU"/>
    </w:rPr>
  </w:style>
  <w:style w:type="paragraph" w:styleId="a3">
    <w:name w:val="header"/>
    <w:basedOn w:val="a"/>
    <w:link w:val="a4"/>
    <w:rsid w:val="00B97344"/>
    <w:pPr>
      <w:tabs>
        <w:tab w:val="center" w:pos="4153"/>
        <w:tab w:val="right" w:pos="8306"/>
      </w:tabs>
    </w:pPr>
  </w:style>
  <w:style w:type="character" w:customStyle="1" w:styleId="a4">
    <w:name w:val="Верхний колонтитул Знак"/>
    <w:basedOn w:val="a0"/>
    <w:link w:val="a3"/>
    <w:rsid w:val="00B97344"/>
    <w:rPr>
      <w:rFonts w:ascii="Times New Roman" w:eastAsia="Times New Roman" w:hAnsi="Times New Roman" w:cs="Times New Roman"/>
      <w:sz w:val="20"/>
      <w:szCs w:val="20"/>
      <w:lang w:eastAsia="ru-RU"/>
    </w:rPr>
  </w:style>
  <w:style w:type="paragraph" w:styleId="a5">
    <w:name w:val="Balloon Text"/>
    <w:basedOn w:val="a"/>
    <w:link w:val="a6"/>
    <w:semiHidden/>
    <w:rsid w:val="00B97344"/>
    <w:rPr>
      <w:rFonts w:ascii="Tahoma" w:hAnsi="Tahoma" w:cs="Tahoma"/>
      <w:sz w:val="16"/>
      <w:szCs w:val="16"/>
    </w:rPr>
  </w:style>
  <w:style w:type="character" w:customStyle="1" w:styleId="a6">
    <w:name w:val="Текст выноски Знак"/>
    <w:basedOn w:val="a0"/>
    <w:link w:val="a5"/>
    <w:semiHidden/>
    <w:rsid w:val="00B97344"/>
    <w:rPr>
      <w:rFonts w:ascii="Tahoma" w:eastAsia="Times New Roman" w:hAnsi="Tahoma" w:cs="Tahoma"/>
      <w:sz w:val="16"/>
      <w:szCs w:val="16"/>
      <w:lang w:eastAsia="ru-RU"/>
    </w:rPr>
  </w:style>
  <w:style w:type="paragraph" w:customStyle="1" w:styleId="ConsNormal">
    <w:name w:val="ConsNormal"/>
    <w:rsid w:val="00B97344"/>
    <w:pPr>
      <w:widowControl w:val="0"/>
      <w:suppressAutoHyphens/>
      <w:spacing w:after="0" w:line="240" w:lineRule="auto"/>
      <w:ind w:firstLine="720"/>
    </w:pPr>
    <w:rPr>
      <w:rFonts w:ascii="Arial" w:eastAsia="Arial" w:hAnsi="Arial" w:cs="Times New Roman"/>
      <w:sz w:val="20"/>
      <w:szCs w:val="20"/>
      <w:lang w:eastAsia="ar-SA"/>
    </w:rPr>
  </w:style>
  <w:style w:type="paragraph" w:styleId="a7">
    <w:name w:val="Body Text Indent"/>
    <w:basedOn w:val="a"/>
    <w:link w:val="a8"/>
    <w:rsid w:val="00B97344"/>
    <w:pPr>
      <w:widowControl/>
      <w:suppressAutoHyphens/>
      <w:ind w:left="360"/>
      <w:jc w:val="both"/>
    </w:pPr>
    <w:rPr>
      <w:sz w:val="32"/>
      <w:lang w:eastAsia="ar-SA"/>
    </w:rPr>
  </w:style>
  <w:style w:type="character" w:customStyle="1" w:styleId="a8">
    <w:name w:val="Основной текст с отступом Знак"/>
    <w:basedOn w:val="a0"/>
    <w:link w:val="a7"/>
    <w:rsid w:val="00B97344"/>
    <w:rPr>
      <w:rFonts w:ascii="Times New Roman" w:eastAsia="Times New Roman" w:hAnsi="Times New Roman" w:cs="Times New Roman"/>
      <w:sz w:val="32"/>
      <w:szCs w:val="20"/>
      <w:lang w:eastAsia="ar-SA"/>
    </w:rPr>
  </w:style>
  <w:style w:type="paragraph" w:customStyle="1" w:styleId="ConsCell">
    <w:name w:val="ConsCell"/>
    <w:rsid w:val="00B97344"/>
    <w:pPr>
      <w:widowControl w:val="0"/>
      <w:spacing w:after="0" w:line="240" w:lineRule="auto"/>
    </w:pPr>
    <w:rPr>
      <w:rFonts w:ascii="Arial" w:eastAsia="Times New Roman" w:hAnsi="Arial" w:cs="Times New Roman"/>
      <w:snapToGrid w:val="0"/>
      <w:sz w:val="20"/>
      <w:szCs w:val="20"/>
      <w:lang w:eastAsia="ru-RU"/>
    </w:rPr>
  </w:style>
  <w:style w:type="paragraph" w:customStyle="1" w:styleId="ConsTitle">
    <w:name w:val="ConsTitle"/>
    <w:rsid w:val="00B97344"/>
    <w:pPr>
      <w:widowControl w:val="0"/>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B9734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B973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0"/>
    <w:rsid w:val="00B973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973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B97344"/>
    <w:rPr>
      <w:b/>
      <w:bCs/>
      <w:color w:val="000080"/>
    </w:rPr>
  </w:style>
  <w:style w:type="character" w:customStyle="1" w:styleId="aa">
    <w:name w:val="Гипертекстовая ссылка"/>
    <w:uiPriority w:val="99"/>
    <w:rsid w:val="00B97344"/>
    <w:rPr>
      <w:b/>
      <w:bCs/>
      <w:color w:val="008000"/>
    </w:rPr>
  </w:style>
  <w:style w:type="paragraph" w:customStyle="1" w:styleId="ConsPlusNormal">
    <w:name w:val="ConsPlusNormal"/>
    <w:link w:val="ConsPlusNormal0"/>
    <w:rsid w:val="00B973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rsid w:val="00B97344"/>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B97344"/>
    <w:pPr>
      <w:tabs>
        <w:tab w:val="center" w:pos="4677"/>
        <w:tab w:val="right" w:pos="9355"/>
      </w:tabs>
      <w:autoSpaceDE w:val="0"/>
      <w:autoSpaceDN w:val="0"/>
      <w:adjustRightInd w:val="0"/>
    </w:pPr>
  </w:style>
  <w:style w:type="character" w:customStyle="1" w:styleId="ad">
    <w:name w:val="Нижний колонтитул Знак"/>
    <w:basedOn w:val="a0"/>
    <w:link w:val="ac"/>
    <w:uiPriority w:val="99"/>
    <w:rsid w:val="00B97344"/>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
    <w:rsid w:val="00B97344"/>
    <w:pPr>
      <w:widowControl/>
      <w:spacing w:before="100" w:beforeAutospacing="1" w:after="100" w:afterAutospacing="1"/>
    </w:pPr>
    <w:rPr>
      <w:rFonts w:ascii="Tahoma" w:hAnsi="Tahoma" w:cs="Tahoma"/>
      <w:lang w:val="en-US" w:eastAsia="en-US"/>
    </w:rPr>
  </w:style>
  <w:style w:type="paragraph" w:customStyle="1" w:styleId="af">
    <w:name w:val="Знак Знак Знак Знак"/>
    <w:basedOn w:val="a"/>
    <w:rsid w:val="00B97344"/>
    <w:pPr>
      <w:widowControl/>
      <w:spacing w:after="160" w:line="240" w:lineRule="exact"/>
    </w:pPr>
    <w:rPr>
      <w:rFonts w:ascii="Verdana" w:hAnsi="Verdana" w:cs="Verdana"/>
      <w:sz w:val="28"/>
      <w:szCs w:val="28"/>
      <w:lang w:val="en-US" w:eastAsia="en-US"/>
    </w:rPr>
  </w:style>
  <w:style w:type="paragraph" w:customStyle="1" w:styleId="11">
    <w:name w:val="Абзац списка1"/>
    <w:basedOn w:val="a"/>
    <w:rsid w:val="00B97344"/>
    <w:pPr>
      <w:widowControl/>
      <w:spacing w:after="200" w:line="276" w:lineRule="auto"/>
      <w:ind w:left="720"/>
    </w:pPr>
    <w:rPr>
      <w:rFonts w:ascii="Calibri" w:hAnsi="Calibri"/>
      <w:sz w:val="22"/>
      <w:szCs w:val="22"/>
      <w:lang w:eastAsia="en-US"/>
    </w:rPr>
  </w:style>
  <w:style w:type="paragraph" w:customStyle="1" w:styleId="af0">
    <w:name w:val="Обычный (паспорт)"/>
    <w:basedOn w:val="a"/>
    <w:rsid w:val="00B97344"/>
    <w:pPr>
      <w:widowControl/>
      <w:spacing w:before="120"/>
      <w:jc w:val="both"/>
    </w:pPr>
    <w:rPr>
      <w:rFonts w:eastAsia="Calibri"/>
      <w:sz w:val="28"/>
      <w:szCs w:val="28"/>
    </w:rPr>
  </w:style>
  <w:style w:type="paragraph" w:styleId="af1">
    <w:name w:val="Normal (Web)"/>
    <w:basedOn w:val="a"/>
    <w:rsid w:val="00B97344"/>
    <w:pPr>
      <w:widowControl/>
    </w:pPr>
    <w:rPr>
      <w:rFonts w:ascii="Verdana" w:hAnsi="Verdana" w:cs="Verdana"/>
      <w:color w:val="0B2B4B"/>
      <w:sz w:val="15"/>
      <w:szCs w:val="15"/>
    </w:rPr>
  </w:style>
  <w:style w:type="paragraph" w:styleId="af2">
    <w:name w:val="List Paragraph"/>
    <w:basedOn w:val="a"/>
    <w:uiPriority w:val="34"/>
    <w:qFormat/>
    <w:rsid w:val="00B97344"/>
    <w:pPr>
      <w:widowControl/>
      <w:spacing w:after="200" w:line="276" w:lineRule="auto"/>
      <w:ind w:left="720"/>
      <w:contextualSpacing/>
    </w:pPr>
    <w:rPr>
      <w:rFonts w:ascii="Calibri" w:hAnsi="Calibri"/>
      <w:sz w:val="22"/>
      <w:szCs w:val="22"/>
    </w:rPr>
  </w:style>
  <w:style w:type="paragraph" w:styleId="af3">
    <w:name w:val="No Spacing"/>
    <w:uiPriority w:val="99"/>
    <w:qFormat/>
    <w:rsid w:val="00B97344"/>
    <w:pPr>
      <w:spacing w:after="0" w:line="240" w:lineRule="auto"/>
    </w:pPr>
    <w:rPr>
      <w:rFonts w:ascii="Calibri" w:eastAsia="Calibri" w:hAnsi="Calibri" w:cs="Times New Roman"/>
    </w:rPr>
  </w:style>
  <w:style w:type="character" w:styleId="af4">
    <w:name w:val="Hyperlink"/>
    <w:basedOn w:val="a0"/>
    <w:uiPriority w:val="99"/>
    <w:rsid w:val="00B97344"/>
    <w:rPr>
      <w:rFonts w:cs="Times New Roman"/>
      <w:color w:val="0000FF"/>
      <w:u w:val="single"/>
    </w:rPr>
  </w:style>
  <w:style w:type="character" w:customStyle="1" w:styleId="apple-converted-space">
    <w:name w:val="apple-converted-space"/>
    <w:basedOn w:val="a0"/>
    <w:rsid w:val="00B97344"/>
    <w:rPr>
      <w:rFonts w:cs="Times New Roman"/>
    </w:rPr>
  </w:style>
  <w:style w:type="character" w:styleId="af5">
    <w:name w:val="Subtle Emphasis"/>
    <w:basedOn w:val="a0"/>
    <w:uiPriority w:val="19"/>
    <w:qFormat/>
    <w:rsid w:val="00B97344"/>
    <w:rPr>
      <w:i/>
      <w:iCs/>
      <w:color w:val="808080"/>
    </w:rPr>
  </w:style>
  <w:style w:type="paragraph" w:customStyle="1" w:styleId="af6">
    <w:name w:val="Прижатый влево"/>
    <w:basedOn w:val="a"/>
    <w:next w:val="a"/>
    <w:rsid w:val="00B97344"/>
    <w:pPr>
      <w:autoSpaceDE w:val="0"/>
      <w:autoSpaceDN w:val="0"/>
      <w:adjustRightInd w:val="0"/>
    </w:pPr>
    <w:rPr>
      <w:rFonts w:ascii="Arial" w:hAnsi="Arial" w:cs="Arial"/>
      <w:sz w:val="24"/>
      <w:szCs w:val="24"/>
    </w:rPr>
  </w:style>
  <w:style w:type="paragraph" w:styleId="af7">
    <w:name w:val="Body Text"/>
    <w:basedOn w:val="a"/>
    <w:link w:val="af8"/>
    <w:rsid w:val="00B97344"/>
    <w:pPr>
      <w:widowControl/>
      <w:spacing w:after="120" w:line="276" w:lineRule="auto"/>
    </w:pPr>
    <w:rPr>
      <w:rFonts w:ascii="Calibri" w:eastAsia="Calibri" w:hAnsi="Calibri"/>
      <w:sz w:val="22"/>
      <w:szCs w:val="22"/>
      <w:lang w:eastAsia="en-US"/>
    </w:rPr>
  </w:style>
  <w:style w:type="character" w:customStyle="1" w:styleId="af8">
    <w:name w:val="Основной текст Знак"/>
    <w:basedOn w:val="a0"/>
    <w:link w:val="af7"/>
    <w:rsid w:val="00B97344"/>
    <w:rPr>
      <w:rFonts w:ascii="Calibri" w:eastAsia="Calibri" w:hAnsi="Calibri" w:cs="Times New Roman"/>
    </w:rPr>
  </w:style>
  <w:style w:type="paragraph" w:styleId="21">
    <w:name w:val="Body Text Indent 2"/>
    <w:basedOn w:val="a"/>
    <w:link w:val="22"/>
    <w:semiHidden/>
    <w:unhideWhenUsed/>
    <w:rsid w:val="00B97344"/>
    <w:pPr>
      <w:widowControl/>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semiHidden/>
    <w:rsid w:val="00B97344"/>
    <w:rPr>
      <w:rFonts w:ascii="Calibri" w:eastAsia="Calibri" w:hAnsi="Calibri" w:cs="Times New Roman"/>
    </w:rPr>
  </w:style>
  <w:style w:type="paragraph" w:customStyle="1" w:styleId="23">
    <w:name w:val="Абзац списка2"/>
    <w:basedOn w:val="a"/>
    <w:rsid w:val="00B97344"/>
    <w:pPr>
      <w:widowControl/>
      <w:spacing w:after="200" w:line="276" w:lineRule="auto"/>
      <w:ind w:left="720"/>
    </w:pPr>
    <w:rPr>
      <w:rFonts w:ascii="Calibri" w:hAnsi="Calibri"/>
      <w:sz w:val="22"/>
      <w:szCs w:val="22"/>
    </w:rPr>
  </w:style>
  <w:style w:type="character" w:customStyle="1" w:styleId="ConsPlusNonformat0">
    <w:name w:val="ConsPlusNonformat Знак"/>
    <w:link w:val="ConsPlusNonformat"/>
    <w:locked/>
    <w:rsid w:val="00B97344"/>
    <w:rPr>
      <w:rFonts w:ascii="Courier New" w:eastAsia="Times New Roman" w:hAnsi="Courier New" w:cs="Courier New"/>
      <w:sz w:val="20"/>
      <w:szCs w:val="20"/>
      <w:lang w:eastAsia="ru-RU"/>
    </w:rPr>
  </w:style>
  <w:style w:type="paragraph" w:styleId="31">
    <w:name w:val="Body Text 3"/>
    <w:basedOn w:val="a"/>
    <w:link w:val="32"/>
    <w:semiHidden/>
    <w:unhideWhenUsed/>
    <w:rsid w:val="00B97344"/>
    <w:pPr>
      <w:widowControl/>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semiHidden/>
    <w:rsid w:val="00B97344"/>
    <w:rPr>
      <w:rFonts w:ascii="Calibri" w:eastAsia="Calibri" w:hAnsi="Calibri" w:cs="Times New Roman"/>
      <w:sz w:val="16"/>
      <w:szCs w:val="16"/>
    </w:rPr>
  </w:style>
  <w:style w:type="character" w:customStyle="1" w:styleId="ConsPlusNormal0">
    <w:name w:val="ConsPlusNormal Знак"/>
    <w:link w:val="ConsPlusNormal"/>
    <w:locked/>
    <w:rsid w:val="00B97344"/>
    <w:rPr>
      <w:rFonts w:ascii="Arial" w:eastAsia="Times New Roman" w:hAnsi="Arial" w:cs="Arial"/>
      <w:sz w:val="20"/>
      <w:szCs w:val="20"/>
      <w:lang w:eastAsia="ru-RU"/>
    </w:rPr>
  </w:style>
  <w:style w:type="paragraph" w:customStyle="1" w:styleId="Web">
    <w:name w:val="Обычный (Web)"/>
    <w:basedOn w:val="a"/>
    <w:rsid w:val="00B97344"/>
    <w:pPr>
      <w:widowControl/>
      <w:spacing w:before="100" w:after="100"/>
    </w:pPr>
    <w:rPr>
      <w:noProof/>
      <w:sz w:val="24"/>
    </w:rPr>
  </w:style>
  <w:style w:type="paragraph" w:styleId="HTML">
    <w:name w:val="HTML Preformatted"/>
    <w:basedOn w:val="a"/>
    <w:link w:val="HTML0"/>
    <w:rsid w:val="00B97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0"/>
    <w:link w:val="HTML"/>
    <w:rsid w:val="00B97344"/>
    <w:rPr>
      <w:rFonts w:ascii="Arial Unicode MS" w:eastAsia="Arial Unicode MS" w:hAnsi="Arial Unicode MS" w:cs="Times New Roman"/>
      <w:sz w:val="20"/>
      <w:szCs w:val="20"/>
    </w:rPr>
  </w:style>
  <w:style w:type="paragraph" w:customStyle="1" w:styleId="12">
    <w:name w:val="Без интервала1"/>
    <w:rsid w:val="00B97344"/>
    <w:pPr>
      <w:spacing w:after="0" w:line="240" w:lineRule="auto"/>
    </w:pPr>
    <w:rPr>
      <w:rFonts w:ascii="Calibri" w:eastAsia="Calibri" w:hAnsi="Calibri" w:cs="Calibri"/>
    </w:rPr>
  </w:style>
  <w:style w:type="paragraph" w:customStyle="1" w:styleId="af9">
    <w:name w:val="Знак Знак"/>
    <w:basedOn w:val="a"/>
    <w:rsid w:val="00B97344"/>
    <w:pPr>
      <w:widowControl/>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66</Pages>
  <Words>15125</Words>
  <Characters>86218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103</cp:revision>
  <cp:lastPrinted>2024-01-20T15:25:00Z</cp:lastPrinted>
  <dcterms:created xsi:type="dcterms:W3CDTF">2019-11-27T07:39:00Z</dcterms:created>
  <dcterms:modified xsi:type="dcterms:W3CDTF">2024-01-23T06:38:00Z</dcterms:modified>
</cp:coreProperties>
</file>