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35F" w:rsidRPr="00E91B9F" w:rsidRDefault="00923360" w:rsidP="00923360">
      <w:pPr>
        <w:ind w:firstLine="0"/>
        <w:jc w:val="center"/>
        <w:rPr>
          <w:rFonts w:cs="Arial"/>
        </w:rPr>
      </w:pPr>
      <w:r>
        <w:rPr>
          <w:rFonts w:cs="Arial"/>
        </w:rPr>
        <w:t>СОВЕТ НАРОДНЫХ ДЕПУТА</w:t>
      </w:r>
      <w:r w:rsidR="00441E27" w:rsidRPr="00E91B9F">
        <w:rPr>
          <w:rFonts w:cs="Arial"/>
        </w:rPr>
        <w:t>ТОВ</w:t>
      </w:r>
    </w:p>
    <w:p w:rsidR="00441E27" w:rsidRPr="00E91B9F" w:rsidRDefault="00E5167F" w:rsidP="00E91B9F">
      <w:pPr>
        <w:ind w:firstLine="709"/>
        <w:jc w:val="center"/>
        <w:rPr>
          <w:rFonts w:cs="Arial"/>
        </w:rPr>
      </w:pPr>
      <w:r>
        <w:rPr>
          <w:rFonts w:cs="Arial"/>
        </w:rPr>
        <w:t>ПЕСКОВСКОГО</w:t>
      </w:r>
      <w:r w:rsidR="00441E27" w:rsidRPr="00E91B9F">
        <w:rPr>
          <w:rFonts w:cs="Arial"/>
        </w:rPr>
        <w:t xml:space="preserve"> СЕЛЬСКОГО ПОСЕЛЕНИЯ</w:t>
      </w:r>
    </w:p>
    <w:p w:rsidR="00441E27" w:rsidRPr="00E91B9F" w:rsidRDefault="00846709" w:rsidP="00E91B9F">
      <w:pPr>
        <w:ind w:firstLine="709"/>
        <w:jc w:val="center"/>
        <w:rPr>
          <w:rFonts w:cs="Arial"/>
        </w:rPr>
      </w:pPr>
      <w:r>
        <w:rPr>
          <w:rFonts w:cs="Arial"/>
        </w:rPr>
        <w:t>ПЕТРОПАВЛОВСКОГО</w:t>
      </w:r>
      <w:r w:rsidR="00441E27" w:rsidRPr="00E91B9F">
        <w:rPr>
          <w:rFonts w:cs="Arial"/>
        </w:rPr>
        <w:t xml:space="preserve"> МУНИЦИПАЛЬНОГО РАЙОНА</w:t>
      </w:r>
    </w:p>
    <w:p w:rsidR="00441E27" w:rsidRPr="00E91B9F" w:rsidRDefault="00441E27" w:rsidP="00E91B9F">
      <w:pPr>
        <w:ind w:firstLine="709"/>
        <w:jc w:val="center"/>
        <w:rPr>
          <w:rFonts w:cs="Arial"/>
        </w:rPr>
      </w:pPr>
      <w:r w:rsidRPr="00E91B9F">
        <w:rPr>
          <w:rFonts w:cs="Arial"/>
        </w:rPr>
        <w:t>ВОРОНЕЖСКОЙ ОБЛАСТИ</w:t>
      </w:r>
    </w:p>
    <w:p w:rsidR="00ED33C5" w:rsidRDefault="00441E27" w:rsidP="00ED33C5">
      <w:pPr>
        <w:ind w:firstLine="709"/>
        <w:jc w:val="center"/>
        <w:rPr>
          <w:rFonts w:cs="Arial"/>
        </w:rPr>
      </w:pPr>
      <w:r w:rsidRPr="00E91B9F">
        <w:rPr>
          <w:rFonts w:cs="Arial"/>
        </w:rPr>
        <w:t>РЕШЕНИЕ</w:t>
      </w:r>
    </w:p>
    <w:p w:rsidR="005A0717" w:rsidRPr="00817A21" w:rsidRDefault="00ED33C5" w:rsidP="00ED33C5">
      <w:pPr>
        <w:ind w:firstLine="709"/>
        <w:jc w:val="center"/>
        <w:rPr>
          <w:rFonts w:cs="Arial"/>
        </w:rPr>
      </w:pPr>
      <w:r w:rsidRPr="00817A21">
        <w:rPr>
          <w:rFonts w:cs="Arial"/>
        </w:rPr>
        <w:t xml:space="preserve"> </w:t>
      </w:r>
    </w:p>
    <w:p w:rsidR="00441E27" w:rsidRDefault="00E5167F" w:rsidP="00E91B9F">
      <w:pPr>
        <w:ind w:firstLine="709"/>
        <w:rPr>
          <w:rFonts w:cs="Arial"/>
        </w:rPr>
      </w:pPr>
      <w:r>
        <w:rPr>
          <w:rFonts w:cs="Arial"/>
        </w:rPr>
        <w:t xml:space="preserve">от </w:t>
      </w:r>
      <w:r w:rsidR="00923360">
        <w:rPr>
          <w:rFonts w:cs="Arial"/>
        </w:rPr>
        <w:t>13</w:t>
      </w:r>
      <w:r w:rsidR="00846709">
        <w:rPr>
          <w:rFonts w:cs="Arial"/>
        </w:rPr>
        <w:t>.06.</w:t>
      </w:r>
      <w:r w:rsidR="005A0717">
        <w:rPr>
          <w:rFonts w:cs="Arial"/>
        </w:rPr>
        <w:t>2023г.</w:t>
      </w:r>
      <w:r w:rsidR="00E91B9F">
        <w:rPr>
          <w:rFonts w:cs="Arial"/>
        </w:rPr>
        <w:t xml:space="preserve"> №</w:t>
      </w:r>
      <w:r w:rsidR="00923360">
        <w:rPr>
          <w:rFonts w:cs="Arial"/>
        </w:rPr>
        <w:t xml:space="preserve"> 31</w:t>
      </w:r>
    </w:p>
    <w:p w:rsidR="00846709" w:rsidRPr="00E91B9F" w:rsidRDefault="00846709" w:rsidP="00E91B9F">
      <w:pPr>
        <w:ind w:firstLine="709"/>
        <w:rPr>
          <w:rFonts w:cs="Arial"/>
        </w:rPr>
      </w:pPr>
    </w:p>
    <w:p w:rsidR="00E91B9F" w:rsidRDefault="00441E27" w:rsidP="00E91B9F">
      <w:pPr>
        <w:ind w:firstLine="709"/>
        <w:jc w:val="center"/>
        <w:rPr>
          <w:rFonts w:cs="Arial"/>
          <w:b/>
          <w:sz w:val="32"/>
          <w:szCs w:val="32"/>
        </w:rPr>
      </w:pPr>
      <w:r w:rsidRPr="00E91B9F">
        <w:rPr>
          <w:rFonts w:cs="Arial"/>
          <w:b/>
          <w:sz w:val="32"/>
          <w:szCs w:val="32"/>
        </w:rPr>
        <w:t>О мерах поддержки м</w:t>
      </w:r>
      <w:bookmarkStart w:id="0" w:name="_GoBack"/>
      <w:bookmarkEnd w:id="0"/>
      <w:r w:rsidRPr="00E91B9F">
        <w:rPr>
          <w:rFonts w:cs="Arial"/>
          <w:b/>
          <w:sz w:val="32"/>
          <w:szCs w:val="32"/>
        </w:rPr>
        <w:t>обилизованных лиц</w:t>
      </w:r>
    </w:p>
    <w:p w:rsidR="00846709" w:rsidRPr="005A0717" w:rsidRDefault="00846709" w:rsidP="00E91B9F">
      <w:pPr>
        <w:ind w:firstLine="709"/>
        <w:jc w:val="center"/>
        <w:rPr>
          <w:rFonts w:cs="Arial"/>
          <w:b/>
          <w:sz w:val="32"/>
          <w:szCs w:val="32"/>
        </w:rPr>
      </w:pPr>
    </w:p>
    <w:p w:rsidR="004E7158" w:rsidRPr="00E91B9F" w:rsidRDefault="003C6E28" w:rsidP="00E91B9F">
      <w:pPr>
        <w:ind w:firstLine="709"/>
        <w:rPr>
          <w:rFonts w:cs="Arial"/>
        </w:rPr>
      </w:pPr>
      <w:proofErr w:type="gramStart"/>
      <w:r w:rsidRPr="00E91B9F">
        <w:rPr>
          <w:rFonts w:cs="Arial"/>
        </w:rPr>
        <w:t>Рассмо</w:t>
      </w:r>
      <w:r w:rsidR="00846709">
        <w:rPr>
          <w:rFonts w:cs="Arial"/>
        </w:rPr>
        <w:t>трев представление прокуратуры Петропавловского района от 30.05.</w:t>
      </w:r>
      <w:r w:rsidRPr="00E91B9F">
        <w:rPr>
          <w:rFonts w:cs="Arial"/>
        </w:rPr>
        <w:t>2023</w:t>
      </w:r>
      <w:r w:rsidR="00846709">
        <w:rPr>
          <w:rFonts w:cs="Arial"/>
        </w:rPr>
        <w:t xml:space="preserve">г. </w:t>
      </w:r>
      <w:r w:rsidRPr="00E91B9F">
        <w:rPr>
          <w:rFonts w:cs="Arial"/>
        </w:rPr>
        <w:t xml:space="preserve"> № 2-2-2023, в</w:t>
      </w:r>
      <w:r w:rsidR="004E7158" w:rsidRPr="00E91B9F">
        <w:rPr>
          <w:rFonts w:cs="Arial"/>
        </w:rPr>
        <w:t xml:space="preserve"> соответствии с Указом Президента РФ от 21.09.2022 № 647 «Об объявлении частичной мобилизации в Российской Федерации», Постановлением Правительства РФ от 20.10.2022 № 1874 «О мерах поддержки мобилизованных лиц», </w:t>
      </w:r>
      <w:r w:rsidR="00A933A8" w:rsidRPr="00E91B9F">
        <w:rPr>
          <w:rFonts w:cs="Arial"/>
        </w:rPr>
        <w:t>ч. 2 ст. 399</w:t>
      </w:r>
      <w:r w:rsidR="00E91B9F">
        <w:rPr>
          <w:rFonts w:cs="Arial"/>
        </w:rPr>
        <w:t xml:space="preserve"> </w:t>
      </w:r>
      <w:r w:rsidR="00A933A8" w:rsidRPr="00E91B9F">
        <w:rPr>
          <w:rFonts w:cs="Arial"/>
        </w:rPr>
        <w:t>Налогового кодекса Российской Федерации,</w:t>
      </w:r>
      <w:r w:rsidR="00E91B9F">
        <w:rPr>
          <w:rFonts w:cs="Arial"/>
        </w:rPr>
        <w:t xml:space="preserve"> </w:t>
      </w:r>
      <w:r w:rsidR="00A933A8" w:rsidRPr="00E91B9F">
        <w:rPr>
          <w:rFonts w:cs="Arial"/>
        </w:rPr>
        <w:t xml:space="preserve">в целях поддержки граждан Российской Федерации, призванных в рамках частичной мобилизации, </w:t>
      </w:r>
      <w:r w:rsidR="004E7158" w:rsidRPr="00E91B9F">
        <w:rPr>
          <w:rFonts w:cs="Arial"/>
        </w:rPr>
        <w:t xml:space="preserve">Совет народных депутатов </w:t>
      </w:r>
      <w:proofErr w:type="spellStart"/>
      <w:r w:rsidR="00E5167F">
        <w:rPr>
          <w:rFonts w:cs="Arial"/>
        </w:rPr>
        <w:t>Песковского</w:t>
      </w:r>
      <w:proofErr w:type="spellEnd"/>
      <w:r w:rsidR="004E7158" w:rsidRPr="00E91B9F">
        <w:rPr>
          <w:rFonts w:cs="Arial"/>
        </w:rPr>
        <w:t xml:space="preserve"> сельского</w:t>
      </w:r>
      <w:proofErr w:type="gramEnd"/>
      <w:r w:rsidR="004E7158" w:rsidRPr="00E91B9F">
        <w:rPr>
          <w:rFonts w:cs="Arial"/>
        </w:rPr>
        <w:t xml:space="preserve"> поселения </w:t>
      </w:r>
    </w:p>
    <w:p w:rsidR="00E91B9F" w:rsidRPr="00E91B9F" w:rsidRDefault="00E91B9F" w:rsidP="00E91B9F">
      <w:pPr>
        <w:ind w:firstLine="709"/>
        <w:jc w:val="center"/>
        <w:rPr>
          <w:rFonts w:cs="Arial"/>
        </w:rPr>
      </w:pPr>
    </w:p>
    <w:p w:rsidR="00A933A8" w:rsidRPr="00E91B9F" w:rsidRDefault="004E7158" w:rsidP="00E91B9F">
      <w:pPr>
        <w:ind w:firstLine="709"/>
        <w:jc w:val="center"/>
        <w:rPr>
          <w:rFonts w:cs="Arial"/>
        </w:rPr>
      </w:pPr>
      <w:r w:rsidRPr="00E91B9F">
        <w:rPr>
          <w:rFonts w:cs="Arial"/>
        </w:rPr>
        <w:t>РЕШИЛ:</w:t>
      </w:r>
    </w:p>
    <w:p w:rsidR="004D61FA" w:rsidRPr="00E91B9F" w:rsidRDefault="00262C7E" w:rsidP="00E91B9F">
      <w:pPr>
        <w:ind w:firstLine="709"/>
        <w:rPr>
          <w:rFonts w:cs="Arial"/>
        </w:rPr>
      </w:pPr>
      <w:r w:rsidRPr="00E91B9F">
        <w:rPr>
          <w:rFonts w:cs="Arial"/>
        </w:rPr>
        <w:t xml:space="preserve">1. </w:t>
      </w:r>
      <w:r w:rsidR="004D61FA" w:rsidRPr="00E91B9F">
        <w:rPr>
          <w:rFonts w:cs="Arial"/>
        </w:rPr>
        <w:t>Продлить гражданам, призванным на военную службу по мобилизации в Вооруженные Силы Российской Федерации, организациям, в которых мобилизованное лицо на дату его призыва на военную службу по мобилизации в Вооруженные Силы Российской Федерации является единственным учредителем (участником) организации и одновременно осуществляет полномочия единоличного исполнительного органа</w:t>
      </w:r>
      <w:r w:rsidR="002C78FC" w:rsidRPr="00E91B9F">
        <w:rPr>
          <w:rFonts w:cs="Arial"/>
        </w:rPr>
        <w:t xml:space="preserve"> </w:t>
      </w:r>
      <w:r w:rsidR="004D61FA" w:rsidRPr="00E91B9F">
        <w:rPr>
          <w:rFonts w:cs="Arial"/>
        </w:rPr>
        <w:t>срок уплаты земельного налога</w:t>
      </w:r>
      <w:r w:rsidR="001954A1" w:rsidRPr="00E91B9F">
        <w:rPr>
          <w:rFonts w:cs="Arial"/>
        </w:rPr>
        <w:t xml:space="preserve"> (включая авансовые платежи)</w:t>
      </w:r>
      <w:r w:rsidR="004D61FA" w:rsidRPr="00E91B9F">
        <w:rPr>
          <w:rFonts w:cs="Arial"/>
        </w:rPr>
        <w:t xml:space="preserve"> до 28-го числа (включительно) 3-го месяца, следующего за окончанием периода частичной мобилизации или увольнения с военной службы.</w:t>
      </w:r>
    </w:p>
    <w:p w:rsidR="00535DE3" w:rsidRPr="00E91B9F" w:rsidRDefault="002C78FC" w:rsidP="00E91B9F">
      <w:pPr>
        <w:ind w:firstLine="709"/>
        <w:rPr>
          <w:rFonts w:cs="Arial"/>
        </w:rPr>
      </w:pPr>
      <w:r w:rsidRPr="00E91B9F">
        <w:rPr>
          <w:rFonts w:cs="Arial"/>
        </w:rPr>
        <w:t>2. Продлить гражданам, призванным на военную службу по мобилизации в Вооруженные Силы Российской Федерации срок уплаты на имущество физических лиц</w:t>
      </w:r>
      <w:r w:rsidR="00535DE3" w:rsidRPr="00E91B9F">
        <w:rPr>
          <w:rFonts w:cs="Arial"/>
        </w:rPr>
        <w:t xml:space="preserve"> до 28-го числа (включительно) 3-го месяца, следующего за окончанием периода частичной мобилизации или увольнения с военной службы.</w:t>
      </w:r>
    </w:p>
    <w:p w:rsidR="0076649E" w:rsidRDefault="00535DE3" w:rsidP="0076649E">
      <w:pPr>
        <w:ind w:firstLine="709"/>
        <w:rPr>
          <w:rFonts w:cs="Arial"/>
        </w:rPr>
      </w:pPr>
      <w:r w:rsidRPr="00E91B9F">
        <w:rPr>
          <w:rFonts w:cs="Arial"/>
        </w:rPr>
        <w:t>3. Установить, что уплата сумм налогов</w:t>
      </w:r>
      <w:r w:rsidR="001954A1" w:rsidRPr="00E91B9F">
        <w:rPr>
          <w:rFonts w:cs="Arial"/>
        </w:rPr>
        <w:t xml:space="preserve"> (авансовых платежей)</w:t>
      </w:r>
      <w:r w:rsidRPr="00E91B9F">
        <w:rPr>
          <w:rFonts w:cs="Arial"/>
        </w:rPr>
        <w:t>, сроки уплаты которых перенесены в соответствии с пунктами 1, 2</w:t>
      </w:r>
      <w:r w:rsidR="00E91B9F">
        <w:rPr>
          <w:rFonts w:cs="Arial"/>
        </w:rPr>
        <w:t xml:space="preserve"> </w:t>
      </w:r>
      <w:r w:rsidRPr="00E91B9F">
        <w:rPr>
          <w:rFonts w:cs="Arial"/>
        </w:rPr>
        <w:t>настоящего решения, производится равными частями в размере одной шестой указанной суммы ежемесячно, не позднее 28-го числа, начиная с месяца, следующего за месяцем, в котором наступает срок уплаты соответствующих налогов</w:t>
      </w:r>
      <w:r w:rsidR="001954A1" w:rsidRPr="00E91B9F">
        <w:rPr>
          <w:rFonts w:cs="Arial"/>
        </w:rPr>
        <w:t xml:space="preserve"> (авансовых платежей)</w:t>
      </w:r>
      <w:r w:rsidRPr="00E91B9F">
        <w:rPr>
          <w:rFonts w:cs="Arial"/>
        </w:rPr>
        <w:t xml:space="preserve">, продленный на основании </w:t>
      </w:r>
      <w:r w:rsidR="00612F42" w:rsidRPr="00E91B9F">
        <w:rPr>
          <w:rFonts w:cs="Arial"/>
        </w:rPr>
        <w:t>пунктов</w:t>
      </w:r>
      <w:r w:rsidRPr="00E91B9F">
        <w:rPr>
          <w:rFonts w:cs="Arial"/>
        </w:rPr>
        <w:t xml:space="preserve"> 1</w:t>
      </w:r>
      <w:r w:rsidR="00612F42" w:rsidRPr="00E91B9F">
        <w:rPr>
          <w:rFonts w:cs="Arial"/>
        </w:rPr>
        <w:t>, 2</w:t>
      </w:r>
      <w:r w:rsidRPr="00E91B9F">
        <w:rPr>
          <w:rFonts w:cs="Arial"/>
        </w:rPr>
        <w:t xml:space="preserve"> настоящего </w:t>
      </w:r>
      <w:r w:rsidR="0076649E">
        <w:rPr>
          <w:rFonts w:cs="Arial"/>
        </w:rPr>
        <w:t>решения</w:t>
      </w:r>
      <w:r w:rsidR="0076649E" w:rsidRPr="0076649E">
        <w:rPr>
          <w:rFonts w:cs="Arial"/>
        </w:rPr>
        <w:t>, либо в порядке, установленном законодательством о налогах и сборах, Федеральным законом.</w:t>
      </w:r>
    </w:p>
    <w:p w:rsidR="004F3F28" w:rsidRPr="00E91B9F" w:rsidRDefault="00535DE3" w:rsidP="00E91B9F">
      <w:pPr>
        <w:ind w:firstLine="709"/>
        <w:rPr>
          <w:rFonts w:cs="Arial"/>
        </w:rPr>
      </w:pPr>
      <w:r w:rsidRPr="00E91B9F">
        <w:rPr>
          <w:rFonts w:cs="Arial"/>
        </w:rPr>
        <w:t>4</w:t>
      </w:r>
      <w:r w:rsidR="00AC1D86">
        <w:rPr>
          <w:rFonts w:cs="Arial"/>
        </w:rPr>
        <w:t>.   Обнародовать настоящее решение</w:t>
      </w:r>
      <w:r w:rsidR="004F3F28" w:rsidRPr="00E91B9F">
        <w:rPr>
          <w:rFonts w:cs="Arial"/>
        </w:rPr>
        <w:t>.</w:t>
      </w:r>
    </w:p>
    <w:p w:rsidR="000C6998" w:rsidRPr="00E91B9F" w:rsidRDefault="00535DE3" w:rsidP="00E91B9F">
      <w:pPr>
        <w:ind w:firstLine="709"/>
        <w:rPr>
          <w:rFonts w:cs="Arial"/>
        </w:rPr>
      </w:pPr>
      <w:r w:rsidRPr="00E91B9F">
        <w:rPr>
          <w:rFonts w:cs="Arial"/>
        </w:rPr>
        <w:t>5</w:t>
      </w:r>
      <w:r w:rsidR="000C6998" w:rsidRPr="00E91B9F">
        <w:rPr>
          <w:rFonts w:cs="Arial"/>
        </w:rPr>
        <w:t xml:space="preserve">. </w:t>
      </w:r>
      <w:r w:rsidR="004F3F28" w:rsidRPr="00E91B9F">
        <w:rPr>
          <w:rFonts w:cs="Arial"/>
        </w:rPr>
        <w:t>Настоящее решение вступает в силу со дн</w:t>
      </w:r>
      <w:r w:rsidR="00AC1D86">
        <w:rPr>
          <w:rFonts w:cs="Arial"/>
        </w:rPr>
        <w:t xml:space="preserve">я его обнародования  и распространяет своё действие </w:t>
      </w:r>
      <w:r w:rsidR="004F3F28" w:rsidRPr="00E91B9F">
        <w:rPr>
          <w:rFonts w:cs="Arial"/>
        </w:rPr>
        <w:t xml:space="preserve"> на правоотношен</w:t>
      </w:r>
      <w:r w:rsidR="00C737BF">
        <w:rPr>
          <w:rFonts w:cs="Arial"/>
        </w:rPr>
        <w:t>ия, возникшие с 21 сентября 202</w:t>
      </w:r>
      <w:r w:rsidR="00D70198">
        <w:rPr>
          <w:rFonts w:cs="Arial"/>
        </w:rPr>
        <w:t>2</w:t>
      </w:r>
      <w:r w:rsidR="004F3F28" w:rsidRPr="00E91B9F">
        <w:rPr>
          <w:rFonts w:cs="Arial"/>
        </w:rPr>
        <w:t> г.</w:t>
      </w:r>
    </w:p>
    <w:p w:rsidR="004F3F28" w:rsidRPr="00E91B9F" w:rsidRDefault="00923360" w:rsidP="00923360">
      <w:pPr>
        <w:ind w:firstLine="0"/>
        <w:rPr>
          <w:rFonts w:cs="Arial"/>
        </w:rPr>
      </w:pPr>
      <w:r>
        <w:rPr>
          <w:rFonts w:cs="Arial"/>
        </w:rPr>
        <w:t xml:space="preserve">           </w:t>
      </w:r>
      <w:r w:rsidR="00535DE3" w:rsidRPr="00E91B9F">
        <w:rPr>
          <w:rFonts w:cs="Arial"/>
        </w:rPr>
        <w:t>6</w:t>
      </w:r>
      <w:r w:rsidR="004F3F28" w:rsidRPr="00E91B9F">
        <w:rPr>
          <w:rFonts w:cs="Arial"/>
        </w:rPr>
        <w:t xml:space="preserve">. </w:t>
      </w:r>
      <w:proofErr w:type="gramStart"/>
      <w:r w:rsidR="004F3F28" w:rsidRPr="00E91B9F">
        <w:rPr>
          <w:rFonts w:cs="Arial"/>
        </w:rPr>
        <w:t>Контроль за</w:t>
      </w:r>
      <w:proofErr w:type="gramEnd"/>
      <w:r w:rsidR="004F3F28" w:rsidRPr="00E91B9F">
        <w:rPr>
          <w:rFonts w:cs="Arial"/>
        </w:rPr>
        <w:t xml:space="preserve"> исполнением настоящего решения возложить на главу </w:t>
      </w:r>
      <w:proofErr w:type="spellStart"/>
      <w:r w:rsidR="00E5167F">
        <w:rPr>
          <w:rFonts w:cs="Arial"/>
        </w:rPr>
        <w:t>Песковского</w:t>
      </w:r>
      <w:proofErr w:type="spellEnd"/>
      <w:r w:rsidR="004F3F28" w:rsidRPr="00E91B9F">
        <w:rPr>
          <w:rFonts w:cs="Arial"/>
        </w:rPr>
        <w:t xml:space="preserve"> сельского поселения.</w:t>
      </w:r>
    </w:p>
    <w:p w:rsidR="004F3F28" w:rsidRPr="00E91B9F" w:rsidRDefault="004F3F28" w:rsidP="00E91B9F">
      <w:pPr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E91B9F" w:rsidRPr="00E91B9F" w:rsidTr="00E91B9F">
        <w:tc>
          <w:tcPr>
            <w:tcW w:w="3284" w:type="dxa"/>
            <w:shd w:val="clear" w:color="auto" w:fill="auto"/>
          </w:tcPr>
          <w:p w:rsidR="00E91B9F" w:rsidRPr="00E91B9F" w:rsidRDefault="00E91B9F" w:rsidP="00E5167F">
            <w:pPr>
              <w:ind w:firstLine="0"/>
              <w:rPr>
                <w:rFonts w:cs="Arial"/>
              </w:rPr>
            </w:pPr>
            <w:r w:rsidRPr="00E91B9F">
              <w:rPr>
                <w:rFonts w:cs="Arial"/>
              </w:rPr>
              <w:t xml:space="preserve">Глава </w:t>
            </w:r>
            <w:proofErr w:type="spellStart"/>
            <w:r w:rsidR="00E5167F">
              <w:rPr>
                <w:rFonts w:cs="Arial"/>
              </w:rPr>
              <w:t>Песковского</w:t>
            </w:r>
            <w:proofErr w:type="spellEnd"/>
            <w:r w:rsidRPr="00E91B9F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E91B9F" w:rsidRPr="00E91B9F" w:rsidRDefault="00E91B9F" w:rsidP="00E91B9F">
            <w:pPr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E91B9F" w:rsidRPr="00E91B9F" w:rsidRDefault="00E5167F" w:rsidP="008259EA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В.Г.Лаптиев</w:t>
            </w:r>
          </w:p>
        </w:tc>
      </w:tr>
    </w:tbl>
    <w:p w:rsidR="004F3F28" w:rsidRPr="00E91B9F" w:rsidRDefault="004F3F28" w:rsidP="00E91B9F">
      <w:pPr>
        <w:ind w:firstLine="709"/>
        <w:rPr>
          <w:rFonts w:cs="Arial"/>
        </w:rPr>
      </w:pPr>
    </w:p>
    <w:sectPr w:rsidR="004F3F28" w:rsidRPr="00E91B9F" w:rsidSect="00E91B9F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8AA" w:rsidRDefault="00A068AA" w:rsidP="0076649E">
      <w:r>
        <w:separator/>
      </w:r>
    </w:p>
  </w:endnote>
  <w:endnote w:type="continuationSeparator" w:id="0">
    <w:p w:rsidR="00A068AA" w:rsidRDefault="00A068AA" w:rsidP="00766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8AA" w:rsidRDefault="00A068AA" w:rsidP="0076649E">
      <w:r>
        <w:separator/>
      </w:r>
    </w:p>
  </w:footnote>
  <w:footnote w:type="continuationSeparator" w:id="0">
    <w:p w:rsidR="00A068AA" w:rsidRDefault="00A068AA" w:rsidP="007664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1E27"/>
    <w:rsid w:val="000C6998"/>
    <w:rsid w:val="001164BB"/>
    <w:rsid w:val="001954A1"/>
    <w:rsid w:val="00241234"/>
    <w:rsid w:val="00262C7E"/>
    <w:rsid w:val="002C78FC"/>
    <w:rsid w:val="003C6E28"/>
    <w:rsid w:val="003F089A"/>
    <w:rsid w:val="00441E27"/>
    <w:rsid w:val="004B3F1E"/>
    <w:rsid w:val="004D61FA"/>
    <w:rsid w:val="004E7158"/>
    <w:rsid w:val="004F3F28"/>
    <w:rsid w:val="00535DE3"/>
    <w:rsid w:val="005A0717"/>
    <w:rsid w:val="005D4C3E"/>
    <w:rsid w:val="00612F42"/>
    <w:rsid w:val="00721E84"/>
    <w:rsid w:val="0073696A"/>
    <w:rsid w:val="0076649E"/>
    <w:rsid w:val="00790744"/>
    <w:rsid w:val="00794C14"/>
    <w:rsid w:val="00817A21"/>
    <w:rsid w:val="008259EA"/>
    <w:rsid w:val="00846709"/>
    <w:rsid w:val="00871BC1"/>
    <w:rsid w:val="00923360"/>
    <w:rsid w:val="00956989"/>
    <w:rsid w:val="0096643C"/>
    <w:rsid w:val="00A068AA"/>
    <w:rsid w:val="00A933A8"/>
    <w:rsid w:val="00AC1D86"/>
    <w:rsid w:val="00C737BF"/>
    <w:rsid w:val="00CA39B6"/>
    <w:rsid w:val="00D1118D"/>
    <w:rsid w:val="00D70198"/>
    <w:rsid w:val="00E5167F"/>
    <w:rsid w:val="00E62FD0"/>
    <w:rsid w:val="00E91B9F"/>
    <w:rsid w:val="00ED33C5"/>
    <w:rsid w:val="00EF5903"/>
    <w:rsid w:val="00F1012E"/>
    <w:rsid w:val="00F91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164B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164B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164B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164B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164B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164BB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4F3F28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F3F2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E91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664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6649E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7664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6649E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D7019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7019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7019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D7019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164BB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1164BB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D7019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164B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164B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164B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164B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164B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164B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164B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164B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164B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164BB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4F3F28"/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4F3F2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E91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664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6649E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7664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6649E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D7019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7019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7019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D7019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164BB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1164BB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D7019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164B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164B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164B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164B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9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Admin</cp:lastModifiedBy>
  <cp:revision>10</cp:revision>
  <cp:lastPrinted>2023-04-19T11:00:00Z</cp:lastPrinted>
  <dcterms:created xsi:type="dcterms:W3CDTF">2023-05-31T06:45:00Z</dcterms:created>
  <dcterms:modified xsi:type="dcterms:W3CDTF">2023-06-13T06:12:00Z</dcterms:modified>
</cp:coreProperties>
</file>